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D2A51" w14:textId="01CB7D54" w:rsidR="0064273B" w:rsidRPr="009F06EE" w:rsidRDefault="0064273B" w:rsidP="00D32B8F">
      <w:pPr>
        <w:jc w:val="center"/>
        <w:rPr>
          <w:rFonts w:ascii="Times New Roman" w:hAnsi="Times New Roman" w:cs="Times New Roman"/>
          <w:b/>
          <w:sz w:val="32"/>
          <w:lang w:val="id-ID"/>
        </w:rPr>
      </w:pPr>
      <w:r w:rsidRPr="009F06EE">
        <w:rPr>
          <w:rFonts w:ascii="Times New Roman" w:hAnsi="Times New Roman" w:cs="Times New Roman"/>
          <w:b/>
          <w:sz w:val="32"/>
          <w:lang w:val="id-ID"/>
        </w:rPr>
        <w:t>SKRIPSI TERAPAN</w:t>
      </w:r>
      <w:bookmarkStart w:id="0" w:name="_GoBack"/>
      <w:bookmarkEnd w:id="0"/>
    </w:p>
    <w:p w14:paraId="73BD531E" w14:textId="2D1B4770" w:rsidR="00490EEE" w:rsidRPr="00490EEE" w:rsidRDefault="00490EEE" w:rsidP="00490EEE">
      <w:pPr>
        <w:rPr>
          <w:lang w:val="id-ID"/>
        </w:rPr>
      </w:pPr>
    </w:p>
    <w:p w14:paraId="3FBD537F" w14:textId="1483ED62" w:rsidR="0064273B" w:rsidRPr="00E92269" w:rsidRDefault="00E92269" w:rsidP="00E92269">
      <w:pPr>
        <w:pStyle w:val="Heading1"/>
        <w:rPr>
          <w:rFonts w:cs="Times New Roman"/>
          <w:b/>
          <w:color w:val="FFFFFF" w:themeColor="background1"/>
          <w:sz w:val="24"/>
          <w:lang w:val="id-ID"/>
        </w:rPr>
      </w:pPr>
      <w:bookmarkStart w:id="1" w:name="_Toc80437260"/>
      <w:bookmarkStart w:id="2" w:name="_Toc81648392"/>
      <w:r w:rsidRPr="00E92269">
        <w:rPr>
          <w:rFonts w:cs="Times New Roman"/>
          <w:b/>
          <w:color w:val="FFFFFF" w:themeColor="background1"/>
          <w:sz w:val="24"/>
          <w:lang w:val="id-ID"/>
        </w:rPr>
        <w:t>Halaman Sampul</w:t>
      </w:r>
      <w:bookmarkEnd w:id="1"/>
      <w:bookmarkEnd w:id="2"/>
    </w:p>
    <w:p w14:paraId="5D390275" w14:textId="77777777" w:rsidR="0064273B" w:rsidRPr="0073542F" w:rsidRDefault="0064273B" w:rsidP="0064273B">
      <w:pPr>
        <w:tabs>
          <w:tab w:val="left" w:pos="1892"/>
        </w:tabs>
        <w:ind w:left="91" w:right="68" w:firstLine="51"/>
        <w:rPr>
          <w:rFonts w:ascii="Times New Roman" w:hAnsi="Times New Roman" w:cs="Times New Roman"/>
          <w:b/>
          <w:sz w:val="32"/>
          <w:lang w:val="id-ID"/>
        </w:rPr>
      </w:pPr>
      <w:r w:rsidRPr="0073542F">
        <w:rPr>
          <w:rFonts w:ascii="Times New Roman" w:hAnsi="Times New Roman" w:cs="Times New Roman"/>
          <w:b/>
          <w:noProof/>
          <w:sz w:val="32"/>
          <w:lang w:val="id-ID" w:eastAsia="id-ID"/>
        </w:rPr>
        <w:drawing>
          <wp:anchor distT="0" distB="0" distL="114300" distR="114300" simplePos="0" relativeHeight="251691008" behindDoc="0" locked="0" layoutInCell="1" allowOverlap="1" wp14:anchorId="33A95600" wp14:editId="1E17D723">
            <wp:simplePos x="0" y="0"/>
            <wp:positionH relativeFrom="margin">
              <wp:posOffset>1576705</wp:posOffset>
            </wp:positionH>
            <wp:positionV relativeFrom="margin">
              <wp:posOffset>633730</wp:posOffset>
            </wp:positionV>
            <wp:extent cx="1951990" cy="19272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liteknik_Negeri_Jakarta.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1990" cy="1927225"/>
                    </a:xfrm>
                    <a:prstGeom prst="rect">
                      <a:avLst/>
                    </a:prstGeom>
                  </pic:spPr>
                </pic:pic>
              </a:graphicData>
            </a:graphic>
            <wp14:sizeRelH relativeFrom="margin">
              <wp14:pctWidth>0</wp14:pctWidth>
            </wp14:sizeRelH>
            <wp14:sizeRelV relativeFrom="margin">
              <wp14:pctHeight>0</wp14:pctHeight>
            </wp14:sizeRelV>
          </wp:anchor>
        </w:drawing>
      </w:r>
      <w:r w:rsidRPr="0073542F">
        <w:rPr>
          <w:rFonts w:ascii="Times New Roman" w:hAnsi="Times New Roman" w:cs="Times New Roman"/>
          <w:b/>
          <w:sz w:val="32"/>
          <w:lang w:val="id-ID"/>
        </w:rPr>
        <w:tab/>
      </w:r>
    </w:p>
    <w:p w14:paraId="6F201BBE" w14:textId="77777777" w:rsidR="0064273B" w:rsidRDefault="0064273B" w:rsidP="0064273B">
      <w:pPr>
        <w:ind w:left="91" w:right="68" w:firstLine="51"/>
        <w:jc w:val="center"/>
        <w:rPr>
          <w:rFonts w:ascii="Times New Roman" w:hAnsi="Times New Roman" w:cs="Times New Roman"/>
          <w:b/>
          <w:sz w:val="32"/>
          <w:lang w:val="id-ID"/>
        </w:rPr>
      </w:pPr>
    </w:p>
    <w:p w14:paraId="2436969B" w14:textId="77777777" w:rsidR="00E92269" w:rsidRDefault="00E92269" w:rsidP="0064273B">
      <w:pPr>
        <w:ind w:left="91" w:right="68" w:firstLine="51"/>
        <w:jc w:val="center"/>
        <w:rPr>
          <w:rFonts w:ascii="Times New Roman" w:hAnsi="Times New Roman" w:cs="Times New Roman"/>
          <w:b/>
          <w:sz w:val="32"/>
          <w:lang w:val="id-ID"/>
        </w:rPr>
      </w:pPr>
    </w:p>
    <w:p w14:paraId="3DD52EAD" w14:textId="77777777" w:rsidR="0064273B" w:rsidRDefault="0064273B" w:rsidP="0064273B">
      <w:pPr>
        <w:ind w:left="91" w:right="68" w:firstLine="51"/>
        <w:jc w:val="center"/>
        <w:rPr>
          <w:rFonts w:ascii="Times New Roman" w:hAnsi="Times New Roman" w:cs="Times New Roman"/>
          <w:b/>
          <w:sz w:val="32"/>
          <w:lang w:val="id-ID"/>
        </w:rPr>
      </w:pPr>
    </w:p>
    <w:p w14:paraId="366C76D8" w14:textId="77777777" w:rsidR="0064273B" w:rsidRDefault="0064273B" w:rsidP="0064273B">
      <w:pPr>
        <w:ind w:left="91" w:right="68" w:firstLine="51"/>
        <w:jc w:val="center"/>
        <w:rPr>
          <w:rFonts w:ascii="Times New Roman" w:hAnsi="Times New Roman" w:cs="Times New Roman"/>
          <w:b/>
          <w:sz w:val="32"/>
          <w:lang w:val="id-ID"/>
        </w:rPr>
      </w:pPr>
    </w:p>
    <w:p w14:paraId="7A1807B2" w14:textId="77777777" w:rsidR="0064273B" w:rsidRDefault="0064273B" w:rsidP="0064273B">
      <w:pPr>
        <w:ind w:right="68"/>
        <w:rPr>
          <w:rFonts w:ascii="Times New Roman" w:hAnsi="Times New Roman" w:cs="Times New Roman"/>
          <w:b/>
          <w:sz w:val="32"/>
          <w:lang w:val="id-ID"/>
        </w:rPr>
      </w:pPr>
    </w:p>
    <w:p w14:paraId="06EC1F98" w14:textId="77777777" w:rsidR="0064273B" w:rsidRDefault="0064273B" w:rsidP="0064273B">
      <w:pPr>
        <w:spacing w:after="0" w:line="360" w:lineRule="auto"/>
        <w:ind w:right="68"/>
        <w:jc w:val="center"/>
        <w:rPr>
          <w:rFonts w:ascii="Times New Roman" w:hAnsi="Times New Roman" w:cs="Times New Roman"/>
          <w:b/>
          <w:i/>
          <w:sz w:val="32"/>
        </w:rPr>
      </w:pPr>
      <w:r>
        <w:rPr>
          <w:rFonts w:ascii="Times New Roman" w:hAnsi="Times New Roman" w:cs="Times New Roman"/>
          <w:b/>
          <w:sz w:val="32"/>
        </w:rPr>
        <w:t xml:space="preserve">ANALISIS KEAKURATAN REKOMENDASI SAHAM DALAM PEROLEHAN </w:t>
      </w:r>
      <w:r w:rsidRPr="005B2A34">
        <w:rPr>
          <w:rFonts w:ascii="Times New Roman" w:hAnsi="Times New Roman" w:cs="Times New Roman"/>
          <w:b/>
          <w:i/>
          <w:sz w:val="32"/>
        </w:rPr>
        <w:t>RETURN</w:t>
      </w:r>
    </w:p>
    <w:p w14:paraId="2B84BB4C" w14:textId="77777777" w:rsidR="0064273B" w:rsidRPr="005B2A34" w:rsidRDefault="0064273B" w:rsidP="0064273B">
      <w:pPr>
        <w:pStyle w:val="BodyText"/>
        <w:ind w:firstLine="0"/>
        <w:rPr>
          <w:sz w:val="17"/>
          <w:lang w:val="id-ID"/>
        </w:rPr>
      </w:pPr>
    </w:p>
    <w:p w14:paraId="1E122B7A" w14:textId="77777777" w:rsidR="0064273B" w:rsidRDefault="0064273B" w:rsidP="0064273B">
      <w:pPr>
        <w:spacing w:line="364" w:lineRule="auto"/>
        <w:ind w:left="267" w:right="263" w:firstLine="7"/>
        <w:jc w:val="center"/>
        <w:rPr>
          <w:rFonts w:ascii="Times New Roman" w:hAnsi="Times New Roman" w:cs="Times New Roman"/>
          <w:b/>
          <w:sz w:val="32"/>
        </w:rPr>
      </w:pPr>
    </w:p>
    <w:p w14:paraId="7B2ADF35" w14:textId="77777777" w:rsidR="0064273B" w:rsidRPr="00810EE1" w:rsidRDefault="0064273B" w:rsidP="0064273B">
      <w:pPr>
        <w:tabs>
          <w:tab w:val="left" w:pos="4530"/>
        </w:tabs>
        <w:ind w:left="91" w:right="68" w:firstLine="51"/>
        <w:jc w:val="center"/>
        <w:rPr>
          <w:rFonts w:ascii="Times New Roman" w:hAnsi="Times New Roman" w:cs="Times New Roman"/>
          <w:b/>
          <w:sz w:val="32"/>
          <w:lang w:val="id-ID"/>
        </w:rPr>
      </w:pPr>
      <w:r>
        <w:rPr>
          <w:rFonts w:ascii="Times New Roman" w:hAnsi="Times New Roman" w:cs="Times New Roman"/>
          <w:b/>
          <w:sz w:val="32"/>
          <w:lang w:val="id-ID"/>
        </w:rPr>
        <w:tab/>
      </w:r>
    </w:p>
    <w:p w14:paraId="36C1EDCA" w14:textId="77777777" w:rsidR="0064273B" w:rsidRDefault="0064273B" w:rsidP="0064273B">
      <w:pPr>
        <w:ind w:right="68"/>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Disusun Oleh : </w:t>
      </w:r>
    </w:p>
    <w:p w14:paraId="48CC29AF" w14:textId="77777777" w:rsidR="0064273B" w:rsidRDefault="0064273B" w:rsidP="0064273B">
      <w:pPr>
        <w:pStyle w:val="BodyText"/>
        <w:spacing w:line="496" w:lineRule="auto"/>
        <w:ind w:left="3744" w:right="3722" w:hanging="1"/>
        <w:jc w:val="center"/>
        <w:rPr>
          <w:sz w:val="28"/>
          <w:szCs w:val="28"/>
        </w:rPr>
      </w:pPr>
      <w:r>
        <w:rPr>
          <w:b/>
          <w:noProof/>
          <w:sz w:val="36"/>
          <w:lang w:val="id-ID" w:eastAsia="id-ID"/>
        </w:rPr>
        <mc:AlternateContent>
          <mc:Choice Requires="wps">
            <w:drawing>
              <wp:anchor distT="0" distB="0" distL="0" distR="0" simplePos="0" relativeHeight="251688960" behindDoc="0" locked="0" layoutInCell="1" allowOverlap="1" wp14:anchorId="14D9AC48" wp14:editId="13A5270B">
                <wp:simplePos x="0" y="0"/>
                <wp:positionH relativeFrom="column">
                  <wp:posOffset>1506855</wp:posOffset>
                </wp:positionH>
                <wp:positionV relativeFrom="paragraph">
                  <wp:posOffset>120650</wp:posOffset>
                </wp:positionV>
                <wp:extent cx="2034540" cy="740410"/>
                <wp:effectExtent l="0" t="0" r="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740410"/>
                        </a:xfrm>
                        <a:prstGeom prst="rect">
                          <a:avLst/>
                        </a:prstGeom>
                        <a:ln>
                          <a:noFill/>
                        </a:ln>
                      </wps:spPr>
                      <wps:txbx>
                        <w:txbxContent>
                          <w:p w14:paraId="0B068880" w14:textId="77777777" w:rsidR="00023707" w:rsidRDefault="00023707" w:rsidP="0064273B">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AURA MAGHFIRA</w:t>
                            </w:r>
                          </w:p>
                          <w:p w14:paraId="14AF3DC4" w14:textId="77777777" w:rsidR="00023707" w:rsidRDefault="00023707" w:rsidP="0064273B">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sz w:val="28"/>
                                <w:szCs w:val="28"/>
                              </w:rPr>
                              <w:t>4417070009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118.65pt;margin-top:9.5pt;width:160.2pt;height:58.3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" filled="f" stroked="f">
                <v:path arrowok="t"/>
                <v:textbox>
                  <w:txbxContent>
                    <w:p w14:paraId="0B068880" w14:textId="77777777" w:rsidR="00023707" w:rsidRDefault="00023707" w:rsidP="0064273B">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AURA MAGHFIRA</w:t>
                      </w:r>
                    </w:p>
                    <w:p w14:paraId="14AF3DC4" w14:textId="77777777" w:rsidR="00023707" w:rsidRDefault="00023707" w:rsidP="0064273B">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sz w:val="28"/>
                          <w:szCs w:val="28"/>
                        </w:rPr>
                        <w:t>4417070009</w:t>
                      </w:r>
                    </w:p>
                  </w:txbxContent>
                </v:textbox>
              </v:rect>
            </w:pict>
          </mc:Fallback>
        </mc:AlternateContent>
      </w:r>
    </w:p>
    <w:p w14:paraId="5B680D77" w14:textId="77777777" w:rsidR="0064273B" w:rsidRPr="0072497B" w:rsidRDefault="0064273B" w:rsidP="0064273B">
      <w:pPr>
        <w:pStyle w:val="BodyText"/>
        <w:rPr>
          <w:lang w:val="id-ID"/>
        </w:rPr>
      </w:pPr>
    </w:p>
    <w:p w14:paraId="513D1560" w14:textId="77777777" w:rsidR="0064273B" w:rsidRPr="009F06EE" w:rsidRDefault="0064273B" w:rsidP="0064273B">
      <w:pPr>
        <w:spacing w:line="362" w:lineRule="auto"/>
        <w:ind w:left="91" w:right="91"/>
        <w:rPr>
          <w:rFonts w:ascii="Times New Roman" w:hAnsi="Times New Roman" w:cs="Times New Roman"/>
          <w:b/>
          <w:sz w:val="28"/>
        </w:rPr>
      </w:pPr>
    </w:p>
    <w:p w14:paraId="2F69EEA6" w14:textId="6AE62C33" w:rsidR="0064273B" w:rsidRPr="00810EE1" w:rsidRDefault="0064273B" w:rsidP="0064273B">
      <w:pPr>
        <w:spacing w:line="362" w:lineRule="auto"/>
        <w:ind w:left="91" w:right="91"/>
        <w:rPr>
          <w:rFonts w:ascii="Times New Roman" w:hAnsi="Times New Roman" w:cs="Times New Roman"/>
          <w:b/>
          <w:sz w:val="28"/>
          <w:lang w:val="id-ID"/>
        </w:rPr>
      </w:pPr>
    </w:p>
    <w:p w14:paraId="0DF529EE" w14:textId="1B3A8289" w:rsidR="0064273B" w:rsidRDefault="00F3447E" w:rsidP="0064273B">
      <w:pPr>
        <w:spacing w:after="120" w:line="360" w:lineRule="auto"/>
        <w:jc w:val="center"/>
        <w:rPr>
          <w:rFonts w:ascii="Times New Roman" w:hAnsi="Times New Roman" w:cs="Times New Roman"/>
          <w:b/>
          <w:sz w:val="24"/>
          <w:szCs w:val="24"/>
        </w:rPr>
      </w:pPr>
      <w:r>
        <w:rPr>
          <w:rFonts w:ascii="Times New Roman" w:hAnsi="Times New Roman" w:cs="Times New Roman"/>
          <w:noProof/>
          <w:sz w:val="28"/>
          <w:szCs w:val="28"/>
          <w:lang w:val="id-ID" w:eastAsia="id-ID"/>
        </w:rPr>
        <mc:AlternateContent>
          <mc:Choice Requires="wps">
            <w:drawing>
              <wp:anchor distT="0" distB="0" distL="0" distR="0" simplePos="0" relativeHeight="251655680" behindDoc="0" locked="0" layoutInCell="1" allowOverlap="1" wp14:anchorId="5761960A" wp14:editId="41D795DB">
                <wp:simplePos x="0" y="0"/>
                <wp:positionH relativeFrom="column">
                  <wp:posOffset>-592455</wp:posOffset>
                </wp:positionH>
                <wp:positionV relativeFrom="paragraph">
                  <wp:posOffset>567055</wp:posOffset>
                </wp:positionV>
                <wp:extent cx="6074410" cy="1647825"/>
                <wp:effectExtent l="0" t="0" r="0" b="0"/>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4410" cy="1647825"/>
                        </a:xfrm>
                        <a:prstGeom prst="rect">
                          <a:avLst/>
                        </a:prstGeom>
                        <a:ln>
                          <a:noFill/>
                        </a:ln>
                      </wps:spPr>
                      <wps:txbx>
                        <w:txbxContent>
                          <w:p w14:paraId="59C3C7FC" w14:textId="77777777" w:rsidR="00023707" w:rsidRDefault="00023707" w:rsidP="0064273B">
                            <w:pPr>
                              <w:ind w:right="-28"/>
                              <w:jc w:val="center"/>
                              <w:rPr>
                                <w:rFonts w:ascii="Times New Roman" w:hAnsi="Times New Roman" w:cs="Times New Roman"/>
                                <w:b/>
                                <w:sz w:val="28"/>
                                <w:lang w:val="id-ID"/>
                              </w:rPr>
                            </w:pPr>
                            <w:r>
                              <w:rPr>
                                <w:rFonts w:ascii="Times New Roman" w:hAnsi="Times New Roman" w:cs="Times New Roman"/>
                                <w:b/>
                                <w:sz w:val="28"/>
                              </w:rPr>
                              <w:t>PROGRAM STUDI MANAJEMEN KEUANGAN</w:t>
                            </w:r>
                          </w:p>
                          <w:p w14:paraId="25F1619E" w14:textId="3D6B192A" w:rsidR="00023707" w:rsidRPr="00637173" w:rsidRDefault="00023707" w:rsidP="0064273B">
                            <w:pPr>
                              <w:ind w:right="-28"/>
                              <w:jc w:val="center"/>
                              <w:rPr>
                                <w:rFonts w:ascii="Times New Roman" w:hAnsi="Times New Roman" w:cs="Times New Roman"/>
                                <w:b/>
                                <w:sz w:val="28"/>
                                <w:lang w:val="id-ID"/>
                              </w:rPr>
                            </w:pPr>
                            <w:r>
                              <w:rPr>
                                <w:rFonts w:ascii="Times New Roman" w:hAnsi="Times New Roman" w:cs="Times New Roman"/>
                                <w:b/>
                                <w:sz w:val="28"/>
                                <w:lang w:val="id-ID"/>
                              </w:rPr>
                              <w:t>PROGRAM PENDIDIKAN SARJANA TERAPAN</w:t>
                            </w:r>
                          </w:p>
                          <w:p w14:paraId="46DBEC6F" w14:textId="77777777" w:rsidR="00023707" w:rsidRDefault="00023707" w:rsidP="0064273B">
                            <w:pPr>
                              <w:ind w:right="-28"/>
                              <w:jc w:val="center"/>
                              <w:rPr>
                                <w:rFonts w:ascii="Times New Roman" w:hAnsi="Times New Roman" w:cs="Times New Roman"/>
                                <w:b/>
                                <w:sz w:val="28"/>
                              </w:rPr>
                            </w:pPr>
                            <w:r>
                              <w:rPr>
                                <w:rFonts w:ascii="Times New Roman" w:hAnsi="Times New Roman" w:cs="Times New Roman"/>
                                <w:b/>
                                <w:sz w:val="28"/>
                              </w:rPr>
                              <w:t xml:space="preserve">JURUSAN AKUNTANSI </w:t>
                            </w:r>
                          </w:p>
                          <w:p w14:paraId="7E0A28A6" w14:textId="77777777" w:rsidR="00023707" w:rsidRDefault="00023707" w:rsidP="0064273B">
                            <w:pPr>
                              <w:ind w:right="-28"/>
                              <w:jc w:val="center"/>
                              <w:rPr>
                                <w:rFonts w:ascii="Times New Roman" w:hAnsi="Times New Roman" w:cs="Times New Roman"/>
                                <w:b/>
                                <w:sz w:val="28"/>
                              </w:rPr>
                            </w:pPr>
                            <w:r>
                              <w:rPr>
                                <w:rFonts w:ascii="Times New Roman" w:hAnsi="Times New Roman" w:cs="Times New Roman"/>
                                <w:b/>
                                <w:sz w:val="28"/>
                              </w:rPr>
                              <w:t>POLITEKNIK NEGERIJAKARTA</w:t>
                            </w:r>
                          </w:p>
                          <w:p w14:paraId="66C66FB3" w14:textId="77777777" w:rsidR="00023707" w:rsidRDefault="00023707" w:rsidP="0064273B">
                            <w:pPr>
                              <w:jc w:val="center"/>
                              <w:rPr>
                                <w:rFonts w:ascii="Times New Roman" w:hAnsi="Times New Roman" w:cs="Times New Roman"/>
                              </w:rPr>
                            </w:pPr>
                            <w:r>
                              <w:rPr>
                                <w:rFonts w:ascii="Times New Roman" w:hAnsi="Times New Roman" w:cs="Times New Roman"/>
                                <w:b/>
                                <w:sz w:val="28"/>
                                <w:lang w:val="id-ID"/>
                              </w:rPr>
                              <w:t xml:space="preserve">AGUSTUS </w:t>
                            </w:r>
                            <w:r>
                              <w:rPr>
                                <w:rFonts w:ascii="Times New Roman" w:hAnsi="Times New Roman" w:cs="Times New Roman"/>
                                <w:b/>
                                <w:sz w:val="28"/>
                              </w:rPr>
                              <w:t>2021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46.65pt;margin-top:44.65pt;width:478.3pt;height:129.7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" filled="f" stroked="f">
                <v:path arrowok="t"/>
                <v:textbox>
                  <w:txbxContent>
                    <w:p w14:paraId="59C3C7FC" w14:textId="77777777" w:rsidR="00023707" w:rsidRDefault="00023707" w:rsidP="0064273B">
                      <w:pPr>
                        <w:ind w:right="-28"/>
                        <w:jc w:val="center"/>
                        <w:rPr>
                          <w:rFonts w:ascii="Times New Roman" w:hAnsi="Times New Roman" w:cs="Times New Roman"/>
                          <w:b/>
                          <w:sz w:val="28"/>
                          <w:lang w:val="id-ID"/>
                        </w:rPr>
                      </w:pPr>
                      <w:r>
                        <w:rPr>
                          <w:rFonts w:ascii="Times New Roman" w:hAnsi="Times New Roman" w:cs="Times New Roman"/>
                          <w:b/>
                          <w:sz w:val="28"/>
                        </w:rPr>
                        <w:t>PROGRAM STUDI MANAJEMEN KEUANGAN</w:t>
                      </w:r>
                    </w:p>
                    <w:p w14:paraId="25F1619E" w14:textId="3D6B192A" w:rsidR="00023707" w:rsidRPr="00637173" w:rsidRDefault="00023707" w:rsidP="0064273B">
                      <w:pPr>
                        <w:ind w:right="-28"/>
                        <w:jc w:val="center"/>
                        <w:rPr>
                          <w:rFonts w:ascii="Times New Roman" w:hAnsi="Times New Roman" w:cs="Times New Roman"/>
                          <w:b/>
                          <w:sz w:val="28"/>
                          <w:lang w:val="id-ID"/>
                        </w:rPr>
                      </w:pPr>
                      <w:r>
                        <w:rPr>
                          <w:rFonts w:ascii="Times New Roman" w:hAnsi="Times New Roman" w:cs="Times New Roman"/>
                          <w:b/>
                          <w:sz w:val="28"/>
                          <w:lang w:val="id-ID"/>
                        </w:rPr>
                        <w:t>PROGRAM PENDIDIKAN SARJANA TERAPAN</w:t>
                      </w:r>
                    </w:p>
                    <w:p w14:paraId="46DBEC6F" w14:textId="77777777" w:rsidR="00023707" w:rsidRDefault="00023707" w:rsidP="0064273B">
                      <w:pPr>
                        <w:ind w:right="-28"/>
                        <w:jc w:val="center"/>
                        <w:rPr>
                          <w:rFonts w:ascii="Times New Roman" w:hAnsi="Times New Roman" w:cs="Times New Roman"/>
                          <w:b/>
                          <w:sz w:val="28"/>
                        </w:rPr>
                      </w:pPr>
                      <w:r>
                        <w:rPr>
                          <w:rFonts w:ascii="Times New Roman" w:hAnsi="Times New Roman" w:cs="Times New Roman"/>
                          <w:b/>
                          <w:sz w:val="28"/>
                        </w:rPr>
                        <w:t xml:space="preserve">JURUSAN AKUNTANSI </w:t>
                      </w:r>
                    </w:p>
                    <w:p w14:paraId="7E0A28A6" w14:textId="77777777" w:rsidR="00023707" w:rsidRDefault="00023707" w:rsidP="0064273B">
                      <w:pPr>
                        <w:ind w:right="-28"/>
                        <w:jc w:val="center"/>
                        <w:rPr>
                          <w:rFonts w:ascii="Times New Roman" w:hAnsi="Times New Roman" w:cs="Times New Roman"/>
                          <w:b/>
                          <w:sz w:val="28"/>
                        </w:rPr>
                      </w:pPr>
                      <w:r>
                        <w:rPr>
                          <w:rFonts w:ascii="Times New Roman" w:hAnsi="Times New Roman" w:cs="Times New Roman"/>
                          <w:b/>
                          <w:sz w:val="28"/>
                        </w:rPr>
                        <w:t>POLITEKNIK NEGERIJAKARTA</w:t>
                      </w:r>
                    </w:p>
                    <w:p w14:paraId="66C66FB3" w14:textId="77777777" w:rsidR="00023707" w:rsidRDefault="00023707" w:rsidP="0064273B">
                      <w:pPr>
                        <w:jc w:val="center"/>
                        <w:rPr>
                          <w:rFonts w:ascii="Times New Roman" w:hAnsi="Times New Roman" w:cs="Times New Roman"/>
                        </w:rPr>
                      </w:pPr>
                      <w:r>
                        <w:rPr>
                          <w:rFonts w:ascii="Times New Roman" w:hAnsi="Times New Roman" w:cs="Times New Roman"/>
                          <w:b/>
                          <w:sz w:val="28"/>
                          <w:lang w:val="id-ID"/>
                        </w:rPr>
                        <w:t xml:space="preserve">AGUSTUS </w:t>
                      </w:r>
                      <w:r>
                        <w:rPr>
                          <w:rFonts w:ascii="Times New Roman" w:hAnsi="Times New Roman" w:cs="Times New Roman"/>
                          <w:b/>
                          <w:sz w:val="28"/>
                        </w:rPr>
                        <w:t>2021</w:t>
                      </w:r>
                    </w:p>
                  </w:txbxContent>
                </v:textbox>
              </v:rect>
            </w:pict>
          </mc:Fallback>
        </mc:AlternateContent>
      </w:r>
    </w:p>
    <w:p w14:paraId="79549978" w14:textId="77777777" w:rsidR="00A62F21" w:rsidRDefault="00A62F21" w:rsidP="00A62F21">
      <w:pPr>
        <w:pStyle w:val="Heading1"/>
        <w:jc w:val="left"/>
        <w:rPr>
          <w:rFonts w:cs="Times New Roman"/>
          <w:b/>
          <w:lang w:val="id-ID"/>
        </w:rPr>
        <w:sectPr w:rsidR="00A62F21" w:rsidSect="008A0EA0">
          <w:headerReference w:type="even" r:id="rId10"/>
          <w:headerReference w:type="default" r:id="rId11"/>
          <w:footerReference w:type="default" r:id="rId12"/>
          <w:headerReference w:type="first" r:id="rId13"/>
          <w:pgSz w:w="11907" w:h="16839" w:code="9"/>
          <w:pgMar w:top="1701" w:right="1701" w:bottom="1701" w:left="2268" w:header="720" w:footer="720" w:gutter="0"/>
          <w:pgNumType w:fmt="lowerRoman" w:start="1"/>
          <w:cols w:space="720"/>
          <w:titlePg/>
          <w:docGrid w:linePitch="360"/>
        </w:sectPr>
      </w:pPr>
    </w:p>
    <w:p w14:paraId="2A8CB9AF" w14:textId="6F738F20" w:rsidR="0020538F" w:rsidRPr="009F06EE" w:rsidRDefault="00FC3DD0" w:rsidP="009F06EE">
      <w:pPr>
        <w:jc w:val="center"/>
        <w:rPr>
          <w:rFonts w:ascii="Times New Roman" w:hAnsi="Times New Roman" w:cs="Times New Roman"/>
          <w:b/>
          <w:sz w:val="32"/>
          <w:lang w:val="id-ID"/>
        </w:rPr>
      </w:pPr>
      <w:r w:rsidRPr="009F06EE">
        <w:rPr>
          <w:rFonts w:ascii="Times New Roman" w:hAnsi="Times New Roman" w:cs="Times New Roman"/>
          <w:b/>
          <w:sz w:val="32"/>
          <w:lang w:val="id-ID"/>
        </w:rPr>
        <w:lastRenderedPageBreak/>
        <w:t>SKRIPSI TERAPAN</w:t>
      </w:r>
    </w:p>
    <w:p w14:paraId="1362FF38" w14:textId="77777777" w:rsidR="00D24C6D" w:rsidRDefault="00D24C6D" w:rsidP="00810EE1">
      <w:pPr>
        <w:tabs>
          <w:tab w:val="left" w:pos="1892"/>
        </w:tabs>
        <w:ind w:left="91" w:right="68" w:firstLine="51"/>
        <w:rPr>
          <w:rFonts w:ascii="Times New Roman" w:hAnsi="Times New Roman" w:cs="Times New Roman"/>
          <w:b/>
          <w:sz w:val="32"/>
          <w:lang w:val="id-ID"/>
        </w:rPr>
      </w:pPr>
    </w:p>
    <w:p w14:paraId="57E5CF0D" w14:textId="77777777" w:rsidR="00D24C6D" w:rsidRDefault="00D24C6D" w:rsidP="00810EE1">
      <w:pPr>
        <w:tabs>
          <w:tab w:val="left" w:pos="1892"/>
        </w:tabs>
        <w:ind w:left="91" w:right="68" w:firstLine="51"/>
        <w:rPr>
          <w:rFonts w:ascii="Times New Roman" w:hAnsi="Times New Roman" w:cs="Times New Roman"/>
          <w:b/>
          <w:sz w:val="32"/>
          <w:lang w:val="id-ID"/>
        </w:rPr>
      </w:pPr>
    </w:p>
    <w:p w14:paraId="1755B1A7" w14:textId="2C5FA5E7" w:rsidR="00B27DF1" w:rsidRPr="00E92269" w:rsidRDefault="00FC3DD0" w:rsidP="00E92269">
      <w:pPr>
        <w:pStyle w:val="Heading1"/>
        <w:rPr>
          <w:rFonts w:cs="Times New Roman"/>
          <w:b/>
          <w:color w:val="FFFFFF" w:themeColor="background1"/>
          <w:lang w:val="id-ID"/>
        </w:rPr>
      </w:pPr>
      <w:bookmarkStart w:id="3" w:name="_Toc80437261"/>
      <w:bookmarkStart w:id="4" w:name="_Toc81648393"/>
      <w:r w:rsidRPr="00E92269">
        <w:rPr>
          <w:rFonts w:cs="Times New Roman"/>
          <w:b/>
          <w:noProof/>
          <w:color w:val="FFFFFF" w:themeColor="background1"/>
          <w:lang w:val="id-ID" w:eastAsia="id-ID"/>
        </w:rPr>
        <w:drawing>
          <wp:anchor distT="0" distB="0" distL="114300" distR="114300" simplePos="0" relativeHeight="251674624" behindDoc="0" locked="0" layoutInCell="1" allowOverlap="1" wp14:anchorId="3223DCFE" wp14:editId="069CC9A1">
            <wp:simplePos x="0" y="0"/>
            <wp:positionH relativeFrom="margin">
              <wp:posOffset>1576705</wp:posOffset>
            </wp:positionH>
            <wp:positionV relativeFrom="margin">
              <wp:posOffset>633730</wp:posOffset>
            </wp:positionV>
            <wp:extent cx="1951990" cy="1927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liteknik_Negeri_Jakarta.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1990" cy="1927225"/>
                    </a:xfrm>
                    <a:prstGeom prst="rect">
                      <a:avLst/>
                    </a:prstGeom>
                  </pic:spPr>
                </pic:pic>
              </a:graphicData>
            </a:graphic>
            <wp14:sizeRelH relativeFrom="margin">
              <wp14:pctWidth>0</wp14:pctWidth>
            </wp14:sizeRelH>
            <wp14:sizeRelV relativeFrom="margin">
              <wp14:pctHeight>0</wp14:pctHeight>
            </wp14:sizeRelV>
          </wp:anchor>
        </w:drawing>
      </w:r>
      <w:r w:rsidR="00E92269" w:rsidRPr="00E92269">
        <w:rPr>
          <w:rFonts w:cs="Times New Roman"/>
          <w:b/>
          <w:color w:val="FFFFFF" w:themeColor="background1"/>
          <w:lang w:val="id-ID"/>
        </w:rPr>
        <w:t>Halaman Judul</w:t>
      </w:r>
      <w:bookmarkEnd w:id="3"/>
      <w:bookmarkEnd w:id="4"/>
    </w:p>
    <w:p w14:paraId="4D8D0040" w14:textId="77777777" w:rsidR="00B27DF1" w:rsidRDefault="00B27DF1">
      <w:pPr>
        <w:ind w:left="91" w:right="68" w:firstLine="51"/>
        <w:jc w:val="center"/>
        <w:rPr>
          <w:rFonts w:ascii="Times New Roman" w:hAnsi="Times New Roman" w:cs="Times New Roman"/>
          <w:b/>
          <w:sz w:val="32"/>
          <w:lang w:val="id-ID"/>
        </w:rPr>
      </w:pPr>
    </w:p>
    <w:p w14:paraId="354F7403" w14:textId="77777777" w:rsidR="00B27DF1" w:rsidRDefault="00B27DF1">
      <w:pPr>
        <w:ind w:left="91" w:right="68" w:firstLine="51"/>
        <w:jc w:val="center"/>
        <w:rPr>
          <w:rFonts w:ascii="Times New Roman" w:hAnsi="Times New Roman" w:cs="Times New Roman"/>
          <w:b/>
          <w:sz w:val="32"/>
          <w:lang w:val="id-ID"/>
        </w:rPr>
      </w:pPr>
    </w:p>
    <w:p w14:paraId="44226BFC" w14:textId="77777777" w:rsidR="00B27DF1" w:rsidRDefault="00B27DF1">
      <w:pPr>
        <w:ind w:left="91" w:right="68" w:firstLine="51"/>
        <w:jc w:val="center"/>
        <w:rPr>
          <w:rFonts w:ascii="Times New Roman" w:hAnsi="Times New Roman" w:cs="Times New Roman"/>
          <w:b/>
          <w:sz w:val="32"/>
          <w:lang w:val="id-ID"/>
        </w:rPr>
      </w:pPr>
    </w:p>
    <w:p w14:paraId="779574AA" w14:textId="77777777" w:rsidR="00B27DF1" w:rsidRDefault="00B27DF1" w:rsidP="00810EE1">
      <w:pPr>
        <w:ind w:right="68"/>
        <w:rPr>
          <w:rFonts w:ascii="Times New Roman" w:hAnsi="Times New Roman" w:cs="Times New Roman"/>
          <w:b/>
          <w:sz w:val="32"/>
          <w:lang w:val="id-ID"/>
        </w:rPr>
      </w:pPr>
    </w:p>
    <w:p w14:paraId="4C477D8D" w14:textId="77777777" w:rsidR="00E27106" w:rsidRPr="00E27106" w:rsidRDefault="00E27106" w:rsidP="00810EE1">
      <w:pPr>
        <w:ind w:right="68"/>
        <w:rPr>
          <w:rFonts w:ascii="Times New Roman" w:hAnsi="Times New Roman" w:cs="Times New Roman"/>
          <w:b/>
          <w:sz w:val="8"/>
          <w:lang w:val="id-ID"/>
        </w:rPr>
      </w:pPr>
    </w:p>
    <w:p w14:paraId="7549FC15" w14:textId="77777777" w:rsidR="0064273B" w:rsidRDefault="0064273B" w:rsidP="0064273B">
      <w:pPr>
        <w:spacing w:after="0" w:line="360" w:lineRule="auto"/>
        <w:ind w:right="68"/>
        <w:jc w:val="center"/>
        <w:rPr>
          <w:rFonts w:ascii="Times New Roman" w:hAnsi="Times New Roman" w:cs="Times New Roman"/>
          <w:b/>
          <w:i/>
          <w:sz w:val="32"/>
        </w:rPr>
      </w:pPr>
      <w:r>
        <w:rPr>
          <w:rFonts w:ascii="Times New Roman" w:hAnsi="Times New Roman" w:cs="Times New Roman"/>
          <w:b/>
          <w:sz w:val="32"/>
        </w:rPr>
        <w:t xml:space="preserve">ANALISIS KEAKURATAN REKOMENDASI SAHAM DALAM PEROLEHAN </w:t>
      </w:r>
      <w:r w:rsidRPr="005B2A34">
        <w:rPr>
          <w:rFonts w:ascii="Times New Roman" w:hAnsi="Times New Roman" w:cs="Times New Roman"/>
          <w:b/>
          <w:i/>
          <w:sz w:val="32"/>
        </w:rPr>
        <w:t>RETURN</w:t>
      </w:r>
    </w:p>
    <w:p w14:paraId="2FDA738F" w14:textId="77777777" w:rsidR="00362522" w:rsidRPr="00061717" w:rsidRDefault="00362522" w:rsidP="00061717">
      <w:pPr>
        <w:pStyle w:val="BodyText"/>
        <w:ind w:firstLine="0"/>
        <w:rPr>
          <w:sz w:val="17"/>
          <w:lang w:val="id-ID"/>
        </w:rPr>
      </w:pPr>
      <w:bookmarkStart w:id="5" w:name="_Hlk71111480"/>
      <w:bookmarkEnd w:id="5"/>
    </w:p>
    <w:p w14:paraId="6A8FF53C" w14:textId="77777777" w:rsidR="00362522" w:rsidRDefault="00362522">
      <w:pPr>
        <w:spacing w:line="364" w:lineRule="auto"/>
        <w:ind w:left="267" w:right="263" w:firstLine="7"/>
        <w:jc w:val="center"/>
        <w:rPr>
          <w:rFonts w:ascii="Times New Roman" w:hAnsi="Times New Roman" w:cs="Times New Roman"/>
          <w:b/>
          <w:sz w:val="32"/>
        </w:rPr>
      </w:pPr>
    </w:p>
    <w:p w14:paraId="2FBFF928" w14:textId="0AD260D1" w:rsidR="00362522" w:rsidRPr="00061717" w:rsidRDefault="0020538F">
      <w:pPr>
        <w:spacing w:line="364" w:lineRule="auto"/>
        <w:ind w:left="267" w:right="263" w:firstLine="7"/>
        <w:jc w:val="center"/>
        <w:rPr>
          <w:rFonts w:ascii="Times New Roman" w:hAnsi="Times New Roman" w:cs="Times New Roman"/>
          <w:sz w:val="24"/>
          <w:lang w:val="id-ID"/>
        </w:rPr>
      </w:pPr>
      <w:r>
        <w:rPr>
          <w:rFonts w:ascii="Times New Roman" w:hAnsi="Times New Roman" w:cs="Times New Roman"/>
          <w:sz w:val="24"/>
          <w:lang w:val="id-ID"/>
        </w:rPr>
        <w:t>Diajukan sebagai salah satu syarat untuk memperoleh gelar</w:t>
      </w:r>
      <w:r w:rsidR="0064273B">
        <w:rPr>
          <w:rFonts w:ascii="Times New Roman" w:hAnsi="Times New Roman" w:cs="Times New Roman"/>
          <w:sz w:val="24"/>
          <w:lang w:val="id-ID"/>
        </w:rPr>
        <w:t xml:space="preserve"> S</w:t>
      </w:r>
      <w:r w:rsidR="00637173">
        <w:rPr>
          <w:rFonts w:ascii="Times New Roman" w:hAnsi="Times New Roman" w:cs="Times New Roman"/>
          <w:sz w:val="24"/>
          <w:lang w:val="id-ID"/>
        </w:rPr>
        <w:t>arjana Terapan Manajemen Keuangan</w:t>
      </w:r>
    </w:p>
    <w:p w14:paraId="3A628067" w14:textId="77777777" w:rsidR="00B27DF1" w:rsidRPr="00810EE1" w:rsidRDefault="00B27DF1" w:rsidP="00810EE1">
      <w:pPr>
        <w:tabs>
          <w:tab w:val="left" w:pos="4530"/>
        </w:tabs>
        <w:ind w:left="91" w:right="68" w:firstLine="51"/>
        <w:jc w:val="center"/>
        <w:rPr>
          <w:rFonts w:ascii="Times New Roman" w:hAnsi="Times New Roman" w:cs="Times New Roman"/>
          <w:b/>
          <w:sz w:val="32"/>
          <w:lang w:val="id-ID"/>
        </w:rPr>
      </w:pPr>
      <w:r>
        <w:rPr>
          <w:rFonts w:ascii="Times New Roman" w:hAnsi="Times New Roman" w:cs="Times New Roman"/>
          <w:b/>
          <w:sz w:val="32"/>
          <w:lang w:val="id-ID"/>
        </w:rPr>
        <w:tab/>
      </w:r>
    </w:p>
    <w:p w14:paraId="6FE4C6DB" w14:textId="77777777" w:rsidR="00362522" w:rsidRDefault="0072497B">
      <w:pPr>
        <w:ind w:right="68"/>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Disusun Oleh : </w:t>
      </w:r>
    </w:p>
    <w:p w14:paraId="36ADBECA" w14:textId="77777777" w:rsidR="00362522" w:rsidRDefault="002263E2">
      <w:pPr>
        <w:pStyle w:val="BodyText"/>
        <w:spacing w:line="496" w:lineRule="auto"/>
        <w:ind w:left="3744" w:right="3722" w:hanging="1"/>
        <w:jc w:val="center"/>
        <w:rPr>
          <w:sz w:val="28"/>
          <w:szCs w:val="28"/>
        </w:rPr>
      </w:pPr>
      <w:r>
        <w:rPr>
          <w:b/>
          <w:noProof/>
          <w:sz w:val="36"/>
          <w:lang w:val="id-ID" w:eastAsia="id-ID"/>
        </w:rPr>
        <mc:AlternateContent>
          <mc:Choice Requires="wps">
            <w:drawing>
              <wp:anchor distT="0" distB="0" distL="0" distR="0" simplePos="0" relativeHeight="4294966275" behindDoc="0" locked="0" layoutInCell="1" allowOverlap="1" wp14:anchorId="053CC536" wp14:editId="47EFDB83">
                <wp:simplePos x="0" y="0"/>
                <wp:positionH relativeFrom="column">
                  <wp:posOffset>1506855</wp:posOffset>
                </wp:positionH>
                <wp:positionV relativeFrom="paragraph">
                  <wp:posOffset>120650</wp:posOffset>
                </wp:positionV>
                <wp:extent cx="2034540" cy="740410"/>
                <wp:effectExtent l="0" t="0" r="0" b="0"/>
                <wp:wrapNone/>
                <wp:docPr id="10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740410"/>
                        </a:xfrm>
                        <a:prstGeom prst="rect">
                          <a:avLst/>
                        </a:prstGeom>
                        <a:ln>
                          <a:noFill/>
                        </a:ln>
                      </wps:spPr>
                      <wps:txbx>
                        <w:txbxContent>
                          <w:p w14:paraId="626051C5" w14:textId="77777777" w:rsidR="00023707" w:rsidRDefault="00023707">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AURA MAGHFIRA</w:t>
                            </w:r>
                          </w:p>
                          <w:p w14:paraId="242DD7F2" w14:textId="77777777" w:rsidR="00023707" w:rsidRDefault="00023707">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sz w:val="28"/>
                                <w:szCs w:val="28"/>
                              </w:rPr>
                              <w:t>4417070009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18.65pt;margin-top:9.5pt;width:160.2pt;height:58.3pt;z-index:-10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" filled="f" stroked="f">
                <v:path arrowok="t"/>
                <v:textbox>
                  <w:txbxContent>
                    <w:p w14:paraId="626051C5" w14:textId="77777777" w:rsidR="00023707" w:rsidRDefault="00023707">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AURA MAGHFIRA</w:t>
                      </w:r>
                    </w:p>
                    <w:p w14:paraId="242DD7F2" w14:textId="77777777" w:rsidR="00023707" w:rsidRDefault="00023707">
                      <w:pPr>
                        <w:spacing w:line="360" w:lineRule="auto"/>
                        <w:jc w:val="center"/>
                        <w:rPr>
                          <w:rFonts w:ascii="Times New Roman" w:hAnsi="Times New Roman" w:cs="Times New Roman"/>
                          <w:b/>
                          <w:color w:val="000000"/>
                          <w:sz w:val="28"/>
                          <w:szCs w:val="28"/>
                          <w:lang w:val="id-ID"/>
                        </w:rPr>
                      </w:pPr>
                      <w:r>
                        <w:rPr>
                          <w:rFonts w:ascii="Times New Roman" w:hAnsi="Times New Roman" w:cs="Times New Roman"/>
                          <w:b/>
                          <w:sz w:val="28"/>
                          <w:szCs w:val="28"/>
                        </w:rPr>
                        <w:t>4417070009</w:t>
                      </w:r>
                    </w:p>
                  </w:txbxContent>
                </v:textbox>
              </v:rect>
            </w:pict>
          </mc:Fallback>
        </mc:AlternateContent>
      </w:r>
    </w:p>
    <w:p w14:paraId="427D0F58" w14:textId="77777777" w:rsidR="00362522" w:rsidRPr="0072497B" w:rsidRDefault="00362522">
      <w:pPr>
        <w:pStyle w:val="BodyText"/>
        <w:rPr>
          <w:lang w:val="id-ID"/>
        </w:rPr>
      </w:pPr>
    </w:p>
    <w:p w14:paraId="29BF5CA8" w14:textId="33362D68" w:rsidR="00711ECA" w:rsidRDefault="00711ECA" w:rsidP="009F06EE">
      <w:pPr>
        <w:rPr>
          <w:rFonts w:cs="Times New Roman"/>
          <w:b/>
          <w:color w:val="FFFFFF" w:themeColor="background1"/>
          <w:sz w:val="28"/>
          <w:lang w:val="id-ID"/>
        </w:rPr>
        <w:sectPr w:rsidR="00711ECA" w:rsidSect="00F3447E">
          <w:headerReference w:type="even" r:id="rId14"/>
          <w:headerReference w:type="default" r:id="rId15"/>
          <w:headerReference w:type="first" r:id="rId16"/>
          <w:pgSz w:w="11907" w:h="16839" w:code="9"/>
          <w:pgMar w:top="1701" w:right="1701" w:bottom="1701" w:left="2268" w:header="720" w:footer="720" w:gutter="0"/>
          <w:pgNumType w:fmt="lowerRoman" w:start="2"/>
          <w:cols w:space="720"/>
          <w:titlePg/>
          <w:docGrid w:linePitch="360"/>
        </w:sectPr>
      </w:pPr>
      <w:r>
        <w:rPr>
          <w:rFonts w:cs="Times New Roman"/>
          <w:noProof/>
          <w:sz w:val="28"/>
          <w:szCs w:val="28"/>
          <w:lang w:val="id-ID" w:eastAsia="id-ID"/>
        </w:rPr>
        <mc:AlternateContent>
          <mc:Choice Requires="wps">
            <w:drawing>
              <wp:anchor distT="0" distB="0" distL="0" distR="0" simplePos="0" relativeHeight="4294966276" behindDoc="0" locked="0" layoutInCell="1" allowOverlap="1" wp14:anchorId="337F49F0" wp14:editId="57C50901">
                <wp:simplePos x="0" y="0"/>
                <wp:positionH relativeFrom="column">
                  <wp:posOffset>-497205</wp:posOffset>
                </wp:positionH>
                <wp:positionV relativeFrom="paragraph">
                  <wp:posOffset>822960</wp:posOffset>
                </wp:positionV>
                <wp:extent cx="6074410" cy="1638300"/>
                <wp:effectExtent l="0" t="0" r="0" b="0"/>
                <wp:wrapNone/>
                <wp:docPr id="10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4410" cy="1638300"/>
                        </a:xfrm>
                        <a:prstGeom prst="rect">
                          <a:avLst/>
                        </a:prstGeom>
                        <a:ln>
                          <a:noFill/>
                        </a:ln>
                      </wps:spPr>
                      <wps:txbx>
                        <w:txbxContent>
                          <w:p w14:paraId="6DA685B1"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PROGRAM STUDI MANAJEMEN KEUANGAN</w:t>
                            </w:r>
                          </w:p>
                          <w:p w14:paraId="43D8ED32" w14:textId="741064A3" w:rsidR="00023707" w:rsidRDefault="00023707">
                            <w:pPr>
                              <w:ind w:right="-28"/>
                              <w:jc w:val="center"/>
                              <w:rPr>
                                <w:rFonts w:ascii="Times New Roman" w:hAnsi="Times New Roman" w:cs="Times New Roman"/>
                                <w:b/>
                                <w:sz w:val="28"/>
                                <w:lang w:val="id-ID"/>
                              </w:rPr>
                            </w:pPr>
                            <w:r>
                              <w:rPr>
                                <w:rFonts w:ascii="Times New Roman" w:hAnsi="Times New Roman" w:cs="Times New Roman"/>
                                <w:b/>
                                <w:sz w:val="28"/>
                                <w:lang w:val="id-ID"/>
                              </w:rPr>
                              <w:t>PROGRAM PENDIDIKAN SARJANA TERAPAN</w:t>
                            </w:r>
                          </w:p>
                          <w:p w14:paraId="2863B8DC"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 xml:space="preserve">JURUSAN AKUNTANSI </w:t>
                            </w:r>
                          </w:p>
                          <w:p w14:paraId="14B79695"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POLITEKNIK NEGERIJAKARTA</w:t>
                            </w:r>
                          </w:p>
                          <w:p w14:paraId="6218909E" w14:textId="5B92AA66" w:rsidR="00023707" w:rsidRDefault="00023707">
                            <w:pPr>
                              <w:jc w:val="center"/>
                              <w:rPr>
                                <w:rFonts w:ascii="Times New Roman" w:hAnsi="Times New Roman" w:cs="Times New Roman"/>
                              </w:rPr>
                            </w:pPr>
                            <w:r>
                              <w:rPr>
                                <w:rFonts w:ascii="Times New Roman" w:hAnsi="Times New Roman" w:cs="Times New Roman"/>
                                <w:b/>
                                <w:sz w:val="28"/>
                                <w:lang w:val="id-ID"/>
                              </w:rPr>
                              <w:t xml:space="preserve">AGUSTUS </w:t>
                            </w:r>
                            <w:r>
                              <w:rPr>
                                <w:rFonts w:ascii="Times New Roman" w:hAnsi="Times New Roman" w:cs="Times New Roman"/>
                                <w:b/>
                                <w:sz w:val="28"/>
                              </w:rPr>
                              <w:t>2021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39.15pt;margin-top:64.8pt;width:478.3pt;height:129pt;z-index:-10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" filled="f" stroked="f">
                <v:path arrowok="t"/>
                <v:textbox>
                  <w:txbxContent>
                    <w:p w14:paraId="6DA685B1"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PROGRAM STUDI MANAJEMEN KEUANGAN</w:t>
                      </w:r>
                    </w:p>
                    <w:p w14:paraId="43D8ED32" w14:textId="741064A3" w:rsidR="00023707" w:rsidRDefault="00023707">
                      <w:pPr>
                        <w:ind w:right="-28"/>
                        <w:jc w:val="center"/>
                        <w:rPr>
                          <w:rFonts w:ascii="Times New Roman" w:hAnsi="Times New Roman" w:cs="Times New Roman"/>
                          <w:b/>
                          <w:sz w:val="28"/>
                          <w:lang w:val="id-ID"/>
                        </w:rPr>
                      </w:pPr>
                      <w:r>
                        <w:rPr>
                          <w:rFonts w:ascii="Times New Roman" w:hAnsi="Times New Roman" w:cs="Times New Roman"/>
                          <w:b/>
                          <w:sz w:val="28"/>
                          <w:lang w:val="id-ID"/>
                        </w:rPr>
                        <w:t>PROGRAM PENDIDIKAN SARJANA TERAPAN</w:t>
                      </w:r>
                    </w:p>
                    <w:p w14:paraId="2863B8DC"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 xml:space="preserve">JURUSAN AKUNTANSI </w:t>
                      </w:r>
                    </w:p>
                    <w:p w14:paraId="14B79695" w14:textId="77777777" w:rsidR="00023707" w:rsidRDefault="00023707">
                      <w:pPr>
                        <w:ind w:right="-28"/>
                        <w:jc w:val="center"/>
                        <w:rPr>
                          <w:rFonts w:ascii="Times New Roman" w:hAnsi="Times New Roman" w:cs="Times New Roman"/>
                          <w:b/>
                          <w:sz w:val="28"/>
                        </w:rPr>
                      </w:pPr>
                      <w:r>
                        <w:rPr>
                          <w:rFonts w:ascii="Times New Roman" w:hAnsi="Times New Roman" w:cs="Times New Roman"/>
                          <w:b/>
                          <w:sz w:val="28"/>
                        </w:rPr>
                        <w:t>POLITEKNIK NEGERIJAKARTA</w:t>
                      </w:r>
                    </w:p>
                    <w:p w14:paraId="6218909E" w14:textId="5B92AA66" w:rsidR="00023707" w:rsidRDefault="00023707">
                      <w:pPr>
                        <w:jc w:val="center"/>
                        <w:rPr>
                          <w:rFonts w:ascii="Times New Roman" w:hAnsi="Times New Roman" w:cs="Times New Roman"/>
                        </w:rPr>
                      </w:pPr>
                      <w:r>
                        <w:rPr>
                          <w:rFonts w:ascii="Times New Roman" w:hAnsi="Times New Roman" w:cs="Times New Roman"/>
                          <w:b/>
                          <w:sz w:val="28"/>
                          <w:lang w:val="id-ID"/>
                        </w:rPr>
                        <w:t xml:space="preserve">AGUSTUS </w:t>
                      </w:r>
                      <w:r>
                        <w:rPr>
                          <w:rFonts w:ascii="Times New Roman" w:hAnsi="Times New Roman" w:cs="Times New Roman"/>
                          <w:b/>
                          <w:sz w:val="28"/>
                        </w:rPr>
                        <w:t>2021</w:t>
                      </w:r>
                    </w:p>
                  </w:txbxContent>
                </v:textbox>
              </v:rect>
            </w:pict>
          </mc:Fallback>
        </mc:AlternateContent>
      </w:r>
    </w:p>
    <w:p w14:paraId="64B629F6" w14:textId="5B149CF6" w:rsidR="001A5B46" w:rsidRPr="00A62F21" w:rsidRDefault="001A5B46" w:rsidP="00E92269">
      <w:pPr>
        <w:pStyle w:val="Heading1"/>
        <w:rPr>
          <w:rFonts w:cs="Times New Roman"/>
          <w:b/>
          <w:sz w:val="28"/>
          <w:szCs w:val="24"/>
          <w:lang w:val="id-ID"/>
        </w:rPr>
      </w:pPr>
      <w:bookmarkStart w:id="6" w:name="_Toc80437262"/>
      <w:bookmarkStart w:id="7" w:name="_Toc81648394"/>
      <w:r w:rsidRPr="00A62F21">
        <w:rPr>
          <w:rFonts w:cs="Times New Roman"/>
          <w:b/>
          <w:sz w:val="28"/>
          <w:szCs w:val="24"/>
          <w:lang w:val="id-ID"/>
        </w:rPr>
        <w:lastRenderedPageBreak/>
        <w:t xml:space="preserve">LEMBAR </w:t>
      </w:r>
      <w:r w:rsidR="00520B58" w:rsidRPr="00A62F21">
        <w:rPr>
          <w:rFonts w:cs="Times New Roman"/>
          <w:b/>
          <w:sz w:val="28"/>
          <w:szCs w:val="24"/>
          <w:lang w:val="id-ID"/>
        </w:rPr>
        <w:t>PERNYATAAN ORISINALITAS</w:t>
      </w:r>
      <w:bookmarkEnd w:id="6"/>
      <w:bookmarkEnd w:id="7"/>
    </w:p>
    <w:p w14:paraId="0DF619FE" w14:textId="77777777" w:rsidR="008E4847" w:rsidRDefault="008E4847" w:rsidP="00061717">
      <w:pPr>
        <w:spacing w:after="120" w:line="360" w:lineRule="auto"/>
        <w:contextualSpacing/>
        <w:jc w:val="both"/>
        <w:rPr>
          <w:rFonts w:cs="Times New Roman"/>
          <w:sz w:val="24"/>
          <w:lang w:val="id-ID"/>
        </w:rPr>
      </w:pPr>
    </w:p>
    <w:p w14:paraId="354FD215" w14:textId="77777777" w:rsidR="008E4847" w:rsidRDefault="008E4847" w:rsidP="00061717">
      <w:pPr>
        <w:spacing w:after="120" w:line="360" w:lineRule="auto"/>
        <w:contextualSpacing/>
        <w:jc w:val="both"/>
        <w:rPr>
          <w:rFonts w:cs="Times New Roman"/>
          <w:sz w:val="24"/>
          <w:lang w:val="id-ID"/>
        </w:rPr>
      </w:pPr>
    </w:p>
    <w:p w14:paraId="40D662D5" w14:textId="4AEF6451" w:rsidR="00520B58" w:rsidRDefault="00520B58" w:rsidP="00061717">
      <w:pPr>
        <w:spacing w:after="120" w:line="360" w:lineRule="auto"/>
        <w:contextualSpacing/>
        <w:jc w:val="both"/>
        <w:rPr>
          <w:rFonts w:cs="Times New Roman"/>
          <w:sz w:val="24"/>
          <w:lang w:val="id-ID"/>
        </w:rPr>
      </w:pPr>
      <w:r>
        <w:rPr>
          <w:rFonts w:ascii="Times New Roman" w:hAnsi="Times New Roman" w:cs="Times New Roman"/>
          <w:sz w:val="24"/>
          <w:lang w:val="id-ID"/>
        </w:rPr>
        <w:t>Saya menyatakan bahwa yang tertulis di dalam Laporan Skripsi ini adalah hasil karya saya sendiri bukan jiplakan karya orang lain baik sebagian atau seluruhnya. Pendapat, gagasan, atau temuan orang lain yang terdapat di dalam Laporan Sk</w:t>
      </w:r>
      <w:r w:rsidR="008E4847">
        <w:rPr>
          <w:rFonts w:ascii="Times New Roman" w:hAnsi="Times New Roman" w:cs="Times New Roman"/>
          <w:sz w:val="24"/>
          <w:lang w:val="id-ID"/>
        </w:rPr>
        <w:t>ripsi ini telah saya kutip dan saya rujuk sesuai dengan etika ilmiah.</w:t>
      </w:r>
    </w:p>
    <w:p w14:paraId="4A94E7BC" w14:textId="77777777" w:rsidR="008E4847" w:rsidRDefault="008E4847" w:rsidP="00061717">
      <w:pPr>
        <w:spacing w:after="120" w:line="360" w:lineRule="auto"/>
        <w:contextualSpacing/>
        <w:jc w:val="both"/>
        <w:rPr>
          <w:rFonts w:cs="Times New Roman"/>
          <w:sz w:val="24"/>
          <w:lang w:val="id-ID"/>
        </w:rPr>
      </w:pPr>
    </w:p>
    <w:p w14:paraId="4D8AEBAA" w14:textId="77777777" w:rsidR="008E4847" w:rsidRDefault="008E4847" w:rsidP="00061717">
      <w:pPr>
        <w:spacing w:after="120" w:line="360" w:lineRule="auto"/>
        <w:contextualSpacing/>
        <w:jc w:val="both"/>
        <w:rPr>
          <w:rFonts w:cs="Times New Roman"/>
          <w:sz w:val="24"/>
          <w:lang w:val="id-ID"/>
        </w:rPr>
      </w:pPr>
    </w:p>
    <w:p w14:paraId="657FC6D3" w14:textId="77777777" w:rsidR="008E4847" w:rsidRDefault="008E4847" w:rsidP="00061717">
      <w:pPr>
        <w:spacing w:after="120" w:line="360" w:lineRule="auto"/>
        <w:contextualSpacing/>
        <w:jc w:val="both"/>
        <w:rPr>
          <w:rFonts w:cs="Times New Roman"/>
          <w:sz w:val="24"/>
          <w:lang w:val="id-ID"/>
        </w:rPr>
      </w:pPr>
    </w:p>
    <w:p w14:paraId="64DE9B0E" w14:textId="7E42EA31" w:rsidR="008E4847" w:rsidRDefault="008E4847" w:rsidP="00061717">
      <w:pPr>
        <w:tabs>
          <w:tab w:val="left" w:pos="1701"/>
        </w:tabs>
        <w:spacing w:after="120" w:line="360" w:lineRule="auto"/>
        <w:contextualSpacing/>
        <w:jc w:val="both"/>
        <w:rPr>
          <w:rFonts w:cs="Times New Roman"/>
          <w:sz w:val="24"/>
          <w:lang w:val="id-ID"/>
        </w:rPr>
      </w:pPr>
      <w:r>
        <w:rPr>
          <w:rFonts w:ascii="Times New Roman" w:hAnsi="Times New Roman" w:cs="Times New Roman"/>
          <w:sz w:val="24"/>
          <w:lang w:val="id-ID"/>
        </w:rPr>
        <w:t>Nama</w:t>
      </w:r>
      <w:r>
        <w:rPr>
          <w:rFonts w:ascii="Times New Roman" w:hAnsi="Times New Roman" w:cs="Times New Roman"/>
          <w:sz w:val="24"/>
          <w:lang w:val="id-ID"/>
        </w:rPr>
        <w:tab/>
        <w:t>:  Aura Maghfira</w:t>
      </w:r>
    </w:p>
    <w:p w14:paraId="67E2AE3B" w14:textId="2884A7C9" w:rsidR="008E4847" w:rsidRDefault="00E66075" w:rsidP="00061717">
      <w:pPr>
        <w:tabs>
          <w:tab w:val="left" w:pos="1701"/>
        </w:tabs>
        <w:spacing w:after="120" w:line="360" w:lineRule="auto"/>
        <w:contextualSpacing/>
        <w:jc w:val="both"/>
        <w:rPr>
          <w:rFonts w:cs="Times New Roman"/>
          <w:sz w:val="24"/>
          <w:lang w:val="id-ID"/>
        </w:rPr>
      </w:pPr>
      <w:r>
        <w:rPr>
          <w:rFonts w:cs="Times New Roman"/>
          <w:noProof/>
          <w:sz w:val="24"/>
          <w:lang w:val="id-ID" w:eastAsia="id-ID"/>
        </w:rPr>
        <w:drawing>
          <wp:anchor distT="0" distB="0" distL="114300" distR="114300" simplePos="0" relativeHeight="251703296" behindDoc="0" locked="0" layoutInCell="1" allowOverlap="1" wp14:anchorId="57F85975" wp14:editId="3CF75217">
            <wp:simplePos x="0" y="0"/>
            <wp:positionH relativeFrom="column">
              <wp:posOffset>1299845</wp:posOffset>
            </wp:positionH>
            <wp:positionV relativeFrom="paragraph">
              <wp:posOffset>86360</wp:posOffset>
            </wp:positionV>
            <wp:extent cx="644448" cy="909652"/>
            <wp:effectExtent l="635"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0323107774.jpg"/>
                    <pic:cNvPicPr/>
                  </pic:nvPicPr>
                  <pic:blipFill rotWithShape="1">
                    <a:blip r:embed="rId17" cstate="print">
                      <a:clrChange>
                        <a:clrFrom>
                          <a:srgbClr val="BFC6BF"/>
                        </a:clrFrom>
                        <a:clrTo>
                          <a:srgbClr val="BFC6BF">
                            <a:alpha val="0"/>
                          </a:srgbClr>
                        </a:clrTo>
                      </a:clrChange>
                      <a:biLevel thresh="25000"/>
                      <a:extLst>
                        <a:ext uri="{28A0092B-C50C-407E-A947-70E740481C1C}">
                          <a14:useLocalDpi xmlns:a14="http://schemas.microsoft.com/office/drawing/2010/main" val="0"/>
                        </a:ext>
                      </a:extLst>
                    </a:blip>
                    <a:srcRect l="38374" t="34275" r="43667" b="31953"/>
                    <a:stretch/>
                  </pic:blipFill>
                  <pic:spPr bwMode="auto">
                    <a:xfrm rot="16200000">
                      <a:off x="0" y="0"/>
                      <a:ext cx="644448" cy="90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847">
        <w:rPr>
          <w:rFonts w:ascii="Times New Roman" w:hAnsi="Times New Roman" w:cs="Times New Roman"/>
          <w:sz w:val="24"/>
          <w:lang w:val="id-ID"/>
        </w:rPr>
        <w:t>NIM</w:t>
      </w:r>
      <w:r w:rsidR="008E4847">
        <w:rPr>
          <w:rFonts w:ascii="Times New Roman" w:hAnsi="Times New Roman" w:cs="Times New Roman"/>
          <w:sz w:val="24"/>
          <w:lang w:val="id-ID"/>
        </w:rPr>
        <w:tab/>
        <w:t>:  4417070009</w:t>
      </w:r>
    </w:p>
    <w:p w14:paraId="30FDF843" w14:textId="77777777" w:rsidR="00E66075" w:rsidRDefault="00E66075" w:rsidP="00061717">
      <w:pPr>
        <w:tabs>
          <w:tab w:val="left" w:pos="1701"/>
        </w:tabs>
        <w:spacing w:after="120" w:line="360" w:lineRule="auto"/>
        <w:contextualSpacing/>
        <w:jc w:val="both"/>
        <w:rPr>
          <w:rFonts w:ascii="Times New Roman" w:hAnsi="Times New Roman" w:cs="Times New Roman"/>
          <w:sz w:val="24"/>
          <w:lang w:val="id-ID"/>
        </w:rPr>
      </w:pPr>
    </w:p>
    <w:p w14:paraId="2C878221" w14:textId="1E045D86" w:rsidR="008E4847" w:rsidRDefault="008E4847" w:rsidP="00061717">
      <w:pPr>
        <w:tabs>
          <w:tab w:val="left" w:pos="1701"/>
        </w:tabs>
        <w:spacing w:after="120" w:line="360" w:lineRule="auto"/>
        <w:contextualSpacing/>
        <w:jc w:val="both"/>
        <w:rPr>
          <w:rFonts w:cs="Times New Roman"/>
          <w:sz w:val="24"/>
          <w:lang w:val="id-ID"/>
        </w:rPr>
      </w:pPr>
      <w:r>
        <w:rPr>
          <w:rFonts w:ascii="Times New Roman" w:hAnsi="Times New Roman" w:cs="Times New Roman"/>
          <w:sz w:val="24"/>
          <w:lang w:val="id-ID"/>
        </w:rPr>
        <w:t>Tanda Tangan</w:t>
      </w:r>
      <w:r>
        <w:rPr>
          <w:rFonts w:ascii="Times New Roman" w:hAnsi="Times New Roman" w:cs="Times New Roman"/>
          <w:sz w:val="24"/>
          <w:lang w:val="id-ID"/>
        </w:rPr>
        <w:tab/>
        <w:t xml:space="preserve">:  </w:t>
      </w:r>
    </w:p>
    <w:p w14:paraId="5A6B1C4D" w14:textId="77777777" w:rsidR="00E66075" w:rsidRDefault="00E66075" w:rsidP="008E4847">
      <w:pPr>
        <w:tabs>
          <w:tab w:val="left" w:pos="1701"/>
        </w:tabs>
        <w:spacing w:after="120" w:line="360" w:lineRule="auto"/>
        <w:contextualSpacing/>
        <w:jc w:val="both"/>
        <w:rPr>
          <w:rFonts w:ascii="Times New Roman" w:hAnsi="Times New Roman" w:cs="Times New Roman"/>
          <w:sz w:val="24"/>
          <w:lang w:val="id-ID"/>
        </w:rPr>
      </w:pPr>
    </w:p>
    <w:p w14:paraId="595D6A7B" w14:textId="531A30CA" w:rsidR="008E4847" w:rsidRDefault="007E0DB4" w:rsidP="007E0DB4">
      <w:pPr>
        <w:tabs>
          <w:tab w:val="left" w:pos="1701"/>
        </w:tabs>
        <w:spacing w:after="120" w:line="360" w:lineRule="auto"/>
        <w:contextualSpacing/>
        <w:rPr>
          <w:rFonts w:ascii="Times New Roman" w:hAnsi="Times New Roman" w:cs="Times New Roman"/>
          <w:sz w:val="24"/>
          <w:lang w:val="id-ID"/>
        </w:rPr>
        <w:sectPr w:rsidR="008E4847" w:rsidSect="004763F5">
          <w:pgSz w:w="11907" w:h="16839" w:code="9"/>
          <w:pgMar w:top="1701" w:right="1701" w:bottom="1701" w:left="2268" w:header="720" w:footer="720" w:gutter="0"/>
          <w:pgNumType w:fmt="lowerRoman" w:start="3"/>
          <w:cols w:space="720"/>
          <w:docGrid w:linePitch="360"/>
        </w:sectPr>
      </w:pPr>
      <w:r>
        <w:rPr>
          <w:rFonts w:ascii="Times New Roman" w:hAnsi="Times New Roman" w:cs="Times New Roman"/>
          <w:sz w:val="24"/>
          <w:lang w:val="id-ID"/>
        </w:rPr>
        <w:t>Tanggal</w:t>
      </w:r>
      <w:r>
        <w:rPr>
          <w:rFonts w:ascii="Times New Roman" w:hAnsi="Times New Roman" w:cs="Times New Roman"/>
          <w:sz w:val="24"/>
          <w:lang w:val="id-ID"/>
        </w:rPr>
        <w:tab/>
      </w:r>
      <w:r w:rsidR="008E4847">
        <w:rPr>
          <w:rFonts w:ascii="Times New Roman" w:hAnsi="Times New Roman" w:cs="Times New Roman"/>
          <w:sz w:val="24"/>
          <w:lang w:val="id-ID"/>
        </w:rPr>
        <w:t xml:space="preserve">:  </w:t>
      </w:r>
      <w:r>
        <w:rPr>
          <w:rFonts w:ascii="Times New Roman" w:hAnsi="Times New Roman" w:cs="Times New Roman"/>
          <w:sz w:val="24"/>
          <w:lang w:val="id-ID"/>
        </w:rPr>
        <w:t>30 Agustus 2021</w:t>
      </w:r>
    </w:p>
    <w:p w14:paraId="00CF164F" w14:textId="68C12B4B" w:rsidR="008252F1" w:rsidRDefault="008252F1" w:rsidP="008252F1">
      <w:pPr>
        <w:pStyle w:val="Heading1"/>
        <w:rPr>
          <w:rFonts w:cs="Times New Roman"/>
          <w:sz w:val="24"/>
          <w:szCs w:val="24"/>
          <w:lang w:val="id-ID"/>
        </w:rPr>
      </w:pPr>
      <w:bookmarkStart w:id="8" w:name="_Toc80437263"/>
      <w:bookmarkStart w:id="9" w:name="_Toc81648395"/>
      <w:r>
        <w:rPr>
          <w:rFonts w:cs="Times New Roman"/>
          <w:b/>
          <w:sz w:val="28"/>
          <w:szCs w:val="24"/>
          <w:lang w:val="id-ID"/>
        </w:rPr>
        <w:lastRenderedPageBreak/>
        <w:t>LEMBAR PENGESAHAN</w:t>
      </w:r>
      <w:bookmarkEnd w:id="8"/>
      <w:bookmarkEnd w:id="9"/>
    </w:p>
    <w:p w14:paraId="5B471128" w14:textId="77777777" w:rsidR="008252F1" w:rsidRDefault="008252F1" w:rsidP="00061717">
      <w:pPr>
        <w:spacing w:after="120" w:line="360" w:lineRule="auto"/>
        <w:contextualSpacing/>
        <w:jc w:val="both"/>
        <w:rPr>
          <w:lang w:val="id-ID"/>
        </w:rPr>
      </w:pPr>
    </w:p>
    <w:p w14:paraId="506A0F39" w14:textId="05FE577B" w:rsidR="008252F1" w:rsidRDefault="008252F1" w:rsidP="00061717">
      <w:pPr>
        <w:spacing w:after="120" w:line="360" w:lineRule="auto"/>
        <w:contextualSpacing/>
        <w:jc w:val="both"/>
        <w:rPr>
          <w:rFonts w:cs="Times New Roman"/>
          <w:lang w:val="id-ID"/>
        </w:rPr>
      </w:pPr>
      <w:r>
        <w:rPr>
          <w:rFonts w:ascii="Times New Roman" w:hAnsi="Times New Roman" w:cs="Times New Roman"/>
          <w:lang w:val="id-ID"/>
        </w:rPr>
        <w:t>Laporan Skripsi ini diajukan oleh:</w:t>
      </w:r>
    </w:p>
    <w:p w14:paraId="096ECA5A" w14:textId="77758BCD" w:rsidR="008252F1" w:rsidRDefault="008252F1" w:rsidP="00061717">
      <w:pPr>
        <w:tabs>
          <w:tab w:val="left" w:pos="2268"/>
        </w:tabs>
        <w:spacing w:after="120" w:line="360" w:lineRule="auto"/>
        <w:contextualSpacing/>
        <w:jc w:val="both"/>
        <w:rPr>
          <w:rFonts w:cs="Times New Roman"/>
          <w:lang w:val="id-ID"/>
        </w:rPr>
      </w:pPr>
      <w:r>
        <w:rPr>
          <w:rFonts w:ascii="Times New Roman" w:hAnsi="Times New Roman" w:cs="Times New Roman"/>
          <w:lang w:val="id-ID"/>
        </w:rPr>
        <w:t>Nama</w:t>
      </w:r>
      <w:r>
        <w:rPr>
          <w:rFonts w:ascii="Times New Roman" w:hAnsi="Times New Roman" w:cs="Times New Roman"/>
          <w:lang w:val="id-ID"/>
        </w:rPr>
        <w:tab/>
        <w:t>:  Aura Maghfira</w:t>
      </w:r>
    </w:p>
    <w:p w14:paraId="68C8B931" w14:textId="484C7651" w:rsidR="008252F1" w:rsidRDefault="008252F1" w:rsidP="00061717">
      <w:pPr>
        <w:tabs>
          <w:tab w:val="left" w:pos="2268"/>
        </w:tabs>
        <w:spacing w:after="120" w:line="360" w:lineRule="auto"/>
        <w:contextualSpacing/>
        <w:jc w:val="both"/>
        <w:rPr>
          <w:rFonts w:cs="Times New Roman"/>
          <w:lang w:val="id-ID"/>
        </w:rPr>
      </w:pPr>
      <w:r>
        <w:rPr>
          <w:rFonts w:ascii="Times New Roman" w:hAnsi="Times New Roman" w:cs="Times New Roman"/>
          <w:lang w:val="id-ID"/>
        </w:rPr>
        <w:t>NIM</w:t>
      </w:r>
      <w:r>
        <w:rPr>
          <w:rFonts w:ascii="Times New Roman" w:hAnsi="Times New Roman" w:cs="Times New Roman"/>
          <w:lang w:val="id-ID"/>
        </w:rPr>
        <w:tab/>
        <w:t>:  4417070009</w:t>
      </w:r>
    </w:p>
    <w:p w14:paraId="419D3D7B" w14:textId="626C2205" w:rsidR="008252F1" w:rsidRDefault="008252F1" w:rsidP="00061717">
      <w:pPr>
        <w:tabs>
          <w:tab w:val="left" w:pos="2268"/>
        </w:tabs>
        <w:spacing w:after="120" w:line="360" w:lineRule="auto"/>
        <w:contextualSpacing/>
        <w:jc w:val="both"/>
        <w:rPr>
          <w:rFonts w:cs="Times New Roman"/>
          <w:lang w:val="id-ID"/>
        </w:rPr>
      </w:pPr>
      <w:r>
        <w:rPr>
          <w:rFonts w:ascii="Times New Roman" w:hAnsi="Times New Roman" w:cs="Times New Roman"/>
          <w:lang w:val="id-ID"/>
        </w:rPr>
        <w:t>Program Studi</w:t>
      </w:r>
      <w:r>
        <w:rPr>
          <w:rFonts w:ascii="Times New Roman" w:hAnsi="Times New Roman" w:cs="Times New Roman"/>
          <w:lang w:val="id-ID"/>
        </w:rPr>
        <w:tab/>
        <w:t>:  Manajemen Keuangan</w:t>
      </w:r>
    </w:p>
    <w:p w14:paraId="050CB354" w14:textId="77777777" w:rsidR="008252F1" w:rsidRDefault="008252F1" w:rsidP="00061717">
      <w:pPr>
        <w:tabs>
          <w:tab w:val="left" w:pos="2268"/>
        </w:tabs>
        <w:spacing w:after="120" w:line="360" w:lineRule="auto"/>
        <w:contextualSpacing/>
        <w:jc w:val="both"/>
        <w:rPr>
          <w:rFonts w:cs="Times New Roman"/>
          <w:lang w:val="id-ID"/>
        </w:rPr>
      </w:pPr>
      <w:r>
        <w:rPr>
          <w:rFonts w:ascii="Times New Roman" w:hAnsi="Times New Roman" w:cs="Times New Roman"/>
          <w:lang w:val="id-ID"/>
        </w:rPr>
        <w:t>Judul Laporan Skripsi</w:t>
      </w:r>
      <w:r>
        <w:rPr>
          <w:rFonts w:ascii="Times New Roman" w:hAnsi="Times New Roman" w:cs="Times New Roman"/>
          <w:lang w:val="id-ID"/>
        </w:rPr>
        <w:tab/>
        <w:t>:  Analisis Keakuratan Rekomendasi Saham Dalam Perolehan</w:t>
      </w:r>
    </w:p>
    <w:p w14:paraId="7F39C278" w14:textId="53486153" w:rsidR="008E4847" w:rsidRDefault="008252F1" w:rsidP="00061717">
      <w:pPr>
        <w:tabs>
          <w:tab w:val="left" w:pos="2268"/>
        </w:tabs>
        <w:spacing w:after="120" w:line="360" w:lineRule="auto"/>
        <w:ind w:left="2410"/>
        <w:contextualSpacing/>
        <w:jc w:val="both"/>
        <w:rPr>
          <w:rFonts w:cs="Times New Roman"/>
          <w:lang w:val="id-ID"/>
        </w:rPr>
      </w:pPr>
      <w:r>
        <w:rPr>
          <w:rFonts w:ascii="Times New Roman" w:hAnsi="Times New Roman" w:cs="Times New Roman"/>
          <w:i/>
          <w:lang w:val="id-ID"/>
        </w:rPr>
        <w:t>Return</w:t>
      </w:r>
    </w:p>
    <w:p w14:paraId="4179CCD0" w14:textId="77777777" w:rsidR="00495498" w:rsidRDefault="00495498" w:rsidP="00061717">
      <w:pPr>
        <w:spacing w:after="120" w:line="360" w:lineRule="auto"/>
        <w:contextualSpacing/>
        <w:jc w:val="both"/>
        <w:rPr>
          <w:rFonts w:cs="Times New Roman"/>
          <w:lang w:val="id-ID"/>
        </w:rPr>
      </w:pPr>
    </w:p>
    <w:p w14:paraId="07A5FD91" w14:textId="77777777" w:rsidR="00495498" w:rsidRDefault="00495498" w:rsidP="00061717">
      <w:pPr>
        <w:spacing w:after="120" w:line="360" w:lineRule="auto"/>
        <w:contextualSpacing/>
        <w:jc w:val="both"/>
        <w:rPr>
          <w:rFonts w:cs="Times New Roman"/>
          <w:lang w:val="id-ID"/>
        </w:rPr>
      </w:pPr>
    </w:p>
    <w:p w14:paraId="05FD6458" w14:textId="416F7277" w:rsidR="00495498" w:rsidRDefault="00495498" w:rsidP="00061717">
      <w:pPr>
        <w:spacing w:after="120" w:line="360" w:lineRule="auto"/>
        <w:contextualSpacing/>
        <w:jc w:val="both"/>
        <w:rPr>
          <w:rFonts w:cs="Times New Roman"/>
          <w:lang w:val="id-ID"/>
        </w:rPr>
      </w:pPr>
      <w:r>
        <w:rPr>
          <w:rFonts w:ascii="Times New Roman" w:hAnsi="Times New Roman" w:cs="Times New Roman"/>
          <w:lang w:val="id-ID"/>
        </w:rPr>
        <w:t>Telah berhasil dipertahankan di hadapan Dewan Penguji dan diterima sebagai bagian persyaratan yang diperlukan untuk memperoleh gelar Sarjana Terapan pada Program Studi Manajemen Keuangan Jurusan Akuntansi Politeknik Negeri Jakarta</w:t>
      </w:r>
    </w:p>
    <w:p w14:paraId="386F3DFF" w14:textId="77777777" w:rsidR="00495498" w:rsidRDefault="00495498" w:rsidP="00061717">
      <w:pPr>
        <w:spacing w:after="120" w:line="360" w:lineRule="auto"/>
        <w:contextualSpacing/>
        <w:jc w:val="both"/>
        <w:rPr>
          <w:rFonts w:cs="Times New Roman"/>
          <w:lang w:val="id-ID"/>
        </w:rPr>
      </w:pPr>
    </w:p>
    <w:p w14:paraId="1EAA3821" w14:textId="77777777" w:rsidR="00495498" w:rsidRDefault="00495498" w:rsidP="00061717">
      <w:pPr>
        <w:spacing w:after="120" w:line="360" w:lineRule="auto"/>
        <w:contextualSpacing/>
        <w:jc w:val="both"/>
        <w:rPr>
          <w:rFonts w:cs="Times New Roman"/>
          <w:lang w:val="id-ID"/>
        </w:rPr>
      </w:pPr>
    </w:p>
    <w:p w14:paraId="03381153" w14:textId="21595FE9" w:rsidR="00495498" w:rsidRDefault="00495498" w:rsidP="00061717">
      <w:pPr>
        <w:spacing w:after="120" w:line="360" w:lineRule="auto"/>
        <w:contextualSpacing/>
        <w:jc w:val="center"/>
        <w:rPr>
          <w:rFonts w:cs="Times New Roman"/>
          <w:b/>
          <w:sz w:val="24"/>
          <w:lang w:val="id-ID"/>
        </w:rPr>
      </w:pPr>
      <w:r w:rsidRPr="00061717">
        <w:rPr>
          <w:rFonts w:ascii="Times New Roman" w:hAnsi="Times New Roman" w:cs="Times New Roman"/>
          <w:b/>
          <w:sz w:val="24"/>
          <w:lang w:val="id-ID"/>
        </w:rPr>
        <w:t>DEWAN PENGUJI</w:t>
      </w:r>
    </w:p>
    <w:p w14:paraId="06E2186A" w14:textId="006CDF61" w:rsidR="003D2324" w:rsidRDefault="006315B6" w:rsidP="00061717">
      <w:pPr>
        <w:spacing w:after="120" w:line="360" w:lineRule="auto"/>
        <w:contextualSpacing/>
        <w:jc w:val="center"/>
        <w:rPr>
          <w:rFonts w:cs="Times New Roman"/>
          <w:sz w:val="24"/>
          <w:lang w:val="id-ID"/>
        </w:rPr>
      </w:pPr>
      <w:r>
        <w:rPr>
          <w:rFonts w:cs="Times New Roman"/>
          <w:noProof/>
          <w:sz w:val="24"/>
          <w:lang w:val="id-ID" w:eastAsia="id-ID"/>
        </w:rPr>
        <w:drawing>
          <wp:anchor distT="0" distB="0" distL="114300" distR="114300" simplePos="0" relativeHeight="251657216" behindDoc="1" locked="0" layoutInCell="1" allowOverlap="1" wp14:anchorId="426FB603" wp14:editId="14BA30AD">
            <wp:simplePos x="0" y="0"/>
            <wp:positionH relativeFrom="column">
              <wp:posOffset>2346960</wp:posOffset>
            </wp:positionH>
            <wp:positionV relativeFrom="paragraph">
              <wp:posOffset>46355</wp:posOffset>
            </wp:positionV>
            <wp:extent cx="1653540" cy="441960"/>
            <wp:effectExtent l="0" t="0" r="3810" b="0"/>
            <wp:wrapTight wrapText="bothSides">
              <wp:wrapPolygon edited="0">
                <wp:start x="0" y="0"/>
                <wp:lineTo x="0" y="20483"/>
                <wp:lineTo x="21401" y="20483"/>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l="19350" t="6236" r="28798" b="82427"/>
                    <a:stretch/>
                  </pic:blipFill>
                  <pic:spPr bwMode="auto">
                    <a:xfrm>
                      <a:off x="0" y="0"/>
                      <a:ext cx="1653540" cy="44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9530C" w14:textId="77777777" w:rsidR="006315B6" w:rsidRDefault="003D2324" w:rsidP="006315B6">
      <w:pPr>
        <w:tabs>
          <w:tab w:val="left" w:pos="3402"/>
        </w:tabs>
        <w:spacing w:after="120" w:line="360" w:lineRule="auto"/>
        <w:ind w:left="567"/>
        <w:contextualSpacing/>
        <w:rPr>
          <w:rFonts w:ascii="Times New Roman" w:hAnsi="Times New Roman" w:cs="Times New Roman"/>
          <w:sz w:val="24"/>
          <w:lang w:val="id-ID"/>
        </w:rPr>
      </w:pPr>
      <w:r>
        <w:rPr>
          <w:rFonts w:ascii="Times New Roman" w:hAnsi="Times New Roman" w:cs="Times New Roman"/>
          <w:sz w:val="24"/>
          <w:lang w:val="id-ID"/>
        </w:rPr>
        <w:t>Ketua Penguji</w:t>
      </w:r>
      <w:r>
        <w:rPr>
          <w:rFonts w:ascii="Times New Roman" w:hAnsi="Times New Roman" w:cs="Times New Roman"/>
          <w:sz w:val="24"/>
          <w:lang w:val="id-ID"/>
        </w:rPr>
        <w:tab/>
        <w:t xml:space="preserve">: </w:t>
      </w:r>
    </w:p>
    <w:p w14:paraId="06923F1A" w14:textId="0404C289" w:rsidR="006315B6" w:rsidRPr="006315B6" w:rsidRDefault="006315B6" w:rsidP="006315B6">
      <w:pPr>
        <w:tabs>
          <w:tab w:val="left" w:pos="3402"/>
        </w:tabs>
        <w:spacing w:after="120" w:line="360" w:lineRule="auto"/>
        <w:ind w:left="567"/>
        <w:contextualSpacing/>
        <w:rPr>
          <w:rFonts w:ascii="Times New Roman" w:hAnsi="Times New Roman" w:cs="Times New Roman"/>
          <w:sz w:val="24"/>
          <w:lang w:val="id-ID"/>
        </w:rPr>
      </w:pPr>
      <w:r>
        <w:rPr>
          <w:rFonts w:ascii="Times New Roman" w:hAnsi="Times New Roman" w:cs="Times New Roman"/>
          <w:sz w:val="24"/>
        </w:rPr>
        <w:t xml:space="preserve">                                                    Lucky Herviana, MBA.</w:t>
      </w:r>
    </w:p>
    <w:p w14:paraId="7BC7C70F" w14:textId="185637E1" w:rsidR="003D2324" w:rsidRDefault="00A67878" w:rsidP="00061717">
      <w:pPr>
        <w:tabs>
          <w:tab w:val="left" w:pos="3402"/>
        </w:tabs>
        <w:spacing w:after="120" w:line="360" w:lineRule="auto"/>
        <w:ind w:left="567"/>
        <w:contextualSpacing/>
        <w:rPr>
          <w:rFonts w:cs="Times New Roman"/>
          <w:sz w:val="24"/>
          <w:lang w:val="id-ID"/>
        </w:rPr>
      </w:pPr>
      <w:r w:rsidRPr="00A67878">
        <w:rPr>
          <w:rFonts w:eastAsia="Calibri" w:cs="Times New Roman"/>
          <w:noProof/>
          <w:lang w:val="id-ID" w:eastAsia="id-ID"/>
        </w:rPr>
        <w:drawing>
          <wp:anchor distT="0" distB="0" distL="114300" distR="114300" simplePos="0" relativeHeight="251657728" behindDoc="0" locked="0" layoutInCell="1" allowOverlap="1" wp14:anchorId="170B8EBB" wp14:editId="3EAA6D68">
            <wp:simplePos x="0" y="0"/>
            <wp:positionH relativeFrom="column">
              <wp:posOffset>2261870</wp:posOffset>
            </wp:positionH>
            <wp:positionV relativeFrom="paragraph">
              <wp:posOffset>3175</wp:posOffset>
            </wp:positionV>
            <wp:extent cx="1092200" cy="4699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2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F5E18" w14:textId="48B1E50B" w:rsidR="003D2324" w:rsidRDefault="003D2324" w:rsidP="00061717">
      <w:pPr>
        <w:tabs>
          <w:tab w:val="left" w:pos="3402"/>
        </w:tabs>
        <w:spacing w:after="120" w:line="360" w:lineRule="auto"/>
        <w:ind w:left="567"/>
        <w:contextualSpacing/>
        <w:rPr>
          <w:rFonts w:cs="Times New Roman"/>
          <w:sz w:val="24"/>
          <w:lang w:val="id-ID"/>
        </w:rPr>
      </w:pPr>
      <w:r>
        <w:rPr>
          <w:rFonts w:ascii="Times New Roman" w:hAnsi="Times New Roman" w:cs="Times New Roman"/>
          <w:sz w:val="24"/>
          <w:lang w:val="id-ID"/>
        </w:rPr>
        <w:t>Anggota Penguji</w:t>
      </w:r>
      <w:r>
        <w:rPr>
          <w:rFonts w:ascii="Times New Roman" w:hAnsi="Times New Roman" w:cs="Times New Roman"/>
          <w:sz w:val="24"/>
          <w:lang w:val="id-ID"/>
        </w:rPr>
        <w:tab/>
        <w:t>:</w:t>
      </w:r>
      <w:r w:rsidR="00A67878" w:rsidRPr="00A67878">
        <w:rPr>
          <w:rFonts w:eastAsia="Calibri" w:cs="Times New Roman"/>
          <w:noProof/>
          <w:lang w:eastAsia="en-US"/>
        </w:rPr>
        <w:t xml:space="preserve"> </w:t>
      </w:r>
      <w:r>
        <w:rPr>
          <w:rFonts w:ascii="Times New Roman" w:hAnsi="Times New Roman" w:cs="Times New Roman"/>
          <w:sz w:val="24"/>
          <w:lang w:val="id-ID"/>
        </w:rPr>
        <w:t xml:space="preserve"> </w:t>
      </w:r>
    </w:p>
    <w:p w14:paraId="4DD722DD" w14:textId="6E28402E" w:rsidR="003D2324" w:rsidRPr="00A67878" w:rsidRDefault="00A67878" w:rsidP="00061717">
      <w:pPr>
        <w:tabs>
          <w:tab w:val="left" w:pos="3402"/>
        </w:tabs>
        <w:spacing w:after="120" w:line="360" w:lineRule="auto"/>
        <w:ind w:left="567"/>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A67878">
        <w:rPr>
          <w:rFonts w:ascii="Times New Roman" w:hAnsi="Times New Roman" w:cs="Times New Roman"/>
          <w:bCs/>
          <w:sz w:val="24"/>
          <w:szCs w:val="24"/>
        </w:rPr>
        <w:t>Dr</w:t>
      </w:r>
      <w:r>
        <w:rPr>
          <w:rFonts w:ascii="Times New Roman" w:hAnsi="Times New Roman" w:cs="Times New Roman"/>
          <w:bCs/>
          <w:sz w:val="24"/>
          <w:szCs w:val="24"/>
        </w:rPr>
        <w:t>. Sabar Warsini, SE.</w:t>
      </w:r>
      <w:proofErr w:type="gramStart"/>
      <w:r>
        <w:rPr>
          <w:rFonts w:ascii="Times New Roman" w:hAnsi="Times New Roman" w:cs="Times New Roman"/>
          <w:bCs/>
          <w:sz w:val="24"/>
          <w:szCs w:val="24"/>
        </w:rPr>
        <w:t>,MM</w:t>
      </w:r>
      <w:proofErr w:type="gramEnd"/>
    </w:p>
    <w:p w14:paraId="6597FB2F" w14:textId="571EA61A" w:rsidR="003D2324" w:rsidRDefault="003D2324" w:rsidP="00061717">
      <w:pPr>
        <w:tabs>
          <w:tab w:val="left" w:pos="3402"/>
        </w:tabs>
        <w:spacing w:after="120" w:line="360" w:lineRule="auto"/>
        <w:contextualSpacing/>
        <w:jc w:val="center"/>
        <w:rPr>
          <w:rFonts w:cs="Times New Roman"/>
          <w:sz w:val="28"/>
          <w:lang w:val="id-ID"/>
        </w:rPr>
      </w:pPr>
      <w:r w:rsidRPr="00061717">
        <w:rPr>
          <w:rFonts w:ascii="Times New Roman" w:hAnsi="Times New Roman" w:cs="Times New Roman"/>
          <w:sz w:val="28"/>
          <w:lang w:val="id-ID"/>
        </w:rPr>
        <w:t>DISAHKAN OLEH KETUA JURUSAN AKUTANSI</w:t>
      </w:r>
    </w:p>
    <w:p w14:paraId="1A823702" w14:textId="77777777" w:rsidR="00055D3F" w:rsidRDefault="00055D3F" w:rsidP="00061717">
      <w:pPr>
        <w:tabs>
          <w:tab w:val="left" w:pos="3402"/>
        </w:tabs>
        <w:spacing w:after="120" w:line="360" w:lineRule="auto"/>
        <w:contextualSpacing/>
        <w:jc w:val="center"/>
        <w:rPr>
          <w:rFonts w:cs="Times New Roman"/>
          <w:sz w:val="28"/>
          <w:lang w:val="id-ID"/>
        </w:rPr>
      </w:pPr>
    </w:p>
    <w:p w14:paraId="05BE288A" w14:textId="1085192D" w:rsidR="00055D3F" w:rsidRDefault="00055D3F" w:rsidP="00061717">
      <w:pPr>
        <w:tabs>
          <w:tab w:val="left" w:pos="3402"/>
        </w:tabs>
        <w:spacing w:after="120" w:line="360" w:lineRule="auto"/>
        <w:contextualSpacing/>
        <w:rPr>
          <w:rFonts w:cs="Times New Roman"/>
          <w:sz w:val="24"/>
          <w:lang w:val="id-ID"/>
        </w:rPr>
      </w:pPr>
      <w:r>
        <w:rPr>
          <w:rFonts w:ascii="Times New Roman" w:hAnsi="Times New Roman" w:cs="Times New Roman"/>
          <w:sz w:val="24"/>
          <w:lang w:val="id-ID"/>
        </w:rPr>
        <w:t>Ditetapkan di:   Depok</w:t>
      </w:r>
    </w:p>
    <w:p w14:paraId="3984A0F8" w14:textId="04B71421" w:rsidR="00055D3F" w:rsidRDefault="00023707" w:rsidP="00061717">
      <w:pPr>
        <w:tabs>
          <w:tab w:val="left" w:pos="3402"/>
        </w:tabs>
        <w:spacing w:after="120" w:line="360" w:lineRule="auto"/>
        <w:contextualSpacing/>
        <w:rPr>
          <w:rFonts w:cs="Times New Roman"/>
          <w:sz w:val="24"/>
          <w:lang w:val="id-ID"/>
        </w:rPr>
      </w:pPr>
      <w:r>
        <w:rPr>
          <w:rFonts w:ascii="Times New Roman" w:hAnsi="Times New Roman" w:cs="Times New Roman"/>
          <w:noProof/>
          <w:sz w:val="24"/>
          <w:lang w:val="id-ID" w:eastAsia="id-ID"/>
        </w:rPr>
        <w:drawing>
          <wp:anchor distT="0" distB="0" distL="114300" distR="114300" simplePos="0" relativeHeight="251706368" behindDoc="1" locked="0" layoutInCell="1" allowOverlap="1" wp14:anchorId="5850784E" wp14:editId="6254707E">
            <wp:simplePos x="0" y="0"/>
            <wp:positionH relativeFrom="column">
              <wp:posOffset>1126490</wp:posOffset>
            </wp:positionH>
            <wp:positionV relativeFrom="paragraph">
              <wp:posOffset>234424</wp:posOffset>
            </wp:positionV>
            <wp:extent cx="1809115" cy="1181100"/>
            <wp:effectExtent l="0" t="0" r="635"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115" cy="1181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55D3F">
        <w:rPr>
          <w:rFonts w:ascii="Times New Roman" w:hAnsi="Times New Roman" w:cs="Times New Roman"/>
          <w:sz w:val="24"/>
          <w:lang w:val="id-ID"/>
        </w:rPr>
        <w:t>Tanggal:</w:t>
      </w:r>
    </w:p>
    <w:p w14:paraId="302014B9" w14:textId="32F88FF2" w:rsidR="00055D3F" w:rsidRDefault="00055D3F" w:rsidP="00061717">
      <w:pPr>
        <w:tabs>
          <w:tab w:val="left" w:pos="3402"/>
        </w:tabs>
        <w:spacing w:after="120" w:line="360" w:lineRule="auto"/>
        <w:contextualSpacing/>
        <w:jc w:val="center"/>
        <w:rPr>
          <w:rFonts w:cs="Times New Roman"/>
          <w:sz w:val="24"/>
          <w:lang w:val="id-ID"/>
        </w:rPr>
      </w:pPr>
      <w:r>
        <w:rPr>
          <w:rFonts w:ascii="Times New Roman" w:hAnsi="Times New Roman" w:cs="Times New Roman"/>
          <w:sz w:val="24"/>
          <w:lang w:val="id-ID"/>
        </w:rPr>
        <w:t>Ketua Jurusan Akuntansi</w:t>
      </w:r>
    </w:p>
    <w:p w14:paraId="70BEA17D" w14:textId="56B3CFAF" w:rsidR="00055D3F" w:rsidRDefault="00055D3F" w:rsidP="00061717">
      <w:pPr>
        <w:tabs>
          <w:tab w:val="left" w:pos="3402"/>
        </w:tabs>
        <w:spacing w:after="120" w:line="360" w:lineRule="auto"/>
        <w:contextualSpacing/>
        <w:jc w:val="center"/>
        <w:rPr>
          <w:rFonts w:cs="Times New Roman"/>
          <w:sz w:val="24"/>
          <w:lang w:val="id-ID"/>
        </w:rPr>
      </w:pPr>
    </w:p>
    <w:p w14:paraId="2D7C20BF" w14:textId="77777777" w:rsidR="00023707" w:rsidRDefault="00023707" w:rsidP="00061717">
      <w:pPr>
        <w:tabs>
          <w:tab w:val="left" w:pos="3402"/>
        </w:tabs>
        <w:spacing w:after="120" w:line="360" w:lineRule="auto"/>
        <w:contextualSpacing/>
        <w:jc w:val="center"/>
        <w:rPr>
          <w:rFonts w:cs="Times New Roman"/>
          <w:sz w:val="24"/>
          <w:lang w:val="id-ID"/>
        </w:rPr>
      </w:pPr>
    </w:p>
    <w:p w14:paraId="456C59DD" w14:textId="77777777" w:rsidR="00023707" w:rsidRDefault="00023707" w:rsidP="00061717">
      <w:pPr>
        <w:tabs>
          <w:tab w:val="left" w:pos="3402"/>
        </w:tabs>
        <w:spacing w:after="120" w:line="360" w:lineRule="auto"/>
        <w:contextualSpacing/>
        <w:jc w:val="center"/>
        <w:rPr>
          <w:rFonts w:cs="Times New Roman"/>
          <w:sz w:val="24"/>
          <w:lang w:val="id-ID"/>
        </w:rPr>
      </w:pPr>
    </w:p>
    <w:p w14:paraId="6DDED5D3" w14:textId="2F4F5E6D" w:rsidR="00055D3F" w:rsidRDefault="00055D3F" w:rsidP="00061717">
      <w:pPr>
        <w:tabs>
          <w:tab w:val="left" w:pos="3402"/>
        </w:tabs>
        <w:spacing w:after="120" w:line="360" w:lineRule="auto"/>
        <w:contextualSpacing/>
        <w:jc w:val="center"/>
        <w:rPr>
          <w:rFonts w:cs="Times New Roman"/>
          <w:sz w:val="24"/>
          <w:lang w:val="id-ID"/>
        </w:rPr>
      </w:pPr>
      <w:r w:rsidRPr="00055D3F">
        <w:rPr>
          <w:rFonts w:ascii="Times New Roman" w:hAnsi="Times New Roman" w:cs="Times New Roman"/>
          <w:sz w:val="24"/>
          <w:lang w:val="id-ID"/>
        </w:rPr>
        <w:t>(Dr. Sabar Warsini, S.E., M.M.)</w:t>
      </w:r>
      <w:r w:rsidR="00023707" w:rsidRPr="00023707">
        <w:rPr>
          <w:rFonts w:ascii="Times New Roman" w:hAnsi="Times New Roman" w:cs="Times New Roman"/>
          <w:sz w:val="24"/>
          <w:szCs w:val="24"/>
        </w:rPr>
        <w:t xml:space="preserve"> </w:t>
      </w:r>
    </w:p>
    <w:p w14:paraId="70E31532" w14:textId="42F11D60" w:rsidR="00A62F21" w:rsidRDefault="00055D3F" w:rsidP="00FD1AC2">
      <w:pPr>
        <w:tabs>
          <w:tab w:val="left" w:pos="3402"/>
        </w:tabs>
        <w:spacing w:after="120" w:line="360" w:lineRule="auto"/>
        <w:contextualSpacing/>
        <w:jc w:val="center"/>
        <w:rPr>
          <w:rFonts w:ascii="Times New Roman" w:hAnsi="Times New Roman" w:cs="Times New Roman"/>
          <w:sz w:val="24"/>
          <w:lang w:val="id-ID"/>
        </w:rPr>
        <w:sectPr w:rsidR="00A62F21" w:rsidSect="004763F5">
          <w:pgSz w:w="11907" w:h="16839" w:code="9"/>
          <w:pgMar w:top="1701" w:right="1701" w:bottom="1701" w:left="2268" w:header="720" w:footer="720" w:gutter="0"/>
          <w:pgNumType w:fmt="lowerRoman" w:start="4"/>
          <w:cols w:space="720"/>
          <w:docGrid w:linePitch="360"/>
        </w:sectPr>
      </w:pPr>
      <w:r>
        <w:rPr>
          <w:rFonts w:ascii="Times New Roman" w:hAnsi="Times New Roman" w:cs="Times New Roman"/>
          <w:sz w:val="24"/>
          <w:lang w:val="id-ID"/>
        </w:rPr>
        <w:t xml:space="preserve">NIP. </w:t>
      </w:r>
      <w:r w:rsidRPr="00055D3F">
        <w:rPr>
          <w:rFonts w:ascii="Times New Roman" w:hAnsi="Times New Roman" w:cs="Times New Roman"/>
          <w:sz w:val="24"/>
          <w:lang w:val="id-ID"/>
        </w:rPr>
        <w:t>196404151990032002</w:t>
      </w:r>
    </w:p>
    <w:p w14:paraId="18F94EB6" w14:textId="1B4994ED" w:rsidR="00055D3F" w:rsidRPr="00061717" w:rsidRDefault="00A26AC4" w:rsidP="00E92269">
      <w:pPr>
        <w:pStyle w:val="Heading1"/>
        <w:rPr>
          <w:rFonts w:cs="Times New Roman"/>
          <w:sz w:val="24"/>
          <w:lang w:val="id-ID"/>
        </w:rPr>
      </w:pPr>
      <w:bookmarkStart w:id="10" w:name="_Toc80437264"/>
      <w:bookmarkStart w:id="11" w:name="_Toc81648396"/>
      <w:r>
        <w:rPr>
          <w:rFonts w:cs="Times New Roman"/>
          <w:b/>
          <w:sz w:val="28"/>
          <w:lang w:val="id-ID"/>
        </w:rPr>
        <w:lastRenderedPageBreak/>
        <w:t>LEMBAR PERSETUJUAN LAPORAN SK</w:t>
      </w:r>
      <w:r w:rsidR="009A7CE8">
        <w:rPr>
          <w:rFonts w:cs="Times New Roman"/>
          <w:b/>
          <w:sz w:val="28"/>
          <w:lang w:val="id-ID"/>
        </w:rPr>
        <w:t>R</w:t>
      </w:r>
      <w:r>
        <w:rPr>
          <w:rFonts w:cs="Times New Roman"/>
          <w:b/>
          <w:sz w:val="28"/>
          <w:lang w:val="id-ID"/>
        </w:rPr>
        <w:t>I</w:t>
      </w:r>
      <w:r w:rsidR="009A7CE8">
        <w:rPr>
          <w:rFonts w:cs="Times New Roman"/>
          <w:b/>
          <w:sz w:val="28"/>
          <w:lang w:val="id-ID"/>
        </w:rPr>
        <w:t>PSI</w:t>
      </w:r>
      <w:bookmarkEnd w:id="10"/>
      <w:bookmarkEnd w:id="11"/>
    </w:p>
    <w:p w14:paraId="1F505F95" w14:textId="77777777" w:rsidR="009A7CE8" w:rsidRDefault="009A7CE8" w:rsidP="00E92269">
      <w:pPr>
        <w:tabs>
          <w:tab w:val="left" w:pos="3402"/>
        </w:tabs>
        <w:spacing w:after="120" w:line="360" w:lineRule="auto"/>
        <w:contextualSpacing/>
        <w:rPr>
          <w:rFonts w:cs="Times New Roman"/>
          <w:b/>
          <w:sz w:val="28"/>
          <w:lang w:val="id-ID"/>
        </w:rPr>
      </w:pPr>
    </w:p>
    <w:p w14:paraId="696F8AAD" w14:textId="77777777" w:rsidR="009A7CE8" w:rsidRDefault="009A7CE8" w:rsidP="00061717">
      <w:pPr>
        <w:tabs>
          <w:tab w:val="left" w:pos="3402"/>
        </w:tabs>
        <w:spacing w:after="120" w:line="360" w:lineRule="auto"/>
        <w:contextualSpacing/>
        <w:jc w:val="center"/>
        <w:rPr>
          <w:rFonts w:cs="Times New Roman"/>
          <w:b/>
          <w:sz w:val="28"/>
          <w:lang w:val="id-ID"/>
        </w:rPr>
      </w:pPr>
    </w:p>
    <w:p w14:paraId="77280DD9" w14:textId="2EFB6C03" w:rsidR="009A7CE8" w:rsidRDefault="009A7CE8" w:rsidP="00061717">
      <w:pPr>
        <w:tabs>
          <w:tab w:val="left" w:pos="2410"/>
        </w:tabs>
        <w:spacing w:after="120" w:line="360" w:lineRule="auto"/>
        <w:contextualSpacing/>
        <w:jc w:val="both"/>
        <w:rPr>
          <w:rFonts w:cs="Times New Roman"/>
          <w:sz w:val="24"/>
          <w:lang w:val="id-ID"/>
        </w:rPr>
      </w:pPr>
      <w:r>
        <w:rPr>
          <w:rFonts w:ascii="Times New Roman" w:hAnsi="Times New Roman" w:cs="Times New Roman"/>
          <w:sz w:val="24"/>
          <w:lang w:val="id-ID"/>
        </w:rPr>
        <w:t>Nama Pen</w:t>
      </w:r>
      <w:r w:rsidR="003F00AE">
        <w:rPr>
          <w:rFonts w:ascii="Times New Roman" w:hAnsi="Times New Roman" w:cs="Times New Roman"/>
          <w:sz w:val="24"/>
          <w:lang w:val="id-ID"/>
        </w:rPr>
        <w:t>yusun</w:t>
      </w:r>
      <w:r w:rsidR="003F00AE">
        <w:rPr>
          <w:rFonts w:ascii="Times New Roman" w:hAnsi="Times New Roman" w:cs="Times New Roman"/>
          <w:sz w:val="24"/>
          <w:lang w:val="id-ID"/>
        </w:rPr>
        <w:tab/>
        <w:t>:  Aura Maghfira</w:t>
      </w:r>
    </w:p>
    <w:p w14:paraId="104B2C9E" w14:textId="02B19ABD" w:rsidR="003F00AE" w:rsidRDefault="003F00AE" w:rsidP="00061717">
      <w:pPr>
        <w:tabs>
          <w:tab w:val="left" w:pos="2410"/>
        </w:tabs>
        <w:spacing w:after="120" w:line="360" w:lineRule="auto"/>
        <w:contextualSpacing/>
        <w:jc w:val="both"/>
        <w:rPr>
          <w:rFonts w:cs="Times New Roman"/>
          <w:sz w:val="24"/>
          <w:lang w:val="id-ID"/>
        </w:rPr>
      </w:pPr>
      <w:r>
        <w:rPr>
          <w:rFonts w:ascii="Times New Roman" w:hAnsi="Times New Roman" w:cs="Times New Roman"/>
          <w:sz w:val="24"/>
          <w:lang w:val="id-ID"/>
        </w:rPr>
        <w:t>NIM</w:t>
      </w:r>
      <w:r>
        <w:rPr>
          <w:rFonts w:ascii="Times New Roman" w:hAnsi="Times New Roman" w:cs="Times New Roman"/>
          <w:sz w:val="24"/>
          <w:lang w:val="id-ID"/>
        </w:rPr>
        <w:tab/>
        <w:t>:  4417070009</w:t>
      </w:r>
    </w:p>
    <w:p w14:paraId="37726283" w14:textId="77777777" w:rsidR="00BA720F" w:rsidRDefault="00BA720F" w:rsidP="00061717">
      <w:pPr>
        <w:tabs>
          <w:tab w:val="left" w:pos="2410"/>
        </w:tabs>
        <w:spacing w:after="120" w:line="360" w:lineRule="auto"/>
        <w:contextualSpacing/>
        <w:jc w:val="both"/>
        <w:rPr>
          <w:rFonts w:cs="Times New Roman"/>
          <w:sz w:val="24"/>
          <w:lang w:val="id-ID"/>
        </w:rPr>
      </w:pPr>
      <w:r>
        <w:rPr>
          <w:rFonts w:ascii="Times New Roman" w:hAnsi="Times New Roman" w:cs="Times New Roman"/>
          <w:sz w:val="24"/>
          <w:lang w:val="id-ID"/>
        </w:rPr>
        <w:t>Jurusan/Program Studi</w:t>
      </w:r>
      <w:r>
        <w:rPr>
          <w:rFonts w:ascii="Times New Roman" w:hAnsi="Times New Roman" w:cs="Times New Roman"/>
          <w:sz w:val="24"/>
          <w:lang w:val="id-ID"/>
        </w:rPr>
        <w:tab/>
        <w:t>:  Jurusan Akuntansi/Program Studi Manajemen</w:t>
      </w:r>
    </w:p>
    <w:p w14:paraId="5A8385D1" w14:textId="6744D9C4" w:rsidR="003F00AE" w:rsidRDefault="00BA720F" w:rsidP="00061717">
      <w:pPr>
        <w:tabs>
          <w:tab w:val="left" w:pos="2410"/>
        </w:tabs>
        <w:spacing w:after="120" w:line="360" w:lineRule="auto"/>
        <w:ind w:left="2552" w:hanging="2552"/>
        <w:contextualSpacing/>
        <w:jc w:val="both"/>
        <w:rPr>
          <w:rFonts w:cs="Times New Roman"/>
          <w:sz w:val="24"/>
          <w:lang w:val="id-ID"/>
        </w:rPr>
      </w:pPr>
      <w:r>
        <w:rPr>
          <w:rFonts w:ascii="Times New Roman" w:hAnsi="Times New Roman" w:cs="Times New Roman"/>
          <w:sz w:val="24"/>
          <w:lang w:val="id-ID"/>
        </w:rPr>
        <w:tab/>
        <w:t xml:space="preserve">   Keuangan</w:t>
      </w:r>
    </w:p>
    <w:p w14:paraId="42E97720" w14:textId="77777777" w:rsidR="00BA720F" w:rsidRDefault="00BA720F" w:rsidP="00061717">
      <w:pPr>
        <w:tabs>
          <w:tab w:val="left" w:pos="2410"/>
        </w:tabs>
        <w:spacing w:after="120" w:line="360" w:lineRule="auto"/>
        <w:contextualSpacing/>
        <w:jc w:val="both"/>
        <w:rPr>
          <w:rFonts w:cs="Times New Roman"/>
          <w:sz w:val="24"/>
          <w:lang w:val="id-ID"/>
        </w:rPr>
      </w:pPr>
      <w:r>
        <w:rPr>
          <w:rFonts w:ascii="Times New Roman" w:hAnsi="Times New Roman" w:cs="Times New Roman"/>
          <w:sz w:val="24"/>
          <w:lang w:val="id-ID"/>
        </w:rPr>
        <w:t>Judul Laporan Skripsi</w:t>
      </w:r>
      <w:r>
        <w:rPr>
          <w:rFonts w:ascii="Times New Roman" w:hAnsi="Times New Roman" w:cs="Times New Roman"/>
          <w:sz w:val="24"/>
          <w:lang w:val="id-ID"/>
        </w:rPr>
        <w:tab/>
        <w:t>:  Analisis Keakuratan Rekomendasi Saham Dalam</w:t>
      </w:r>
    </w:p>
    <w:p w14:paraId="249D3468" w14:textId="505D9750" w:rsidR="00BA720F" w:rsidRDefault="00BA720F" w:rsidP="00061717">
      <w:pPr>
        <w:tabs>
          <w:tab w:val="left" w:pos="2410"/>
        </w:tabs>
        <w:spacing w:after="120" w:line="360" w:lineRule="auto"/>
        <w:contextualSpacing/>
        <w:jc w:val="both"/>
        <w:rPr>
          <w:rFonts w:cs="Times New Roman"/>
          <w:i/>
          <w:sz w:val="24"/>
          <w:lang w:val="id-ID"/>
        </w:rPr>
      </w:pPr>
      <w:r>
        <w:rPr>
          <w:rFonts w:ascii="Times New Roman" w:hAnsi="Times New Roman" w:cs="Times New Roman"/>
          <w:sz w:val="24"/>
          <w:lang w:val="id-ID"/>
        </w:rPr>
        <w:tab/>
        <w:t xml:space="preserve">   Perolehan </w:t>
      </w:r>
      <w:r>
        <w:rPr>
          <w:rFonts w:ascii="Times New Roman" w:hAnsi="Times New Roman" w:cs="Times New Roman"/>
          <w:i/>
          <w:sz w:val="24"/>
          <w:lang w:val="id-ID"/>
        </w:rPr>
        <w:t>Return</w:t>
      </w:r>
    </w:p>
    <w:p w14:paraId="687C9BDD" w14:textId="77777777" w:rsidR="007F21B0" w:rsidRDefault="007F21B0" w:rsidP="007F21B0">
      <w:pPr>
        <w:spacing w:after="0" w:line="480" w:lineRule="auto"/>
        <w:ind w:left="2977" w:hanging="2977"/>
        <w:jc w:val="center"/>
        <w:rPr>
          <w:rFonts w:ascii="Times New Roman" w:hAnsi="Times New Roman" w:cs="Times New Roman"/>
          <w:sz w:val="24"/>
          <w:szCs w:val="28"/>
          <w:lang w:val="id-ID"/>
        </w:rPr>
      </w:pPr>
    </w:p>
    <w:p w14:paraId="3CBD34E1" w14:textId="77777777" w:rsidR="007F21B0" w:rsidRDefault="007F21B0" w:rsidP="00061717">
      <w:pPr>
        <w:spacing w:after="0" w:line="480" w:lineRule="auto"/>
        <w:jc w:val="center"/>
        <w:rPr>
          <w:rFonts w:ascii="Times New Roman" w:hAnsi="Times New Roman" w:cs="Times New Roman"/>
          <w:sz w:val="24"/>
          <w:szCs w:val="28"/>
        </w:rPr>
      </w:pPr>
      <w:r>
        <w:rPr>
          <w:rFonts w:ascii="Times New Roman" w:hAnsi="Times New Roman" w:cs="Times New Roman"/>
          <w:sz w:val="24"/>
          <w:szCs w:val="28"/>
        </w:rPr>
        <w:t>Disetujui oleh:</w:t>
      </w:r>
    </w:p>
    <w:p w14:paraId="41A265FE" w14:textId="77777777" w:rsidR="007F21B0" w:rsidRDefault="007F21B0" w:rsidP="007F21B0">
      <w:pPr>
        <w:spacing w:after="0" w:line="480" w:lineRule="auto"/>
        <w:ind w:left="2977" w:hanging="2977"/>
        <w:jc w:val="center"/>
        <w:rPr>
          <w:rFonts w:ascii="Times New Roman" w:hAnsi="Times New Roman" w:cs="Times New Roman"/>
          <w:sz w:val="24"/>
          <w:szCs w:val="28"/>
        </w:rPr>
      </w:pPr>
    </w:p>
    <w:p w14:paraId="0E2F9B57" w14:textId="6B155A7D" w:rsidR="007F21B0" w:rsidRDefault="007F21B0" w:rsidP="00061717">
      <w:pPr>
        <w:tabs>
          <w:tab w:val="left" w:pos="851"/>
          <w:tab w:val="left" w:pos="4820"/>
        </w:tabs>
        <w:spacing w:after="0" w:line="480" w:lineRule="auto"/>
        <w:rPr>
          <w:rFonts w:ascii="Times New Roman" w:hAnsi="Times New Roman" w:cs="Times New Roman"/>
          <w:sz w:val="24"/>
          <w:szCs w:val="28"/>
        </w:rPr>
      </w:pPr>
      <w:r>
        <w:rPr>
          <w:rFonts w:ascii="Times New Roman" w:hAnsi="Times New Roman" w:cs="Times New Roman"/>
          <w:sz w:val="24"/>
          <w:szCs w:val="28"/>
        </w:rPr>
        <w:t>Pembimbing 1</w:t>
      </w:r>
      <w:r>
        <w:rPr>
          <w:rFonts w:ascii="Times New Roman" w:hAnsi="Times New Roman" w:cs="Times New Roman"/>
          <w:sz w:val="24"/>
          <w:szCs w:val="28"/>
          <w:lang w:val="id-ID"/>
        </w:rPr>
        <w:tab/>
      </w:r>
      <w:r>
        <w:rPr>
          <w:rFonts w:ascii="Times New Roman" w:hAnsi="Times New Roman" w:cs="Times New Roman"/>
          <w:sz w:val="24"/>
          <w:szCs w:val="28"/>
        </w:rPr>
        <w:t>Pembimbing 2</w:t>
      </w:r>
    </w:p>
    <w:p w14:paraId="536718D1" w14:textId="46A2B069" w:rsidR="007F21B0" w:rsidRDefault="00E6696E" w:rsidP="007F21B0">
      <w:pPr>
        <w:tabs>
          <w:tab w:val="left" w:pos="851"/>
          <w:tab w:val="left" w:pos="6946"/>
        </w:tabs>
        <w:spacing w:after="0" w:line="480" w:lineRule="auto"/>
        <w:rPr>
          <w:rFonts w:ascii="Times New Roman" w:hAnsi="Times New Roman" w:cs="Times New Roman"/>
          <w:sz w:val="24"/>
          <w:szCs w:val="28"/>
        </w:rPr>
      </w:pPr>
      <w:r>
        <w:rPr>
          <w:noProof/>
          <w:lang w:val="id-ID" w:eastAsia="id-ID"/>
        </w:rPr>
        <w:drawing>
          <wp:anchor distT="0" distB="0" distL="114300" distR="114300" simplePos="0" relativeHeight="251694080" behindDoc="0" locked="0" layoutInCell="1" allowOverlap="1" wp14:anchorId="090D4058" wp14:editId="0FBADEFD">
            <wp:simplePos x="0" y="0"/>
            <wp:positionH relativeFrom="column">
              <wp:posOffset>3225800</wp:posOffset>
            </wp:positionH>
            <wp:positionV relativeFrom="paragraph">
              <wp:posOffset>1270</wp:posOffset>
            </wp:positionV>
            <wp:extent cx="762000" cy="485775"/>
            <wp:effectExtent l="0" t="0" r="0" b="9525"/>
            <wp:wrapNone/>
            <wp:docPr id="2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 cy="485775"/>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93056" behindDoc="0" locked="0" layoutInCell="1" allowOverlap="1" wp14:anchorId="1BF7AF85" wp14:editId="0F093D05">
            <wp:simplePos x="0" y="0"/>
            <wp:positionH relativeFrom="column">
              <wp:posOffset>-3266</wp:posOffset>
            </wp:positionH>
            <wp:positionV relativeFrom="paragraph">
              <wp:posOffset>1006</wp:posOffset>
            </wp:positionV>
            <wp:extent cx="1546225" cy="644525"/>
            <wp:effectExtent l="0" t="0" r="0" b="3175"/>
            <wp:wrapNone/>
            <wp:docPr id="2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6225" cy="644525"/>
                    </a:xfrm>
                    <a:prstGeom prst="rect">
                      <a:avLst/>
                    </a:prstGeom>
                  </pic:spPr>
                </pic:pic>
              </a:graphicData>
            </a:graphic>
            <wp14:sizeRelH relativeFrom="page">
              <wp14:pctWidth>0</wp14:pctWidth>
            </wp14:sizeRelH>
            <wp14:sizeRelV relativeFrom="page">
              <wp14:pctHeight>0</wp14:pctHeight>
            </wp14:sizeRelV>
          </wp:anchor>
        </w:drawing>
      </w:r>
    </w:p>
    <w:p w14:paraId="352FFD51" w14:textId="77777777" w:rsidR="007F21B0" w:rsidRDefault="007F21B0" w:rsidP="007F21B0">
      <w:pPr>
        <w:tabs>
          <w:tab w:val="left" w:pos="851"/>
          <w:tab w:val="left" w:pos="6946"/>
        </w:tabs>
        <w:spacing w:after="0" w:line="480" w:lineRule="auto"/>
        <w:rPr>
          <w:rFonts w:ascii="Times New Roman" w:hAnsi="Times New Roman" w:cs="Times New Roman"/>
          <w:sz w:val="24"/>
          <w:szCs w:val="28"/>
        </w:rPr>
      </w:pPr>
    </w:p>
    <w:p w14:paraId="0D15DBC7" w14:textId="2D4282A2" w:rsidR="007F21B0" w:rsidRPr="00057923" w:rsidRDefault="007F21B0" w:rsidP="00061717">
      <w:pPr>
        <w:tabs>
          <w:tab w:val="left" w:pos="284"/>
          <w:tab w:val="left" w:pos="4820"/>
        </w:tabs>
        <w:spacing w:after="0" w:line="240" w:lineRule="auto"/>
        <w:rPr>
          <w:rFonts w:ascii="Times New Roman" w:hAnsi="Times New Roman" w:cs="Times New Roman"/>
          <w:sz w:val="24"/>
          <w:szCs w:val="28"/>
          <w:u w:val="single"/>
        </w:rPr>
      </w:pPr>
      <w:r w:rsidRPr="00057923">
        <w:rPr>
          <w:rFonts w:ascii="Times New Roman" w:hAnsi="Times New Roman" w:cs="Times New Roman"/>
          <w:sz w:val="24"/>
          <w:szCs w:val="28"/>
          <w:u w:val="single"/>
        </w:rPr>
        <w:t xml:space="preserve">Dr. Sabar Warsini, </w:t>
      </w:r>
      <w:proofErr w:type="gramStart"/>
      <w:r w:rsidRPr="00057923">
        <w:rPr>
          <w:rFonts w:ascii="Times New Roman" w:hAnsi="Times New Roman" w:cs="Times New Roman"/>
          <w:sz w:val="24"/>
          <w:szCs w:val="28"/>
          <w:u w:val="single"/>
        </w:rPr>
        <w:t>SE.,</w:t>
      </w:r>
      <w:proofErr w:type="gramEnd"/>
      <w:r w:rsidRPr="00057923">
        <w:rPr>
          <w:rFonts w:ascii="Times New Roman" w:hAnsi="Times New Roman" w:cs="Times New Roman"/>
          <w:sz w:val="24"/>
          <w:szCs w:val="28"/>
          <w:u w:val="single"/>
        </w:rPr>
        <w:t xml:space="preserve"> MM</w:t>
      </w:r>
      <w:r>
        <w:rPr>
          <w:rFonts w:ascii="Times New Roman" w:hAnsi="Times New Roman" w:cs="Times New Roman"/>
          <w:sz w:val="24"/>
          <w:szCs w:val="28"/>
          <w:lang w:val="id-ID"/>
        </w:rPr>
        <w:tab/>
      </w:r>
      <w:r w:rsidRPr="00057923">
        <w:rPr>
          <w:rFonts w:ascii="Times New Roman" w:hAnsi="Times New Roman" w:cs="Times New Roman"/>
          <w:sz w:val="24"/>
          <w:szCs w:val="28"/>
          <w:u w:val="single"/>
        </w:rPr>
        <w:t>Ratna Juwita, SE.,MSM.,M AK</w:t>
      </w:r>
    </w:p>
    <w:p w14:paraId="1A9D227C" w14:textId="043B7395" w:rsidR="007F21B0" w:rsidRDefault="007F21B0" w:rsidP="00061717">
      <w:pPr>
        <w:tabs>
          <w:tab w:val="left" w:pos="284"/>
          <w:tab w:val="left" w:pos="4820"/>
        </w:tabs>
        <w:spacing w:after="0" w:line="240" w:lineRule="auto"/>
        <w:rPr>
          <w:rFonts w:ascii="Times New Roman" w:hAnsi="Times New Roman" w:cs="Times New Roman"/>
          <w:sz w:val="24"/>
          <w:szCs w:val="28"/>
        </w:rPr>
      </w:pPr>
      <w:r>
        <w:rPr>
          <w:rFonts w:ascii="Times New Roman" w:hAnsi="Times New Roman" w:cs="Times New Roman"/>
          <w:sz w:val="24"/>
          <w:szCs w:val="24"/>
        </w:rPr>
        <w:t xml:space="preserve">  </w:t>
      </w:r>
      <w:r>
        <w:rPr>
          <w:rFonts w:ascii="Times New Roman" w:hAnsi="Times New Roman" w:cs="Times New Roman"/>
          <w:sz w:val="24"/>
          <w:szCs w:val="24"/>
        </w:rPr>
        <w:tab/>
        <w:t>NIP. 196404151990032002</w:t>
      </w:r>
      <w:r>
        <w:rPr>
          <w:rFonts w:ascii="Times New Roman" w:hAnsi="Times New Roman" w:cs="Times New Roman"/>
          <w:sz w:val="24"/>
          <w:szCs w:val="24"/>
          <w:lang w:val="id-ID"/>
        </w:rPr>
        <w:tab/>
      </w:r>
      <w:r>
        <w:rPr>
          <w:rFonts w:ascii="Times New Roman" w:hAnsi="Times New Roman" w:cs="Times New Roman"/>
          <w:sz w:val="24"/>
          <w:szCs w:val="24"/>
        </w:rPr>
        <w:t>NIP. 198607272019032006</w:t>
      </w:r>
    </w:p>
    <w:p w14:paraId="1940A393" w14:textId="77777777" w:rsidR="007F21B0" w:rsidRDefault="007F21B0" w:rsidP="007F21B0">
      <w:pPr>
        <w:tabs>
          <w:tab w:val="left" w:pos="284"/>
          <w:tab w:val="left" w:pos="5954"/>
        </w:tabs>
        <w:spacing w:after="0" w:line="480" w:lineRule="auto"/>
        <w:jc w:val="center"/>
        <w:rPr>
          <w:rFonts w:ascii="Times New Roman" w:hAnsi="Times New Roman" w:cs="Times New Roman"/>
          <w:sz w:val="24"/>
          <w:szCs w:val="28"/>
        </w:rPr>
      </w:pPr>
    </w:p>
    <w:p w14:paraId="5FCFFE8A" w14:textId="77777777" w:rsidR="007F21B0" w:rsidRDefault="007F21B0" w:rsidP="007F21B0">
      <w:pPr>
        <w:tabs>
          <w:tab w:val="left" w:pos="284"/>
          <w:tab w:val="left" w:pos="5954"/>
        </w:tabs>
        <w:spacing w:after="0" w:line="480" w:lineRule="auto"/>
        <w:jc w:val="center"/>
        <w:rPr>
          <w:rFonts w:ascii="Times New Roman" w:hAnsi="Times New Roman" w:cs="Times New Roman"/>
          <w:sz w:val="24"/>
          <w:szCs w:val="28"/>
        </w:rPr>
      </w:pPr>
    </w:p>
    <w:p w14:paraId="4964E08E" w14:textId="668CEEC5" w:rsidR="007F21B0" w:rsidRDefault="004B023B" w:rsidP="007F21B0">
      <w:pPr>
        <w:tabs>
          <w:tab w:val="left" w:pos="284"/>
          <w:tab w:val="left" w:pos="5954"/>
        </w:tabs>
        <w:spacing w:after="0" w:line="480" w:lineRule="auto"/>
        <w:jc w:val="center"/>
        <w:rPr>
          <w:rFonts w:ascii="Times New Roman" w:hAnsi="Times New Roman" w:cs="Times New Roman"/>
          <w:sz w:val="24"/>
          <w:szCs w:val="28"/>
        </w:rPr>
      </w:pPr>
      <w:r>
        <w:rPr>
          <w:noProof/>
          <w:lang w:val="id-ID" w:eastAsia="id-ID"/>
        </w:rPr>
        <w:drawing>
          <wp:anchor distT="0" distB="0" distL="114300" distR="114300" simplePos="0" relativeHeight="251708416" behindDoc="0" locked="0" layoutInCell="1" allowOverlap="1" wp14:anchorId="778AD5E7" wp14:editId="47B0DB66">
            <wp:simplePos x="0" y="0"/>
            <wp:positionH relativeFrom="column">
              <wp:posOffset>2069465</wp:posOffset>
            </wp:positionH>
            <wp:positionV relativeFrom="paragraph">
              <wp:posOffset>260985</wp:posOffset>
            </wp:positionV>
            <wp:extent cx="762000" cy="485775"/>
            <wp:effectExtent l="0" t="0" r="0" b="9525"/>
            <wp:wrapNone/>
            <wp:docPr id="28"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 cy="485775"/>
                    </a:xfrm>
                    <a:prstGeom prst="rect">
                      <a:avLst/>
                    </a:prstGeom>
                  </pic:spPr>
                </pic:pic>
              </a:graphicData>
            </a:graphic>
            <wp14:sizeRelH relativeFrom="page">
              <wp14:pctWidth>0</wp14:pctWidth>
            </wp14:sizeRelH>
            <wp14:sizeRelV relativeFrom="page">
              <wp14:pctHeight>0</wp14:pctHeight>
            </wp14:sizeRelV>
          </wp:anchor>
        </w:drawing>
      </w:r>
      <w:r w:rsidR="007F21B0">
        <w:rPr>
          <w:rFonts w:ascii="Times New Roman" w:hAnsi="Times New Roman" w:cs="Times New Roman"/>
          <w:sz w:val="24"/>
          <w:szCs w:val="28"/>
        </w:rPr>
        <w:t>KPS Manajemen Keuangan</w:t>
      </w:r>
    </w:p>
    <w:p w14:paraId="3E077B0E" w14:textId="58CA5E35" w:rsidR="007F21B0" w:rsidRDefault="007F21B0" w:rsidP="007F21B0">
      <w:pPr>
        <w:tabs>
          <w:tab w:val="left" w:pos="284"/>
          <w:tab w:val="left" w:pos="5954"/>
        </w:tabs>
        <w:spacing w:after="0" w:line="240" w:lineRule="auto"/>
        <w:jc w:val="center"/>
        <w:rPr>
          <w:rFonts w:ascii="Times New Roman" w:hAnsi="Times New Roman" w:cs="Times New Roman"/>
          <w:sz w:val="24"/>
          <w:szCs w:val="28"/>
        </w:rPr>
      </w:pPr>
    </w:p>
    <w:p w14:paraId="4008AF43" w14:textId="77777777" w:rsidR="007F21B0" w:rsidRDefault="007F21B0" w:rsidP="007F21B0">
      <w:pPr>
        <w:tabs>
          <w:tab w:val="left" w:pos="284"/>
          <w:tab w:val="left" w:pos="5954"/>
        </w:tabs>
        <w:spacing w:after="0" w:line="240" w:lineRule="auto"/>
        <w:jc w:val="center"/>
        <w:rPr>
          <w:rFonts w:ascii="Times New Roman" w:hAnsi="Times New Roman" w:cs="Times New Roman"/>
          <w:sz w:val="24"/>
          <w:szCs w:val="28"/>
          <w:u w:val="single"/>
        </w:rPr>
      </w:pPr>
    </w:p>
    <w:p w14:paraId="28387BC0" w14:textId="77777777" w:rsidR="007F21B0" w:rsidRDefault="007F21B0" w:rsidP="007F21B0">
      <w:pPr>
        <w:tabs>
          <w:tab w:val="left" w:pos="284"/>
          <w:tab w:val="left" w:pos="5954"/>
        </w:tabs>
        <w:spacing w:after="0" w:line="240" w:lineRule="auto"/>
        <w:jc w:val="center"/>
        <w:rPr>
          <w:rFonts w:ascii="Times New Roman" w:hAnsi="Times New Roman" w:cs="Times New Roman"/>
          <w:sz w:val="24"/>
          <w:szCs w:val="28"/>
          <w:u w:val="single"/>
          <w:lang w:val="id-ID"/>
        </w:rPr>
      </w:pPr>
    </w:p>
    <w:p w14:paraId="19F0497F" w14:textId="70B809F4" w:rsidR="007F21B0" w:rsidRPr="000140B3" w:rsidRDefault="00E6696E" w:rsidP="007F21B0">
      <w:pPr>
        <w:tabs>
          <w:tab w:val="left" w:pos="284"/>
          <w:tab w:val="left" w:pos="5954"/>
        </w:tabs>
        <w:spacing w:after="0" w:line="240" w:lineRule="auto"/>
        <w:jc w:val="center"/>
        <w:rPr>
          <w:rFonts w:ascii="Times New Roman" w:hAnsi="Times New Roman" w:cs="Times New Roman"/>
          <w:sz w:val="24"/>
          <w:szCs w:val="28"/>
        </w:rPr>
      </w:pPr>
      <w:r w:rsidRPr="000A5909">
        <w:rPr>
          <w:rFonts w:ascii="Times New Roman" w:hAnsi="Times New Roman" w:cs="Times New Roman"/>
          <w:sz w:val="24"/>
          <w:szCs w:val="28"/>
          <w:u w:val="single"/>
        </w:rPr>
        <w:t xml:space="preserve"> </w:t>
      </w:r>
      <w:r w:rsidR="004B023B" w:rsidRPr="00057923">
        <w:rPr>
          <w:rFonts w:ascii="Times New Roman" w:hAnsi="Times New Roman" w:cs="Times New Roman"/>
          <w:sz w:val="24"/>
          <w:szCs w:val="28"/>
          <w:u w:val="single"/>
        </w:rPr>
        <w:t>Ratna Juwita, SE.</w:t>
      </w:r>
      <w:proofErr w:type="gramStart"/>
      <w:r w:rsidR="004B023B" w:rsidRPr="00057923">
        <w:rPr>
          <w:rFonts w:ascii="Times New Roman" w:hAnsi="Times New Roman" w:cs="Times New Roman"/>
          <w:sz w:val="24"/>
          <w:szCs w:val="28"/>
          <w:u w:val="single"/>
        </w:rPr>
        <w:t>,MSM</w:t>
      </w:r>
      <w:proofErr w:type="gramEnd"/>
      <w:r w:rsidR="004B023B" w:rsidRPr="00057923">
        <w:rPr>
          <w:rFonts w:ascii="Times New Roman" w:hAnsi="Times New Roman" w:cs="Times New Roman"/>
          <w:sz w:val="24"/>
          <w:szCs w:val="28"/>
          <w:u w:val="single"/>
        </w:rPr>
        <w:t>.,M AK</w:t>
      </w:r>
    </w:p>
    <w:p w14:paraId="4667D16E" w14:textId="09290C55" w:rsidR="00FD1AC2" w:rsidRDefault="004B023B" w:rsidP="004B023B">
      <w:pPr>
        <w:jc w:val="center"/>
        <w:rPr>
          <w:rFonts w:cs="Times New Roman"/>
          <w:sz w:val="24"/>
          <w:lang w:val="id-ID"/>
        </w:rPr>
      </w:pPr>
      <w:r>
        <w:rPr>
          <w:rFonts w:ascii="Times New Roman" w:hAnsi="Times New Roman" w:cs="Times New Roman"/>
          <w:sz w:val="24"/>
          <w:szCs w:val="24"/>
        </w:rPr>
        <w:t>NIP. 198607272019032006</w:t>
      </w:r>
      <w:r w:rsidR="00FD1AC2">
        <w:rPr>
          <w:rFonts w:cs="Times New Roman"/>
          <w:sz w:val="24"/>
          <w:lang w:val="id-ID"/>
        </w:rPr>
        <w:br w:type="page"/>
      </w:r>
    </w:p>
    <w:p w14:paraId="6F8610E5" w14:textId="77777777" w:rsidR="00A62F21" w:rsidRDefault="00A62F21" w:rsidP="00A62F21">
      <w:pPr>
        <w:tabs>
          <w:tab w:val="left" w:pos="2410"/>
        </w:tabs>
        <w:spacing w:after="120" w:line="360" w:lineRule="auto"/>
        <w:contextualSpacing/>
        <w:rPr>
          <w:rFonts w:ascii="Times New Roman" w:hAnsi="Times New Roman" w:cs="Times New Roman"/>
          <w:b/>
          <w:sz w:val="28"/>
          <w:lang w:val="id-ID"/>
        </w:rPr>
        <w:sectPr w:rsidR="00A62F21" w:rsidSect="004763F5">
          <w:headerReference w:type="even" r:id="rId23"/>
          <w:headerReference w:type="default" r:id="rId24"/>
          <w:headerReference w:type="first" r:id="rId25"/>
          <w:pgSz w:w="11907" w:h="16839" w:code="9"/>
          <w:pgMar w:top="1701" w:right="1701" w:bottom="1701" w:left="2268" w:header="720" w:footer="720" w:gutter="0"/>
          <w:pgNumType w:fmt="lowerRoman" w:start="5"/>
          <w:cols w:space="720"/>
          <w:docGrid w:linePitch="360"/>
        </w:sectPr>
      </w:pPr>
    </w:p>
    <w:p w14:paraId="60BE2E94" w14:textId="77777777" w:rsidR="00CF3ADD" w:rsidRDefault="00CF3ADD" w:rsidP="00CF3ADD">
      <w:pPr>
        <w:pStyle w:val="Heading1"/>
        <w:rPr>
          <w:rFonts w:cs="Times New Roman"/>
          <w:sz w:val="24"/>
          <w:lang w:val="id-ID"/>
        </w:rPr>
      </w:pPr>
      <w:bookmarkStart w:id="12" w:name="_Toc80437266"/>
      <w:bookmarkStart w:id="13" w:name="_Toc81648397"/>
      <w:bookmarkStart w:id="14" w:name="_Toc80437265"/>
      <w:r>
        <w:rPr>
          <w:rFonts w:cs="Times New Roman"/>
          <w:b/>
          <w:sz w:val="28"/>
          <w:lang w:val="id-ID"/>
        </w:rPr>
        <w:lastRenderedPageBreak/>
        <w:t>KATA PENGANTAR</w:t>
      </w:r>
      <w:bookmarkEnd w:id="12"/>
      <w:bookmarkEnd w:id="13"/>
    </w:p>
    <w:p w14:paraId="7B0DD3C8" w14:textId="77777777" w:rsidR="00CF3ADD" w:rsidRDefault="00CF3ADD" w:rsidP="00CF3ADD">
      <w:pPr>
        <w:spacing w:after="0" w:line="240" w:lineRule="auto"/>
        <w:ind w:firstLine="357"/>
        <w:jc w:val="both"/>
        <w:rPr>
          <w:rFonts w:ascii="Times New Roman" w:hAnsi="Times New Roman" w:cs="Times New Roman"/>
          <w:sz w:val="24"/>
          <w:szCs w:val="24"/>
        </w:rPr>
      </w:pPr>
    </w:p>
    <w:p w14:paraId="5C828EB3" w14:textId="77777777" w:rsidR="00CF3ADD" w:rsidRPr="00AC69FB" w:rsidRDefault="00CF3ADD" w:rsidP="00CF3ADD">
      <w:pPr>
        <w:spacing w:after="120" w:line="360" w:lineRule="auto"/>
        <w:ind w:firstLine="720"/>
        <w:contextualSpacing/>
        <w:jc w:val="both"/>
        <w:rPr>
          <w:rFonts w:ascii="Times New Roman" w:hAnsi="Times New Roman" w:cs="Times New Roman"/>
          <w:sz w:val="24"/>
          <w:szCs w:val="24"/>
          <w:lang w:val="id-ID"/>
        </w:rPr>
      </w:pPr>
      <w:r w:rsidRPr="0007083C">
        <w:rPr>
          <w:rFonts w:ascii="Times New Roman" w:hAnsi="Times New Roman" w:cs="Times New Roman"/>
          <w:color w:val="FFFFFF" w:themeColor="background1"/>
          <w:sz w:val="24"/>
          <w:szCs w:val="24"/>
          <w:lang w:val="id-ID"/>
        </w:rPr>
        <w:t>“</w:t>
      </w:r>
      <w:r>
        <w:rPr>
          <w:rFonts w:ascii="Times New Roman" w:hAnsi="Times New Roman" w:cs="Times New Roman"/>
          <w:sz w:val="24"/>
          <w:szCs w:val="24"/>
        </w:rPr>
        <w:t>Puji</w:t>
      </w:r>
      <w:r w:rsidRPr="0050778C">
        <w:rPr>
          <w:rFonts w:ascii="Times New Roman" w:hAnsi="Times New Roman" w:cs="Times New Roman"/>
          <w:color w:val="FFFFFF" w:themeColor="background1"/>
          <w:sz w:val="24"/>
          <w:szCs w:val="24"/>
          <w:lang w:val="id-ID"/>
        </w:rPr>
        <w:t>’</w:t>
      </w:r>
      <w:r>
        <w:rPr>
          <w:rFonts w:ascii="Times New Roman" w:hAnsi="Times New Roman" w:cs="Times New Roman"/>
          <w:sz w:val="24"/>
          <w:szCs w:val="24"/>
        </w:rPr>
        <w:t>dan Syukur dipanjatkan kehadirat Allah Yang Maha Esa yang telah memberikan rahmat dan</w:t>
      </w:r>
      <w:r w:rsidRPr="0050778C">
        <w:rPr>
          <w:rFonts w:ascii="Times New Roman" w:hAnsi="Times New Roman" w:cs="Times New Roman"/>
          <w:color w:val="FFFFFF" w:themeColor="background1"/>
          <w:sz w:val="24"/>
          <w:szCs w:val="24"/>
          <w:lang w:val="id-ID"/>
        </w:rPr>
        <w:t>’’</w:t>
      </w:r>
      <w:r>
        <w:rPr>
          <w:rFonts w:ascii="Times New Roman" w:hAnsi="Times New Roman" w:cs="Times New Roman"/>
          <w:sz w:val="24"/>
          <w:szCs w:val="24"/>
        </w:rPr>
        <w:t xml:space="preserve">karunia-Nya sehingga penulis dapat menyelesaikan Laporan </w:t>
      </w:r>
      <w:r>
        <w:rPr>
          <w:rFonts w:ascii="Times New Roman" w:hAnsi="Times New Roman" w:cs="Times New Roman"/>
          <w:sz w:val="24"/>
          <w:szCs w:val="24"/>
          <w:lang w:val="id-ID"/>
        </w:rPr>
        <w:t>Skripsi</w:t>
      </w:r>
      <w:r>
        <w:rPr>
          <w:rFonts w:ascii="Times New Roman" w:hAnsi="Times New Roman" w:cs="Times New Roman"/>
          <w:sz w:val="24"/>
          <w:szCs w:val="24"/>
        </w:rPr>
        <w:t xml:space="preserve"> ini dengan baik. </w:t>
      </w:r>
      <w:r>
        <w:rPr>
          <w:rFonts w:ascii="Times New Roman" w:hAnsi="Times New Roman" w:cs="Times New Roman"/>
          <w:sz w:val="24"/>
          <w:szCs w:val="24"/>
          <w:lang w:val="id-ID"/>
        </w:rPr>
        <w:t xml:space="preserve">Pada dasarnya Laporan Skripsi </w:t>
      </w:r>
      <w:r>
        <w:rPr>
          <w:rFonts w:ascii="Times New Roman" w:hAnsi="Times New Roman" w:cs="Times New Roman"/>
          <w:sz w:val="24"/>
          <w:szCs w:val="24"/>
        </w:rPr>
        <w:t xml:space="preserve">ini disusun sebagai salah satu syarat kelulusan </w:t>
      </w:r>
      <w:r>
        <w:rPr>
          <w:rFonts w:ascii="Times New Roman" w:hAnsi="Times New Roman" w:cs="Times New Roman"/>
          <w:sz w:val="24"/>
          <w:szCs w:val="24"/>
          <w:lang w:val="id-ID"/>
        </w:rPr>
        <w:t xml:space="preserve">dengan gelar Sarjana terapan dari Program Studi Manajemen Keuangan  Jurusan Akuntansi </w:t>
      </w:r>
      <w:r>
        <w:rPr>
          <w:rFonts w:ascii="Times New Roman" w:hAnsi="Times New Roman" w:cs="Times New Roman"/>
          <w:sz w:val="24"/>
          <w:szCs w:val="24"/>
        </w:rPr>
        <w:t xml:space="preserve">di </w:t>
      </w:r>
      <w:r>
        <w:rPr>
          <w:rFonts w:ascii="Times New Roman" w:hAnsi="Times New Roman" w:cs="Times New Roman"/>
          <w:sz w:val="24"/>
          <w:szCs w:val="24"/>
          <w:lang w:val="id-ID"/>
        </w:rPr>
        <w:t>Politeknik Negeri Jakarta</w:t>
      </w:r>
      <w:r>
        <w:rPr>
          <w:rFonts w:ascii="Times New Roman" w:hAnsi="Times New Roman" w:cs="Times New Roman"/>
          <w:sz w:val="24"/>
          <w:szCs w:val="24"/>
        </w:rPr>
        <w:t xml:space="preserve">. </w:t>
      </w:r>
      <w:r>
        <w:rPr>
          <w:rFonts w:ascii="Times New Roman" w:hAnsi="Times New Roman" w:cs="Times New Roman"/>
          <w:sz w:val="24"/>
          <w:szCs w:val="24"/>
          <w:lang w:val="id-ID"/>
        </w:rPr>
        <w:t>Shalawat serta salam juga penulis curahkan kepada Nabi Muhammad SAW beserta keluarga dan sahabatnya karena telah mencintai penulis sebagai umatnya sehingga skripsi ini mampu diselesaikan tepat pada waktunya.</w:t>
      </w:r>
      <w:r w:rsidRPr="0007083C">
        <w:rPr>
          <w:rFonts w:ascii="Times New Roman" w:hAnsi="Times New Roman" w:cs="Times New Roman"/>
          <w:color w:val="FFFFFF" w:themeColor="background1"/>
          <w:sz w:val="24"/>
          <w:szCs w:val="24"/>
          <w:lang w:val="id-ID"/>
        </w:rPr>
        <w:t>”</w:t>
      </w:r>
    </w:p>
    <w:p w14:paraId="17A94A5D" w14:textId="77777777" w:rsidR="00CF3ADD" w:rsidRDefault="00CF3ADD" w:rsidP="00CF3ADD">
      <w:pPr>
        <w:spacing w:after="120" w:line="360" w:lineRule="auto"/>
        <w:ind w:firstLine="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Ucapan terima kasih saya sampaikan dalam kesempatan ini kepada berbagai pihak yang telah membantu, memberikan motivasi, bimbingan, saran, kritik serta semangat.</w:t>
      </w:r>
      <w:proofErr w:type="gramEnd"/>
      <w:r>
        <w:rPr>
          <w:rFonts w:ascii="Times New Roman" w:hAnsi="Times New Roman" w:cs="Times New Roman"/>
          <w:sz w:val="24"/>
          <w:szCs w:val="24"/>
        </w:rPr>
        <w:t xml:space="preserve"> Terima kasih diberikan kepada:</w:t>
      </w:r>
    </w:p>
    <w:p w14:paraId="54968363" w14:textId="77777777" w:rsidR="00CF3ADD"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t>Orang tua saya, yang telah mendukung saya selama berkuliah di Politeknik Negeri Jakarta selama ini, berkat doa mereka penulis bisa menyelesaikan perkuliahan hingga lulus dan dapat membuat mereka bangga.</w:t>
      </w:r>
    </w:p>
    <w:p w14:paraId="2D3B503F" w14:textId="77777777" w:rsidR="00CF3ADD"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Ibu Dr. Sabar Warsini, S.E., M.M. selaku </w:t>
      </w:r>
      <w:r>
        <w:rPr>
          <w:rFonts w:ascii="Times New Roman" w:hAnsi="Times New Roman" w:cs="Times New Roman"/>
          <w:sz w:val="24"/>
          <w:szCs w:val="24"/>
          <w:lang w:val="id-ID"/>
        </w:rPr>
        <w:t xml:space="preserve">Ketua Jurusan Akuntansi sekaligus </w:t>
      </w:r>
      <w:r>
        <w:rPr>
          <w:rFonts w:ascii="Times New Roman" w:hAnsi="Times New Roman" w:cs="Times New Roman"/>
          <w:sz w:val="24"/>
          <w:szCs w:val="24"/>
        </w:rPr>
        <w:t xml:space="preserve">dosen pembimbing </w:t>
      </w:r>
      <w:r>
        <w:rPr>
          <w:rFonts w:ascii="Times New Roman" w:hAnsi="Times New Roman" w:cs="Times New Roman"/>
          <w:sz w:val="24"/>
          <w:szCs w:val="24"/>
          <w:lang w:val="id-ID"/>
        </w:rPr>
        <w:t xml:space="preserve">1 </w:t>
      </w:r>
      <w:r>
        <w:rPr>
          <w:rFonts w:ascii="Times New Roman" w:hAnsi="Times New Roman" w:cs="Times New Roman"/>
          <w:sz w:val="24"/>
          <w:szCs w:val="24"/>
        </w:rPr>
        <w:t xml:space="preserve">yang telah memberikan saran dan masukan selama masa bimbingan menuju sidang </w:t>
      </w:r>
      <w:r>
        <w:rPr>
          <w:rFonts w:ascii="Times New Roman" w:hAnsi="Times New Roman" w:cs="Times New Roman"/>
          <w:sz w:val="24"/>
          <w:szCs w:val="24"/>
          <w:lang w:val="id-ID"/>
        </w:rPr>
        <w:t>akhir skripsi</w:t>
      </w:r>
      <w:r>
        <w:rPr>
          <w:rFonts w:ascii="Times New Roman" w:hAnsi="Times New Roman" w:cs="Times New Roman"/>
          <w:sz w:val="24"/>
          <w:szCs w:val="24"/>
        </w:rPr>
        <w:t xml:space="preserve">. </w:t>
      </w:r>
      <w:r>
        <w:rPr>
          <w:rFonts w:ascii="Times New Roman" w:hAnsi="Times New Roman" w:cs="Times New Roman"/>
          <w:sz w:val="24"/>
          <w:szCs w:val="24"/>
          <w:lang w:val="id-ID"/>
        </w:rPr>
        <w:t>Terima kasih telah bersedia membantu saya dalam menyelesaikan skripsi hingga sampai detik ini. Terima kasih karena telah membantu teman-teman mahasiswa lainnya dengan ilmu serta nasihatnya.</w:t>
      </w:r>
    </w:p>
    <w:p w14:paraId="57824E36" w14:textId="77777777" w:rsidR="00CF3ADD" w:rsidRPr="00061717"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sidRPr="00AC71D9">
        <w:rPr>
          <w:rFonts w:ascii="Times New Roman" w:hAnsi="Times New Roman" w:cs="Times New Roman"/>
          <w:sz w:val="24"/>
          <w:szCs w:val="24"/>
          <w:lang w:val="id-ID"/>
        </w:rPr>
        <w:t xml:space="preserve">Ibu </w:t>
      </w:r>
      <w:r w:rsidRPr="00061717">
        <w:rPr>
          <w:rFonts w:ascii="Times New Roman" w:hAnsi="Times New Roman" w:cs="Times New Roman"/>
          <w:sz w:val="24"/>
          <w:szCs w:val="28"/>
        </w:rPr>
        <w:t>Ratna Juwita, SE.,MSM.,M AK</w:t>
      </w:r>
      <w:r>
        <w:rPr>
          <w:rFonts w:ascii="Times New Roman" w:hAnsi="Times New Roman" w:cs="Times New Roman"/>
          <w:sz w:val="24"/>
          <w:szCs w:val="28"/>
          <w:lang w:val="id-ID"/>
        </w:rPr>
        <w:t xml:space="preserve"> selaku dosen pembimbing 2 yang telah membantu saya dengan memberikan saran dan masukan, kritik, dan berbagi pemikiran kepada saya selama masa bimbingan hingga menuju sidang akhir skripsi. Terima kasih juga untuk ilmu yang pernah  ibu berikan kepada saya dan teman-teman MK8B lainnya.</w:t>
      </w:r>
    </w:p>
    <w:p w14:paraId="3CFF58D7" w14:textId="77777777" w:rsidR="00CF3ADD" w:rsidRPr="00061717"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t>Terima kasih untuk teman-teman MK8B angkatan 2017, kalian semua benar-benar luar biasa. Saling mendukung, menyemangati, menghibur, membantu satu sama lain diberbagai kondisi. Terima kasih untuk semua kenangan suka, duka, lucu, ngeselin selama masa perkuliahan. Kalian ada teman-teman kelas tersolid yang pernah penulis punya.</w:t>
      </w:r>
    </w:p>
    <w:p w14:paraId="2B00072C" w14:textId="77777777" w:rsidR="00CF3ADD" w:rsidRPr="00061717"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lastRenderedPageBreak/>
        <w:t>Terima kasih Chita dan Silvi sebagai sahabat yang sangat berarti. Mengekos bersama selama perkuliahan memberikan semua momen-momen berharga dan pengalaman yang tidak bisa terulang bagi penulis. Banyak hal yang telah kalian lakukan bersama penulis hingga saat ini. Terima kasih telah hadir dan menjadi bagian penting dalam hidup penulis.</w:t>
      </w:r>
    </w:p>
    <w:p w14:paraId="3B1FFF5F" w14:textId="77777777" w:rsidR="00CF3ADD" w:rsidRPr="00061717"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t xml:space="preserve">Terima kasih untuk Uih Cantik, Elvi, Icha, Riva, Debora, Fanny, Lulu, Ana. Kalian semua berperan penting dalam  hidup penulis. Menjadi </w:t>
      </w:r>
      <w:r>
        <w:rPr>
          <w:rFonts w:ascii="Times New Roman" w:hAnsi="Times New Roman" w:cs="Times New Roman"/>
          <w:i/>
          <w:sz w:val="24"/>
          <w:szCs w:val="24"/>
          <w:lang w:val="id-ID"/>
        </w:rPr>
        <w:t>support system</w:t>
      </w:r>
      <w:r>
        <w:rPr>
          <w:rFonts w:ascii="Times New Roman" w:hAnsi="Times New Roman" w:cs="Times New Roman"/>
          <w:sz w:val="24"/>
          <w:szCs w:val="24"/>
          <w:lang w:val="id-ID"/>
        </w:rPr>
        <w:t xml:space="preserve"> terdepan dan saling membantu satu sama lain.</w:t>
      </w:r>
    </w:p>
    <w:p w14:paraId="5594B7ED" w14:textId="77777777" w:rsidR="00CF3ADD" w:rsidRPr="00061717"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t>Untuk Intannia sebagai sahabat, terimakasih menjadi tempat tujuan untuk berbagi keluh kesah selama perkuliahan, tempat tujuan untuk berbagi cerita suka-duka dan ada memberi bantuan.</w:t>
      </w:r>
    </w:p>
    <w:p w14:paraId="4560E5D3" w14:textId="77777777" w:rsidR="00CF3ADD" w:rsidRPr="006B4E64"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Wulan Novita sebagai sahabat </w:t>
      </w:r>
      <w:r>
        <w:rPr>
          <w:rFonts w:ascii="Times New Roman" w:hAnsi="Times New Roman" w:cs="Times New Roman"/>
          <w:sz w:val="24"/>
          <w:szCs w:val="24"/>
          <w:lang w:val="id-ID"/>
        </w:rPr>
        <w:t>hingga saat ini masih terus ada disisi penulis dan terus membantu penulis.</w:t>
      </w:r>
    </w:p>
    <w:p w14:paraId="315DAA9E" w14:textId="77777777" w:rsidR="00CF3ADD" w:rsidRPr="00A00658" w:rsidRDefault="00CF3ADD" w:rsidP="007E0FE3">
      <w:pPr>
        <w:pStyle w:val="ListParagraph"/>
        <w:numPr>
          <w:ilvl w:val="0"/>
          <w:numId w:val="8"/>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lang w:val="id-ID"/>
        </w:rPr>
        <w:t>Terima kasih untuk diri sendiri karena telah berhasil berjuang dan bertahan hingga saat ini</w:t>
      </w:r>
    </w:p>
    <w:p w14:paraId="71673681" w14:textId="77777777" w:rsidR="00CF3ADD" w:rsidRDefault="00CF3ADD" w:rsidP="00CF3ADD">
      <w:pPr>
        <w:spacing w:after="120" w:line="360" w:lineRule="auto"/>
        <w:ind w:firstLine="357"/>
        <w:contextualSpacing/>
        <w:jc w:val="both"/>
        <w:rPr>
          <w:rFonts w:ascii="Times New Roman" w:hAnsi="Times New Roman" w:cs="Times New Roman"/>
          <w:sz w:val="24"/>
          <w:szCs w:val="24"/>
          <w:lang w:val="id-ID"/>
        </w:rPr>
      </w:pPr>
      <w:proofErr w:type="gramStart"/>
      <w:r>
        <w:rPr>
          <w:rFonts w:ascii="Times New Roman" w:hAnsi="Times New Roman" w:cs="Times New Roman"/>
          <w:sz w:val="24"/>
          <w:szCs w:val="24"/>
        </w:rPr>
        <w:t>Diharapkan, semoga isi dari laporan ini dapat menambah pengetahuan dan wawasan bagi para pembaca.</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Laporan Skripsi</w:t>
      </w:r>
      <w:r>
        <w:rPr>
          <w:rFonts w:ascii="Times New Roman" w:hAnsi="Times New Roman" w:cs="Times New Roman"/>
          <w:sz w:val="24"/>
          <w:szCs w:val="24"/>
        </w:rPr>
        <w:t xml:space="preserve"> ini telah disiapkan sedemikian rupa berdasarkan pengalaman dan pengetahuan yang dimiliki</w:t>
      </w:r>
      <w:r>
        <w:rPr>
          <w:rFonts w:ascii="Times New Roman" w:hAnsi="Times New Roman" w:cs="Times New Roman"/>
          <w:sz w:val="24"/>
          <w:szCs w:val="24"/>
          <w:lang w:val="id-ID"/>
        </w:rPr>
        <w:t>.</w:t>
      </w:r>
    </w:p>
    <w:p w14:paraId="1FA2DB2A" w14:textId="77777777" w:rsidR="00CF3ADD" w:rsidRDefault="00CF3ADD" w:rsidP="00D32B8F">
      <w:pPr>
        <w:rPr>
          <w:rFonts w:cs="Times New Roman"/>
          <w:b/>
          <w:sz w:val="28"/>
          <w:lang w:val="id-ID"/>
        </w:rPr>
      </w:pPr>
    </w:p>
    <w:p w14:paraId="39985052" w14:textId="77777777" w:rsidR="00CF3ADD" w:rsidRDefault="00CF3ADD" w:rsidP="00D32B8F">
      <w:pPr>
        <w:rPr>
          <w:rFonts w:cs="Times New Roman"/>
          <w:b/>
          <w:sz w:val="28"/>
          <w:lang w:val="id-ID"/>
        </w:rPr>
      </w:pPr>
    </w:p>
    <w:p w14:paraId="1C4A19E8" w14:textId="77777777" w:rsidR="00CF3ADD" w:rsidRDefault="00CF3ADD" w:rsidP="00D32B8F">
      <w:pPr>
        <w:rPr>
          <w:rFonts w:cs="Times New Roman"/>
          <w:b/>
          <w:sz w:val="28"/>
          <w:lang w:val="id-ID"/>
        </w:rPr>
      </w:pPr>
      <w:r>
        <w:rPr>
          <w:rFonts w:cs="Times New Roman"/>
          <w:b/>
          <w:sz w:val="28"/>
          <w:lang w:val="id-ID"/>
        </w:rPr>
        <w:br/>
      </w:r>
    </w:p>
    <w:p w14:paraId="19B77483" w14:textId="77777777" w:rsidR="00CF3ADD" w:rsidRDefault="00CF3ADD" w:rsidP="00D32B8F">
      <w:pPr>
        <w:rPr>
          <w:rFonts w:ascii="Times New Roman" w:hAnsi="Times New Roman" w:cs="Times New Roman"/>
          <w:b/>
          <w:sz w:val="28"/>
          <w:szCs w:val="32"/>
          <w:lang w:val="id-ID"/>
        </w:rPr>
      </w:pPr>
      <w:r>
        <w:rPr>
          <w:rFonts w:cs="Times New Roman"/>
          <w:b/>
          <w:sz w:val="28"/>
          <w:lang w:val="id-ID"/>
        </w:rPr>
        <w:br w:type="page"/>
      </w:r>
    </w:p>
    <w:p w14:paraId="18F2C0D4" w14:textId="61D09380" w:rsidR="00FD1AC2" w:rsidRDefault="00FD1AC2" w:rsidP="00E92269">
      <w:pPr>
        <w:pStyle w:val="Heading1"/>
        <w:rPr>
          <w:rFonts w:cs="Times New Roman"/>
          <w:sz w:val="24"/>
          <w:lang w:val="id-ID"/>
        </w:rPr>
      </w:pPr>
      <w:bookmarkStart w:id="15" w:name="_Toc81648398"/>
      <w:r>
        <w:rPr>
          <w:rFonts w:cs="Times New Roman"/>
          <w:b/>
          <w:sz w:val="28"/>
          <w:lang w:val="id-ID"/>
        </w:rPr>
        <w:lastRenderedPageBreak/>
        <w:t>PERNYATAAN PERSETUJUAN PUBLIKASI KARYA ILMIAH UNTUK KEPENINGAN AKADEMIS</w:t>
      </w:r>
      <w:bookmarkEnd w:id="14"/>
      <w:bookmarkEnd w:id="15"/>
    </w:p>
    <w:p w14:paraId="579AAB8C" w14:textId="77777777" w:rsidR="00A952A5" w:rsidRDefault="00A952A5" w:rsidP="00061717">
      <w:pPr>
        <w:tabs>
          <w:tab w:val="left" w:pos="2410"/>
        </w:tabs>
        <w:spacing w:after="120" w:line="360" w:lineRule="auto"/>
        <w:contextualSpacing/>
        <w:jc w:val="center"/>
        <w:rPr>
          <w:rFonts w:cs="Times New Roman"/>
          <w:sz w:val="24"/>
          <w:lang w:val="id-ID"/>
        </w:rPr>
      </w:pPr>
    </w:p>
    <w:p w14:paraId="63B3F50C" w14:textId="15A128A9" w:rsidR="00A952A5" w:rsidRDefault="00A952A5" w:rsidP="00061717">
      <w:pPr>
        <w:tabs>
          <w:tab w:val="left" w:pos="2410"/>
        </w:tabs>
        <w:spacing w:after="120" w:line="360" w:lineRule="auto"/>
        <w:contextualSpacing/>
        <w:jc w:val="both"/>
        <w:rPr>
          <w:rFonts w:cs="Times New Roman"/>
          <w:sz w:val="24"/>
          <w:lang w:val="id-ID"/>
        </w:rPr>
      </w:pPr>
      <w:r>
        <w:rPr>
          <w:rFonts w:ascii="Times New Roman" w:hAnsi="Times New Roman" w:cs="Times New Roman"/>
          <w:sz w:val="24"/>
          <w:lang w:val="id-ID"/>
        </w:rPr>
        <w:t>Sebagai sivitas akademis Politeknik Negeri Jakarta, saya yang bertanda tangan dibawah ini:</w:t>
      </w:r>
    </w:p>
    <w:p w14:paraId="62A19BAE" w14:textId="14F84A17" w:rsidR="00A952A5" w:rsidRDefault="00A952A5"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ab/>
        <w:t>Nama</w:t>
      </w:r>
      <w:r>
        <w:rPr>
          <w:rFonts w:ascii="Times New Roman" w:hAnsi="Times New Roman" w:cs="Times New Roman"/>
          <w:sz w:val="24"/>
          <w:lang w:val="id-ID"/>
        </w:rPr>
        <w:tab/>
      </w:r>
      <w:r>
        <w:rPr>
          <w:rFonts w:ascii="Times New Roman" w:hAnsi="Times New Roman" w:cs="Times New Roman"/>
          <w:sz w:val="24"/>
          <w:lang w:val="id-ID"/>
        </w:rPr>
        <w:tab/>
        <w:t>:  Aura Maghfira</w:t>
      </w:r>
    </w:p>
    <w:p w14:paraId="29BB6401" w14:textId="0D06F10E" w:rsidR="00A952A5" w:rsidRDefault="00A952A5"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ab/>
        <w:t>NIM</w:t>
      </w:r>
      <w:r>
        <w:rPr>
          <w:rFonts w:ascii="Times New Roman" w:hAnsi="Times New Roman" w:cs="Times New Roman"/>
          <w:sz w:val="24"/>
          <w:lang w:val="id-ID"/>
        </w:rPr>
        <w:tab/>
      </w:r>
      <w:r>
        <w:rPr>
          <w:rFonts w:ascii="Times New Roman" w:hAnsi="Times New Roman" w:cs="Times New Roman"/>
          <w:sz w:val="24"/>
          <w:lang w:val="id-ID"/>
        </w:rPr>
        <w:tab/>
        <w:t>:  4417070009</w:t>
      </w:r>
    </w:p>
    <w:p w14:paraId="43902C79" w14:textId="0B9EFB37" w:rsidR="00A952A5" w:rsidRDefault="00A952A5"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ab/>
        <w:t>Program Studi</w:t>
      </w:r>
      <w:r>
        <w:rPr>
          <w:rFonts w:ascii="Times New Roman" w:hAnsi="Times New Roman" w:cs="Times New Roman"/>
          <w:sz w:val="24"/>
          <w:lang w:val="id-ID"/>
        </w:rPr>
        <w:tab/>
        <w:t>:  Manajemen Keuangan</w:t>
      </w:r>
    </w:p>
    <w:p w14:paraId="29F08805" w14:textId="6B099F5F" w:rsidR="00A952A5" w:rsidRDefault="00A952A5"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ab/>
        <w:t>Jurusan</w:t>
      </w:r>
      <w:r>
        <w:rPr>
          <w:rFonts w:ascii="Times New Roman" w:hAnsi="Times New Roman" w:cs="Times New Roman"/>
          <w:sz w:val="24"/>
          <w:lang w:val="id-ID"/>
        </w:rPr>
        <w:tab/>
      </w:r>
      <w:r>
        <w:rPr>
          <w:rFonts w:ascii="Times New Roman" w:hAnsi="Times New Roman" w:cs="Times New Roman"/>
          <w:sz w:val="24"/>
          <w:lang w:val="id-ID"/>
        </w:rPr>
        <w:tab/>
        <w:t>:  Akuntansi</w:t>
      </w:r>
    </w:p>
    <w:p w14:paraId="6ADAE82B" w14:textId="496E39F6" w:rsidR="00A952A5" w:rsidRDefault="00A952A5"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ab/>
        <w:t>Jenis Karya</w:t>
      </w:r>
      <w:r>
        <w:rPr>
          <w:rFonts w:ascii="Times New Roman" w:hAnsi="Times New Roman" w:cs="Times New Roman"/>
          <w:sz w:val="24"/>
          <w:lang w:val="id-ID"/>
        </w:rPr>
        <w:tab/>
        <w:t xml:space="preserve">:  </w:t>
      </w:r>
      <w:r w:rsidR="009F40C1">
        <w:rPr>
          <w:rFonts w:ascii="Times New Roman" w:hAnsi="Times New Roman" w:cs="Times New Roman"/>
          <w:sz w:val="24"/>
          <w:lang w:val="id-ID"/>
        </w:rPr>
        <w:t>Skripsi Terapan</w:t>
      </w:r>
    </w:p>
    <w:p w14:paraId="08629802" w14:textId="1FD11870" w:rsidR="009F40C1" w:rsidRDefault="009F40C1" w:rsidP="00061717">
      <w:pPr>
        <w:tabs>
          <w:tab w:val="left" w:pos="1134"/>
        </w:tabs>
        <w:spacing w:after="120" w:line="360" w:lineRule="auto"/>
        <w:contextualSpacing/>
        <w:jc w:val="both"/>
        <w:rPr>
          <w:rFonts w:cs="Times New Roman"/>
          <w:sz w:val="24"/>
          <w:lang w:val="id-ID"/>
        </w:rPr>
      </w:pPr>
      <w:r>
        <w:rPr>
          <w:rFonts w:ascii="Times New Roman" w:hAnsi="Times New Roman" w:cs="Times New Roman"/>
          <w:sz w:val="24"/>
          <w:lang w:val="id-ID"/>
        </w:rPr>
        <w:t xml:space="preserve">Demi pengembangan ilmu pengetahuan, menyetujui untuk memberikan kepada Politeknik Negeri Jakarta </w:t>
      </w:r>
      <w:r w:rsidRPr="00061717">
        <w:rPr>
          <w:rFonts w:ascii="Times New Roman" w:hAnsi="Times New Roman" w:cs="Times New Roman"/>
          <w:b/>
          <w:sz w:val="24"/>
          <w:lang w:val="id-ID"/>
        </w:rPr>
        <w:t>Hak</w:t>
      </w:r>
      <w:r>
        <w:rPr>
          <w:rFonts w:ascii="Times New Roman" w:hAnsi="Times New Roman" w:cs="Times New Roman"/>
          <w:sz w:val="24"/>
          <w:lang w:val="id-ID"/>
        </w:rPr>
        <w:t xml:space="preserve"> </w:t>
      </w:r>
      <w:r w:rsidRPr="00061717">
        <w:rPr>
          <w:rFonts w:ascii="Times New Roman" w:hAnsi="Times New Roman" w:cs="Times New Roman"/>
          <w:b/>
          <w:sz w:val="24"/>
          <w:lang w:val="id-ID"/>
        </w:rPr>
        <w:t>Bebas Royalti Noneksklusif (</w:t>
      </w:r>
      <w:r w:rsidRPr="00061717">
        <w:rPr>
          <w:rFonts w:ascii="Times New Roman" w:hAnsi="Times New Roman" w:cs="Times New Roman"/>
          <w:b/>
          <w:i/>
          <w:sz w:val="24"/>
          <w:lang w:val="id-ID"/>
        </w:rPr>
        <w:t>Non-exclusive Royalty-Fee-Right)</w:t>
      </w:r>
      <w:r>
        <w:rPr>
          <w:rFonts w:ascii="Times New Roman" w:hAnsi="Times New Roman" w:cs="Times New Roman"/>
          <w:sz w:val="24"/>
          <w:lang w:val="id-ID"/>
        </w:rPr>
        <w:t xml:space="preserve"> atas karya ilmiah saya yang berjudul:</w:t>
      </w:r>
    </w:p>
    <w:p w14:paraId="33A3483F" w14:textId="4E33ECB4" w:rsidR="009F40C1" w:rsidRDefault="0007083C" w:rsidP="00061717">
      <w:pPr>
        <w:spacing w:after="120" w:line="360" w:lineRule="auto"/>
        <w:contextualSpacing/>
        <w:jc w:val="center"/>
        <w:rPr>
          <w:rFonts w:cs="Times New Roman"/>
          <w:sz w:val="24"/>
          <w:lang w:val="id-ID"/>
        </w:rPr>
      </w:pPr>
      <w:r w:rsidRPr="0007083C">
        <w:rPr>
          <w:rFonts w:ascii="Times New Roman" w:hAnsi="Times New Roman" w:cs="Times New Roman"/>
          <w:color w:val="FFFFFF" w:themeColor="background1"/>
          <w:sz w:val="24"/>
          <w:lang w:val="id-ID"/>
        </w:rPr>
        <w:t>“</w:t>
      </w:r>
      <w:r w:rsidR="009F40C1">
        <w:rPr>
          <w:rFonts w:ascii="Times New Roman" w:hAnsi="Times New Roman" w:cs="Times New Roman"/>
          <w:sz w:val="24"/>
          <w:lang w:val="id-ID"/>
        </w:rPr>
        <w:t xml:space="preserve">Analisis Keakuratan Rekomendasi Saham Dalam Perolehan </w:t>
      </w:r>
      <w:r w:rsidR="009F40C1">
        <w:rPr>
          <w:rFonts w:ascii="Times New Roman" w:hAnsi="Times New Roman" w:cs="Times New Roman"/>
          <w:i/>
          <w:sz w:val="24"/>
          <w:lang w:val="id-ID"/>
        </w:rPr>
        <w:t>Return</w:t>
      </w:r>
      <w:r w:rsidRPr="0007083C">
        <w:rPr>
          <w:rFonts w:ascii="Times New Roman" w:hAnsi="Times New Roman" w:cs="Times New Roman"/>
          <w:color w:val="FFFFFF" w:themeColor="background1"/>
          <w:sz w:val="24"/>
          <w:lang w:val="id-ID"/>
        </w:rPr>
        <w:t>”</w:t>
      </w:r>
    </w:p>
    <w:p w14:paraId="1291C139" w14:textId="77777777" w:rsidR="00FD60B4" w:rsidRDefault="00FD60B4" w:rsidP="00061717">
      <w:pPr>
        <w:spacing w:after="120" w:line="360" w:lineRule="auto"/>
        <w:contextualSpacing/>
        <w:jc w:val="both"/>
        <w:rPr>
          <w:rFonts w:cs="Times New Roman"/>
          <w:sz w:val="24"/>
          <w:lang w:val="id-ID"/>
        </w:rPr>
      </w:pPr>
      <w:r>
        <w:rPr>
          <w:rFonts w:ascii="Times New Roman" w:hAnsi="Times New Roman" w:cs="Times New Roman"/>
          <w:sz w:val="24"/>
          <w:lang w:val="id-ID"/>
        </w:rPr>
        <w:t>Dengan hak bebas royakti noneksklusif ini Politeknik Negeri Jakarta berhak menyimpan, mengalihmedia atau mengformatkan, mengelola, dalam bentuk pangkalan data (</w:t>
      </w:r>
      <w:r>
        <w:rPr>
          <w:rFonts w:ascii="Times New Roman" w:hAnsi="Times New Roman" w:cs="Times New Roman"/>
          <w:i/>
          <w:sz w:val="24"/>
          <w:lang w:val="id-ID"/>
        </w:rPr>
        <w:t>database</w:t>
      </w:r>
      <w:r>
        <w:rPr>
          <w:rFonts w:ascii="Times New Roman" w:hAnsi="Times New Roman" w:cs="Times New Roman"/>
          <w:sz w:val="24"/>
          <w:lang w:val="id-ID"/>
        </w:rPr>
        <w:t>), merawat, dan mempublikasikan skripsi saya selama tetap mencantumkan nama saya sebagai penulis/pencipta dan sebagai pemilik Hak Cipta.</w:t>
      </w:r>
    </w:p>
    <w:p w14:paraId="582C3B60" w14:textId="77777777" w:rsidR="00FD60B4" w:rsidRDefault="00FD60B4" w:rsidP="00061717">
      <w:pPr>
        <w:spacing w:after="120" w:line="360" w:lineRule="auto"/>
        <w:contextualSpacing/>
        <w:jc w:val="both"/>
        <w:rPr>
          <w:rFonts w:cs="Times New Roman"/>
          <w:sz w:val="24"/>
          <w:lang w:val="id-ID"/>
        </w:rPr>
      </w:pPr>
      <w:r>
        <w:rPr>
          <w:rFonts w:ascii="Times New Roman" w:hAnsi="Times New Roman" w:cs="Times New Roman"/>
          <w:sz w:val="24"/>
          <w:lang w:val="id-ID"/>
        </w:rPr>
        <w:t>Demikian di</w:t>
      </w:r>
      <w:r>
        <w:rPr>
          <w:rFonts w:ascii="Times New Roman" w:hAnsi="Times New Roman" w:cs="Times New Roman"/>
          <w:sz w:val="24"/>
          <w:lang w:val="id-ID"/>
        </w:rPr>
        <w:tab/>
        <w:t>:  Jakarta</w:t>
      </w:r>
    </w:p>
    <w:p w14:paraId="59ACEF5F" w14:textId="77777777" w:rsidR="00142796" w:rsidRDefault="00FD60B4" w:rsidP="00061717">
      <w:pPr>
        <w:spacing w:after="120" w:line="360" w:lineRule="auto"/>
        <w:contextualSpacing/>
        <w:jc w:val="both"/>
        <w:rPr>
          <w:rFonts w:cs="Times New Roman"/>
          <w:sz w:val="24"/>
          <w:lang w:val="id-ID"/>
        </w:rPr>
      </w:pPr>
      <w:r>
        <w:rPr>
          <w:rFonts w:ascii="Times New Roman" w:hAnsi="Times New Roman" w:cs="Times New Roman"/>
          <w:sz w:val="24"/>
          <w:lang w:val="id-ID"/>
        </w:rPr>
        <w:t>Pada Tanggal</w:t>
      </w:r>
      <w:r>
        <w:rPr>
          <w:rFonts w:ascii="Times New Roman" w:hAnsi="Times New Roman" w:cs="Times New Roman"/>
          <w:sz w:val="24"/>
          <w:lang w:val="id-ID"/>
        </w:rPr>
        <w:tab/>
        <w:t>: 19 Agustus 2021</w:t>
      </w:r>
    </w:p>
    <w:p w14:paraId="4287710D" w14:textId="77777777" w:rsidR="00142796" w:rsidRDefault="00142796" w:rsidP="00061717">
      <w:pPr>
        <w:spacing w:after="120" w:line="360" w:lineRule="auto"/>
        <w:contextualSpacing/>
        <w:jc w:val="both"/>
        <w:rPr>
          <w:rFonts w:cs="Times New Roman"/>
          <w:sz w:val="24"/>
          <w:lang w:val="id-ID"/>
        </w:rPr>
      </w:pPr>
    </w:p>
    <w:p w14:paraId="1A41D653" w14:textId="2947B53D" w:rsidR="00FD60B4" w:rsidRDefault="00142796" w:rsidP="00061717">
      <w:pPr>
        <w:spacing w:after="120" w:line="360" w:lineRule="auto"/>
        <w:contextualSpacing/>
        <w:jc w:val="both"/>
        <w:rPr>
          <w:rFonts w:cs="Times New Roman"/>
          <w:sz w:val="24"/>
          <w:lang w:val="id-ID"/>
        </w:rPr>
      </w:pPr>
      <w:r>
        <w:rPr>
          <w:rFonts w:ascii="Times New Roman" w:hAnsi="Times New Roman" w:cs="Times New Roman"/>
          <w:sz w:val="24"/>
          <w:lang w:val="id-ID"/>
        </w:rPr>
        <w:t xml:space="preserve">Yang </w:t>
      </w:r>
      <w:r w:rsidR="00FD60B4">
        <w:rPr>
          <w:rFonts w:ascii="Times New Roman" w:hAnsi="Times New Roman" w:cs="Times New Roman"/>
          <w:sz w:val="24"/>
          <w:lang w:val="id-ID"/>
        </w:rPr>
        <w:t xml:space="preserve"> </w:t>
      </w:r>
      <w:r>
        <w:rPr>
          <w:rFonts w:ascii="Times New Roman" w:hAnsi="Times New Roman" w:cs="Times New Roman"/>
          <w:sz w:val="24"/>
          <w:lang w:val="id-ID"/>
        </w:rPr>
        <w:t>menyatakan</w:t>
      </w:r>
    </w:p>
    <w:p w14:paraId="6108CA59" w14:textId="77777777" w:rsidR="00142796" w:rsidRDefault="00142796" w:rsidP="00061717">
      <w:pPr>
        <w:spacing w:after="120" w:line="360" w:lineRule="auto"/>
        <w:contextualSpacing/>
        <w:jc w:val="both"/>
        <w:rPr>
          <w:rFonts w:cs="Times New Roman"/>
          <w:sz w:val="24"/>
          <w:lang w:val="id-ID"/>
        </w:rPr>
      </w:pPr>
    </w:p>
    <w:p w14:paraId="3F00B722" w14:textId="77777777" w:rsidR="00142796" w:rsidRDefault="00142796" w:rsidP="00061717">
      <w:pPr>
        <w:spacing w:after="120" w:line="360" w:lineRule="auto"/>
        <w:contextualSpacing/>
        <w:jc w:val="both"/>
        <w:rPr>
          <w:rFonts w:cs="Times New Roman"/>
          <w:sz w:val="24"/>
          <w:lang w:val="id-ID"/>
        </w:rPr>
      </w:pPr>
    </w:p>
    <w:p w14:paraId="197E6241" w14:textId="77777777" w:rsidR="00142796" w:rsidRDefault="00142796" w:rsidP="00061717">
      <w:pPr>
        <w:spacing w:after="120" w:line="360" w:lineRule="auto"/>
        <w:contextualSpacing/>
        <w:jc w:val="both"/>
        <w:rPr>
          <w:rFonts w:cs="Times New Roman"/>
          <w:sz w:val="24"/>
          <w:lang w:val="id-ID"/>
        </w:rPr>
      </w:pPr>
    </w:p>
    <w:p w14:paraId="208C155B" w14:textId="53F2D409" w:rsidR="00142796" w:rsidRDefault="00142796" w:rsidP="00061717">
      <w:pPr>
        <w:spacing w:after="120" w:line="360" w:lineRule="auto"/>
        <w:contextualSpacing/>
        <w:jc w:val="both"/>
        <w:rPr>
          <w:rFonts w:cs="Times New Roman"/>
          <w:sz w:val="24"/>
          <w:lang w:val="id-ID"/>
        </w:rPr>
      </w:pPr>
      <w:r>
        <w:rPr>
          <w:rFonts w:ascii="Times New Roman" w:hAnsi="Times New Roman" w:cs="Times New Roman"/>
          <w:sz w:val="24"/>
          <w:lang w:val="id-ID"/>
        </w:rPr>
        <w:t>Aura Maghfira</w:t>
      </w:r>
    </w:p>
    <w:p w14:paraId="02C6D599" w14:textId="4D44E3FC" w:rsidR="00BC5296" w:rsidRDefault="00142796" w:rsidP="00CF3ADD">
      <w:pPr>
        <w:jc w:val="center"/>
        <w:rPr>
          <w:rFonts w:ascii="Times New Roman" w:hAnsi="Times New Roman" w:cs="Times New Roman"/>
          <w:sz w:val="24"/>
          <w:lang w:val="id-ID"/>
        </w:rPr>
      </w:pPr>
      <w:r>
        <w:rPr>
          <w:rFonts w:ascii="Times New Roman" w:hAnsi="Times New Roman" w:cs="Times New Roman"/>
          <w:sz w:val="24"/>
          <w:lang w:val="id-ID"/>
        </w:rPr>
        <w:br w:type="page"/>
      </w:r>
    </w:p>
    <w:p w14:paraId="66EB1E80" w14:textId="7430B0E5" w:rsidR="00CF3ADD" w:rsidRDefault="00CF3ADD" w:rsidP="003300FE">
      <w:pPr>
        <w:spacing w:line="240" w:lineRule="auto"/>
        <w:jc w:val="both"/>
        <w:rPr>
          <w:rFonts w:ascii="Times New Roman" w:hAnsi="Times New Roman" w:cs="Times New Roman"/>
          <w:sz w:val="24"/>
          <w:lang w:val="id-ID"/>
        </w:rPr>
      </w:pPr>
      <w:r>
        <w:rPr>
          <w:rFonts w:ascii="Times New Roman" w:hAnsi="Times New Roman" w:cs="Times New Roman"/>
          <w:sz w:val="24"/>
          <w:lang w:val="id-ID"/>
        </w:rPr>
        <w:lastRenderedPageBreak/>
        <w:t>Aura Maghfira</w:t>
      </w:r>
    </w:p>
    <w:p w14:paraId="40255B69" w14:textId="581891FE" w:rsidR="00CF3ADD" w:rsidRDefault="00CF3ADD" w:rsidP="003300FE">
      <w:pPr>
        <w:spacing w:line="240" w:lineRule="auto"/>
        <w:jc w:val="both"/>
        <w:rPr>
          <w:rFonts w:ascii="Times New Roman" w:hAnsi="Times New Roman" w:cs="Times New Roman"/>
          <w:sz w:val="24"/>
          <w:lang w:val="id-ID"/>
        </w:rPr>
      </w:pPr>
      <w:r>
        <w:rPr>
          <w:rFonts w:ascii="Times New Roman" w:hAnsi="Times New Roman" w:cs="Times New Roman"/>
          <w:sz w:val="24"/>
          <w:lang w:val="id-ID"/>
        </w:rPr>
        <w:t>Manajemen Keuangan</w:t>
      </w:r>
    </w:p>
    <w:p w14:paraId="344F3AF6" w14:textId="21AA83DD" w:rsidR="003300FE" w:rsidRPr="003F622E" w:rsidRDefault="003300FE" w:rsidP="003300FE">
      <w:pPr>
        <w:spacing w:line="240" w:lineRule="auto"/>
        <w:jc w:val="both"/>
        <w:rPr>
          <w:rFonts w:ascii="Times New Roman" w:hAnsi="Times New Roman" w:cs="Times New Roman"/>
          <w:b/>
          <w:sz w:val="24"/>
          <w:lang w:val="id-ID"/>
        </w:rPr>
      </w:pPr>
      <w:r w:rsidRPr="003F622E">
        <w:rPr>
          <w:rFonts w:ascii="Times New Roman" w:hAnsi="Times New Roman" w:cs="Times New Roman"/>
          <w:b/>
          <w:sz w:val="24"/>
          <w:lang w:val="id-ID"/>
        </w:rPr>
        <w:t>Analisis Keakuratan Rekomendasi Saham</w:t>
      </w:r>
    </w:p>
    <w:p w14:paraId="54BE4003" w14:textId="259187C8" w:rsidR="003300FE" w:rsidRPr="003F622E" w:rsidRDefault="003300FE" w:rsidP="00596CBF">
      <w:pPr>
        <w:pStyle w:val="Heading1"/>
        <w:rPr>
          <w:rFonts w:cs="Times New Roman"/>
          <w:b/>
          <w:sz w:val="24"/>
          <w:lang w:val="id-ID"/>
        </w:rPr>
      </w:pPr>
      <w:bookmarkStart w:id="16" w:name="_Toc81648399"/>
      <w:r w:rsidRPr="003F622E">
        <w:rPr>
          <w:rFonts w:cs="Times New Roman"/>
          <w:b/>
          <w:sz w:val="24"/>
          <w:lang w:val="id-ID"/>
        </w:rPr>
        <w:t>ABSTRAK</w:t>
      </w:r>
      <w:bookmarkEnd w:id="16"/>
    </w:p>
    <w:p w14:paraId="5B12DCF8" w14:textId="06504F94" w:rsidR="003300FE" w:rsidRDefault="003300FE" w:rsidP="003300FE">
      <w:pPr>
        <w:spacing w:line="240" w:lineRule="auto"/>
        <w:jc w:val="both"/>
        <w:rPr>
          <w:rFonts w:ascii="Times New Roman" w:hAnsi="Times New Roman" w:cs="Times New Roman"/>
          <w:sz w:val="24"/>
          <w:lang w:val="id-ID"/>
        </w:rPr>
      </w:pPr>
      <w:r w:rsidRPr="003300FE">
        <w:rPr>
          <w:rFonts w:ascii="Times New Roman" w:hAnsi="Times New Roman" w:cs="Times New Roman"/>
          <w:sz w:val="24"/>
          <w:lang w:val="id-ID"/>
        </w:rPr>
        <w:t>Penelitian ini bertujuan untuk mengetahui tingkat keakuratan rekomendasi saham para analis perusahaan sekuritas. Data yang digunakan dalam penelitian ini adalah data sekunder, dengan sampel 6 perusahaan sekuritas yang memberikan rekomendasi dan mempublikasikan rekomendasinya melalui situs resmi atau aplikasi. Perhitungan ting</w:t>
      </w:r>
      <w:r w:rsidR="007E3843">
        <w:rPr>
          <w:rFonts w:ascii="Times New Roman" w:hAnsi="Times New Roman" w:cs="Times New Roman"/>
          <w:sz w:val="24"/>
          <w:lang w:val="id-ID"/>
        </w:rPr>
        <w:t>kat keakuratan menggunakan</w:t>
      </w:r>
      <w:r w:rsidRPr="003300FE">
        <w:rPr>
          <w:rFonts w:ascii="Times New Roman" w:hAnsi="Times New Roman" w:cs="Times New Roman"/>
          <w:sz w:val="24"/>
          <w:lang w:val="id-ID"/>
        </w:rPr>
        <w:t xml:space="preserve"> </w:t>
      </w:r>
      <w:r w:rsidRPr="003300FE">
        <w:rPr>
          <w:rFonts w:ascii="Times New Roman" w:hAnsi="Times New Roman" w:cs="Times New Roman"/>
          <w:i/>
          <w:sz w:val="24"/>
          <w:lang w:val="id-ID"/>
        </w:rPr>
        <w:t>confidence interval</w:t>
      </w:r>
      <w:r w:rsidRPr="003300FE">
        <w:rPr>
          <w:rFonts w:ascii="Times New Roman" w:hAnsi="Times New Roman" w:cs="Times New Roman"/>
          <w:sz w:val="24"/>
          <w:lang w:val="id-ID"/>
        </w:rPr>
        <w:t>, dengan hasil menunjukkan bahwa tingkat keakuratan rekomendasi saham para analis dalam perolehan return  dalam rentang 88%-100%.</w:t>
      </w:r>
    </w:p>
    <w:p w14:paraId="46D9A2D6" w14:textId="6409E5B3" w:rsidR="003F622E" w:rsidRDefault="003F622E" w:rsidP="003300FE">
      <w:pPr>
        <w:spacing w:line="240" w:lineRule="auto"/>
        <w:jc w:val="both"/>
        <w:rPr>
          <w:rFonts w:ascii="Times New Roman" w:hAnsi="Times New Roman" w:cs="Times New Roman"/>
          <w:sz w:val="24"/>
          <w:lang w:val="id-ID"/>
        </w:rPr>
      </w:pPr>
      <w:r>
        <w:rPr>
          <w:rFonts w:ascii="Times New Roman" w:hAnsi="Times New Roman" w:cs="Times New Roman"/>
          <w:sz w:val="24"/>
          <w:lang w:val="id-ID"/>
        </w:rPr>
        <w:t>Kata kunci:</w:t>
      </w:r>
      <w:r w:rsidR="00596CBF">
        <w:rPr>
          <w:rFonts w:ascii="Times New Roman" w:hAnsi="Times New Roman" w:cs="Times New Roman"/>
          <w:sz w:val="24"/>
          <w:lang w:val="id-ID"/>
        </w:rPr>
        <w:t xml:space="preserve"> </w:t>
      </w:r>
      <w:r w:rsidR="00596CBF" w:rsidRPr="00596CBF">
        <w:rPr>
          <w:rFonts w:ascii="Times New Roman" w:hAnsi="Times New Roman" w:cs="Times New Roman"/>
          <w:i/>
          <w:sz w:val="24"/>
          <w:lang w:val="id-ID"/>
        </w:rPr>
        <w:t>Keakuratan rekomendasi analis, imbal hasil</w:t>
      </w:r>
    </w:p>
    <w:p w14:paraId="53A3F96F" w14:textId="77777777" w:rsidR="003F622E" w:rsidRDefault="003F622E" w:rsidP="003300FE">
      <w:pPr>
        <w:spacing w:line="240" w:lineRule="auto"/>
        <w:jc w:val="both"/>
        <w:rPr>
          <w:rFonts w:ascii="Times New Roman" w:hAnsi="Times New Roman" w:cs="Times New Roman"/>
          <w:sz w:val="24"/>
          <w:lang w:val="id-ID"/>
        </w:rPr>
      </w:pPr>
    </w:p>
    <w:p w14:paraId="54A4F5A8" w14:textId="6FAAF2B5" w:rsidR="003F622E" w:rsidRDefault="003F622E" w:rsidP="003300FE">
      <w:pPr>
        <w:spacing w:line="240" w:lineRule="auto"/>
        <w:jc w:val="both"/>
        <w:rPr>
          <w:rFonts w:ascii="Times New Roman" w:hAnsi="Times New Roman" w:cs="Times New Roman"/>
          <w:sz w:val="24"/>
          <w:lang w:val="id-ID"/>
        </w:rPr>
      </w:pPr>
      <w:r>
        <w:rPr>
          <w:rFonts w:ascii="Times New Roman" w:hAnsi="Times New Roman" w:cs="Times New Roman"/>
          <w:sz w:val="24"/>
          <w:lang w:val="id-ID"/>
        </w:rPr>
        <w:t>Aura Maghfira</w:t>
      </w:r>
    </w:p>
    <w:p w14:paraId="78A1BBB4" w14:textId="78FA0595" w:rsidR="003F622E" w:rsidRDefault="003F622E" w:rsidP="003300FE">
      <w:pPr>
        <w:spacing w:line="240" w:lineRule="auto"/>
        <w:jc w:val="both"/>
        <w:rPr>
          <w:rFonts w:ascii="Times New Roman" w:hAnsi="Times New Roman" w:cs="Times New Roman"/>
          <w:sz w:val="24"/>
          <w:lang w:val="id-ID"/>
        </w:rPr>
      </w:pPr>
      <w:r>
        <w:rPr>
          <w:rFonts w:ascii="Times New Roman" w:hAnsi="Times New Roman" w:cs="Times New Roman"/>
          <w:sz w:val="24"/>
          <w:lang w:val="id-ID"/>
        </w:rPr>
        <w:t>Financial Management</w:t>
      </w:r>
    </w:p>
    <w:p w14:paraId="7BBF67B2" w14:textId="3C3673BC" w:rsidR="003F622E" w:rsidRDefault="003F622E" w:rsidP="003300FE">
      <w:pPr>
        <w:spacing w:line="240" w:lineRule="auto"/>
        <w:jc w:val="both"/>
        <w:rPr>
          <w:rFonts w:ascii="Times New Roman" w:hAnsi="Times New Roman" w:cs="Times New Roman"/>
          <w:b/>
          <w:sz w:val="24"/>
          <w:lang w:val="id-ID"/>
        </w:rPr>
      </w:pPr>
      <w:r w:rsidRPr="003F622E">
        <w:rPr>
          <w:rFonts w:ascii="Times New Roman" w:hAnsi="Times New Roman" w:cs="Times New Roman"/>
          <w:b/>
          <w:sz w:val="24"/>
          <w:lang w:val="id-ID"/>
        </w:rPr>
        <w:t>The Level of Accuracy of Stock Recommendations In Obtaining Returns</w:t>
      </w:r>
    </w:p>
    <w:p w14:paraId="3BEFA3B1" w14:textId="77777777" w:rsidR="00596CBF" w:rsidRDefault="00596CBF" w:rsidP="003F622E">
      <w:pPr>
        <w:spacing w:line="240" w:lineRule="auto"/>
        <w:jc w:val="center"/>
        <w:rPr>
          <w:rFonts w:ascii="Times New Roman" w:hAnsi="Times New Roman" w:cs="Times New Roman"/>
          <w:b/>
          <w:sz w:val="24"/>
          <w:lang w:val="id-ID"/>
        </w:rPr>
      </w:pPr>
    </w:p>
    <w:p w14:paraId="1002BBC1" w14:textId="53E9A764" w:rsidR="003F622E" w:rsidRDefault="003F622E" w:rsidP="003F622E">
      <w:pPr>
        <w:spacing w:line="240" w:lineRule="auto"/>
        <w:jc w:val="center"/>
        <w:rPr>
          <w:rFonts w:ascii="Times New Roman" w:hAnsi="Times New Roman" w:cs="Times New Roman"/>
          <w:b/>
          <w:sz w:val="24"/>
          <w:lang w:val="id-ID"/>
        </w:rPr>
      </w:pPr>
      <w:r>
        <w:rPr>
          <w:rFonts w:ascii="Times New Roman" w:hAnsi="Times New Roman" w:cs="Times New Roman"/>
          <w:b/>
          <w:sz w:val="24"/>
          <w:lang w:val="id-ID"/>
        </w:rPr>
        <w:t>ABSTRACT</w:t>
      </w:r>
    </w:p>
    <w:p w14:paraId="45C77DB8" w14:textId="0C5D69AB" w:rsidR="003F622E" w:rsidRDefault="003F622E" w:rsidP="003F622E">
      <w:pPr>
        <w:spacing w:line="240" w:lineRule="auto"/>
        <w:jc w:val="both"/>
        <w:rPr>
          <w:rFonts w:ascii="Times New Roman" w:hAnsi="Times New Roman" w:cs="Times New Roman"/>
          <w:sz w:val="24"/>
          <w:lang w:val="id-ID"/>
        </w:rPr>
      </w:pPr>
      <w:r w:rsidRPr="003F622E">
        <w:rPr>
          <w:rFonts w:ascii="Times New Roman" w:hAnsi="Times New Roman" w:cs="Times New Roman"/>
          <w:sz w:val="24"/>
          <w:lang w:val="id-ID"/>
        </w:rPr>
        <w:t xml:space="preserve">This study aims to find the accuracy of stock recommendations of securities company analysts. The data were collected from secondary. </w:t>
      </w:r>
      <w:r w:rsidR="007E3843" w:rsidRPr="007E3843">
        <w:rPr>
          <w:rFonts w:ascii="Times New Roman" w:hAnsi="Times New Roman" w:cs="Times New Roman"/>
          <w:sz w:val="24"/>
          <w:lang w:val="id-ID"/>
        </w:rPr>
        <w:t>The data used in this study is secondary data, with a sample of 6 securities companies that provide recommendations and publish their recommendations through the official website or application</w:t>
      </w:r>
      <w:r w:rsidR="007E3843">
        <w:rPr>
          <w:rFonts w:ascii="Times New Roman" w:hAnsi="Times New Roman" w:cs="Times New Roman"/>
          <w:sz w:val="24"/>
          <w:lang w:val="id-ID"/>
        </w:rPr>
        <w:t>.</w:t>
      </w:r>
      <w:r w:rsidRPr="003F622E">
        <w:rPr>
          <w:rFonts w:ascii="Times New Roman" w:hAnsi="Times New Roman" w:cs="Times New Roman"/>
          <w:sz w:val="24"/>
          <w:lang w:val="id-ID"/>
        </w:rPr>
        <w:t xml:space="preserve"> The level of accuracy uses a confidence interval formula, with the results showing that the accuracy of the analysts' stock recommendations in obtaining returns is in the range of 88%-100%.</w:t>
      </w:r>
    </w:p>
    <w:p w14:paraId="6ABDDE77" w14:textId="6C8A6F0C" w:rsidR="00596CBF" w:rsidRDefault="00596CBF" w:rsidP="003F622E">
      <w:pPr>
        <w:spacing w:line="240" w:lineRule="auto"/>
        <w:jc w:val="both"/>
        <w:rPr>
          <w:rFonts w:ascii="Times New Roman" w:hAnsi="Times New Roman" w:cs="Times New Roman"/>
          <w:sz w:val="24"/>
          <w:lang w:val="id-ID"/>
        </w:rPr>
      </w:pPr>
      <w:r>
        <w:rPr>
          <w:rFonts w:ascii="Times New Roman" w:hAnsi="Times New Roman" w:cs="Times New Roman"/>
          <w:sz w:val="24"/>
          <w:lang w:val="id-ID"/>
        </w:rPr>
        <w:t xml:space="preserve">Keywords: </w:t>
      </w:r>
      <w:r w:rsidRPr="00596CBF">
        <w:rPr>
          <w:rFonts w:ascii="Times New Roman" w:hAnsi="Times New Roman" w:cs="Times New Roman"/>
          <w:i/>
          <w:sz w:val="24"/>
          <w:lang w:val="id-ID"/>
        </w:rPr>
        <w:t>Accuracy of Analyst Recommendations, returns.</w:t>
      </w:r>
    </w:p>
    <w:p w14:paraId="15D30497" w14:textId="77777777" w:rsidR="00596CBF" w:rsidRDefault="00596CBF" w:rsidP="003F622E">
      <w:pPr>
        <w:spacing w:line="240" w:lineRule="auto"/>
        <w:jc w:val="both"/>
        <w:rPr>
          <w:rFonts w:ascii="Times New Roman" w:hAnsi="Times New Roman" w:cs="Times New Roman"/>
          <w:sz w:val="24"/>
          <w:lang w:val="id-ID"/>
        </w:rPr>
      </w:pPr>
    </w:p>
    <w:p w14:paraId="5B63D79D" w14:textId="77777777" w:rsidR="00596CBF" w:rsidRDefault="00596CBF" w:rsidP="003F622E">
      <w:pPr>
        <w:spacing w:line="240" w:lineRule="auto"/>
        <w:jc w:val="both"/>
        <w:rPr>
          <w:rFonts w:ascii="Times New Roman" w:hAnsi="Times New Roman" w:cs="Times New Roman"/>
          <w:sz w:val="24"/>
          <w:lang w:val="id-ID"/>
        </w:rPr>
      </w:pPr>
    </w:p>
    <w:p w14:paraId="20539C2C" w14:textId="77777777" w:rsidR="00596CBF" w:rsidRDefault="00596CBF" w:rsidP="003F622E">
      <w:pPr>
        <w:spacing w:line="240" w:lineRule="auto"/>
        <w:jc w:val="both"/>
        <w:rPr>
          <w:rFonts w:ascii="Times New Roman" w:hAnsi="Times New Roman" w:cs="Times New Roman"/>
          <w:sz w:val="24"/>
          <w:lang w:val="id-ID"/>
        </w:rPr>
      </w:pPr>
    </w:p>
    <w:p w14:paraId="429AFA4F" w14:textId="77777777" w:rsidR="00596CBF" w:rsidRDefault="00596CBF" w:rsidP="003F622E">
      <w:pPr>
        <w:spacing w:line="240" w:lineRule="auto"/>
        <w:jc w:val="both"/>
        <w:rPr>
          <w:rFonts w:ascii="Times New Roman" w:hAnsi="Times New Roman" w:cs="Times New Roman"/>
          <w:sz w:val="24"/>
          <w:lang w:val="id-ID"/>
        </w:rPr>
      </w:pPr>
    </w:p>
    <w:p w14:paraId="4E8176A0" w14:textId="77777777" w:rsidR="00596CBF" w:rsidRDefault="00596CBF" w:rsidP="003F622E">
      <w:pPr>
        <w:spacing w:line="240" w:lineRule="auto"/>
        <w:jc w:val="both"/>
        <w:rPr>
          <w:rFonts w:ascii="Times New Roman" w:hAnsi="Times New Roman" w:cs="Times New Roman"/>
          <w:sz w:val="24"/>
          <w:lang w:val="id-ID"/>
        </w:rPr>
      </w:pPr>
    </w:p>
    <w:p w14:paraId="57B0AE5E" w14:textId="77777777" w:rsidR="00596CBF" w:rsidRDefault="00596CBF" w:rsidP="003F622E">
      <w:pPr>
        <w:spacing w:line="240" w:lineRule="auto"/>
        <w:jc w:val="both"/>
        <w:rPr>
          <w:rFonts w:ascii="Times New Roman" w:hAnsi="Times New Roman" w:cs="Times New Roman"/>
          <w:sz w:val="24"/>
          <w:lang w:val="id-ID"/>
        </w:rPr>
      </w:pPr>
    </w:p>
    <w:p w14:paraId="1008C80F" w14:textId="77777777" w:rsidR="00596CBF" w:rsidRPr="00596CBF" w:rsidRDefault="00596CBF" w:rsidP="003F622E">
      <w:pPr>
        <w:spacing w:line="240" w:lineRule="auto"/>
        <w:jc w:val="both"/>
        <w:rPr>
          <w:rFonts w:ascii="Times New Roman" w:hAnsi="Times New Roman" w:cs="Times New Roman"/>
          <w:sz w:val="24"/>
          <w:lang w:val="id-ID"/>
        </w:rPr>
      </w:pPr>
    </w:p>
    <w:p w14:paraId="7A95FE6C" w14:textId="483DB7F4" w:rsidR="00362522" w:rsidRPr="0073542F" w:rsidRDefault="0072497B">
      <w:pPr>
        <w:pStyle w:val="Heading1"/>
        <w:rPr>
          <w:rFonts w:cs="Times New Roman"/>
          <w:b/>
          <w:sz w:val="28"/>
          <w:szCs w:val="24"/>
        </w:rPr>
      </w:pPr>
      <w:bookmarkStart w:id="17" w:name="_Toc80437267"/>
      <w:bookmarkStart w:id="18" w:name="_Toc81648400"/>
      <w:r w:rsidRPr="0073542F">
        <w:rPr>
          <w:rFonts w:cs="Times New Roman"/>
          <w:b/>
          <w:sz w:val="28"/>
          <w:szCs w:val="24"/>
        </w:rPr>
        <w:lastRenderedPageBreak/>
        <w:t>DAFTAR ISI</w:t>
      </w:r>
      <w:bookmarkEnd w:id="17"/>
      <w:bookmarkEnd w:id="18"/>
    </w:p>
    <w:p w14:paraId="674E7882" w14:textId="77777777" w:rsidR="00362522" w:rsidRDefault="00362522">
      <w:pPr>
        <w:spacing w:after="120" w:line="360" w:lineRule="auto"/>
        <w:jc w:val="both"/>
        <w:rPr>
          <w:rFonts w:ascii="Times New Roman" w:hAnsi="Times New Roman" w:cs="Times New Roman"/>
          <w:b/>
          <w:sz w:val="24"/>
          <w:szCs w:val="24"/>
        </w:rPr>
      </w:pPr>
    </w:p>
    <w:p w14:paraId="7E34D68A" w14:textId="77777777" w:rsidR="008A0EA0" w:rsidRPr="00620BFE" w:rsidRDefault="00EB12B7" w:rsidP="008A0EA0">
      <w:pPr>
        <w:pStyle w:val="TOC1"/>
        <w:spacing w:after="60" w:line="240" w:lineRule="auto"/>
        <w:rPr>
          <w:rFonts w:ascii="Times New Roman" w:eastAsiaTheme="minorEastAsia" w:hAnsi="Times New Roman" w:cs="Times New Roman"/>
          <w:b/>
          <w:noProof/>
          <w:sz w:val="24"/>
          <w:szCs w:val="24"/>
          <w:lang w:val="id-ID" w:eastAsia="id-ID"/>
        </w:rPr>
      </w:pPr>
      <w:r>
        <w:rPr>
          <w:rFonts w:cs="Times New Roman"/>
          <w:b/>
          <w:sz w:val="24"/>
          <w:szCs w:val="24"/>
        </w:rPr>
        <w:fldChar w:fldCharType="begin"/>
      </w:r>
      <w:r>
        <w:rPr>
          <w:rFonts w:cs="Times New Roman"/>
          <w:b/>
          <w:sz w:val="24"/>
          <w:szCs w:val="24"/>
        </w:rPr>
        <w:instrText xml:space="preserve"> TOC \o "1-3" \h \z \u </w:instrText>
      </w:r>
      <w:r>
        <w:rPr>
          <w:rFonts w:cs="Times New Roman"/>
          <w:b/>
          <w:sz w:val="24"/>
          <w:szCs w:val="24"/>
        </w:rPr>
        <w:fldChar w:fldCharType="separate"/>
      </w:r>
      <w:hyperlink w:anchor="_Toc81393478" w:history="1">
        <w:r w:rsidR="008A0EA0" w:rsidRPr="00620BFE">
          <w:rPr>
            <w:rStyle w:val="Hyperlink"/>
            <w:rFonts w:ascii="Times New Roman" w:hAnsi="Times New Roman" w:cs="Times New Roman"/>
            <w:b/>
            <w:noProof/>
            <w:sz w:val="24"/>
            <w:szCs w:val="24"/>
            <w:lang w:val="id-ID"/>
          </w:rPr>
          <w:t>HALAMAN SAMPUL</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_Toc81393478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I</w:t>
        </w:r>
        <w:r w:rsidR="008A0EA0" w:rsidRPr="00620BFE">
          <w:rPr>
            <w:rFonts w:ascii="Times New Roman" w:hAnsi="Times New Roman" w:cs="Times New Roman"/>
            <w:b/>
            <w:noProof/>
            <w:webHidden/>
            <w:sz w:val="24"/>
            <w:szCs w:val="24"/>
          </w:rPr>
          <w:fldChar w:fldCharType="end"/>
        </w:r>
      </w:hyperlink>
    </w:p>
    <w:p w14:paraId="4C175FD2"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79" w:history="1">
        <w:r w:rsidR="008A0EA0" w:rsidRPr="00620BFE">
          <w:rPr>
            <w:rStyle w:val="Hyperlink"/>
            <w:rFonts w:ascii="Times New Roman" w:hAnsi="Times New Roman" w:cs="Times New Roman"/>
            <w:b/>
            <w:noProof/>
            <w:sz w:val="24"/>
            <w:szCs w:val="24"/>
            <w:lang w:val="id-ID"/>
          </w:rPr>
          <w:t>HALAMAN JUDUL</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_Toc81393479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II</w:t>
        </w:r>
        <w:r w:rsidR="008A0EA0" w:rsidRPr="00620BFE">
          <w:rPr>
            <w:rFonts w:ascii="Times New Roman" w:hAnsi="Times New Roman" w:cs="Times New Roman"/>
            <w:b/>
            <w:noProof/>
            <w:webHidden/>
            <w:sz w:val="24"/>
            <w:szCs w:val="24"/>
          </w:rPr>
          <w:fldChar w:fldCharType="end"/>
        </w:r>
      </w:hyperlink>
    </w:p>
    <w:p w14:paraId="37C3E683"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0" w:history="1">
        <w:r w:rsidR="008A0EA0" w:rsidRPr="00620BFE">
          <w:rPr>
            <w:rStyle w:val="Hyperlink"/>
            <w:rFonts w:ascii="Times New Roman" w:hAnsi="Times New Roman" w:cs="Times New Roman"/>
            <w:b/>
            <w:noProof/>
            <w:sz w:val="24"/>
            <w:szCs w:val="24"/>
            <w:lang w:val="id-ID"/>
          </w:rPr>
          <w:t>LEMBAR PERNYATAAN ORISINALITAS</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_Toc81393480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I</w:t>
        </w:r>
        <w:r w:rsidR="008A0EA0">
          <w:rPr>
            <w:rFonts w:ascii="Times New Roman" w:hAnsi="Times New Roman" w:cs="Times New Roman"/>
            <w:b/>
            <w:noProof/>
            <w:webHidden/>
            <w:sz w:val="24"/>
            <w:szCs w:val="24"/>
            <w:lang w:val="id-ID"/>
          </w:rPr>
          <w:t>I</w:t>
        </w:r>
        <w:r w:rsidR="008A0EA0" w:rsidRPr="00620BFE">
          <w:rPr>
            <w:rFonts w:ascii="Times New Roman" w:hAnsi="Times New Roman" w:cs="Times New Roman"/>
            <w:b/>
            <w:noProof/>
            <w:webHidden/>
            <w:sz w:val="24"/>
            <w:szCs w:val="24"/>
          </w:rPr>
          <w:t>I</w:t>
        </w:r>
        <w:r w:rsidR="008A0EA0" w:rsidRPr="00620BFE">
          <w:rPr>
            <w:rFonts w:ascii="Times New Roman" w:hAnsi="Times New Roman" w:cs="Times New Roman"/>
            <w:b/>
            <w:noProof/>
            <w:webHidden/>
            <w:sz w:val="24"/>
            <w:szCs w:val="24"/>
          </w:rPr>
          <w:fldChar w:fldCharType="end"/>
        </w:r>
      </w:hyperlink>
    </w:p>
    <w:p w14:paraId="716F06A7" w14:textId="77777777" w:rsidR="008A0EA0" w:rsidRPr="001967DA"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1" w:history="1">
        <w:r w:rsidR="008A0EA0" w:rsidRPr="00620BFE">
          <w:rPr>
            <w:rStyle w:val="Hyperlink"/>
            <w:rFonts w:ascii="Times New Roman" w:hAnsi="Times New Roman" w:cs="Times New Roman"/>
            <w:b/>
            <w:noProof/>
            <w:sz w:val="24"/>
            <w:szCs w:val="24"/>
            <w:lang w:val="id-ID"/>
          </w:rPr>
          <w:t>LEMBAR PENGESAHAN</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_Toc81393481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I</w:t>
        </w:r>
        <w:r w:rsidR="008A0EA0" w:rsidRPr="00620BFE">
          <w:rPr>
            <w:rFonts w:ascii="Times New Roman" w:hAnsi="Times New Roman" w:cs="Times New Roman"/>
            <w:b/>
            <w:noProof/>
            <w:webHidden/>
            <w:sz w:val="24"/>
            <w:szCs w:val="24"/>
          </w:rPr>
          <w:fldChar w:fldCharType="end"/>
        </w:r>
      </w:hyperlink>
      <w:r w:rsidR="008A0EA0">
        <w:rPr>
          <w:rFonts w:ascii="Times New Roman" w:hAnsi="Times New Roman" w:cs="Times New Roman"/>
          <w:b/>
          <w:noProof/>
          <w:sz w:val="24"/>
          <w:szCs w:val="24"/>
          <w:lang w:val="id-ID"/>
        </w:rPr>
        <w:t>V</w:t>
      </w:r>
    </w:p>
    <w:p w14:paraId="4B5F376B" w14:textId="77777777" w:rsidR="008A0EA0" w:rsidRPr="001967DA"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2" w:history="1">
        <w:r w:rsidR="008A0EA0" w:rsidRPr="00620BFE">
          <w:rPr>
            <w:rStyle w:val="Hyperlink"/>
            <w:rFonts w:ascii="Times New Roman" w:hAnsi="Times New Roman" w:cs="Times New Roman"/>
            <w:b/>
            <w:noProof/>
            <w:sz w:val="24"/>
            <w:szCs w:val="24"/>
            <w:lang w:val="id-ID"/>
          </w:rPr>
          <w:t>LEMBAR PERSETUJUAN LAPORAN SKRIPSI</w:t>
        </w:r>
        <w:r w:rsidR="008A0EA0" w:rsidRPr="00620BFE">
          <w:rPr>
            <w:rFonts w:ascii="Times New Roman" w:hAnsi="Times New Roman" w:cs="Times New Roman"/>
            <w:b/>
            <w:noProof/>
            <w:webHidden/>
            <w:sz w:val="24"/>
            <w:szCs w:val="24"/>
          </w:rPr>
          <w:tab/>
        </w:r>
        <w:r w:rsidR="008A0EA0">
          <w:rPr>
            <w:rFonts w:ascii="Times New Roman" w:hAnsi="Times New Roman" w:cs="Times New Roman"/>
            <w:b/>
            <w:noProof/>
            <w:webHidden/>
            <w:sz w:val="24"/>
            <w:szCs w:val="24"/>
            <w:lang w:val="id-ID"/>
          </w:rPr>
          <w:t>V</w:t>
        </w:r>
      </w:hyperlink>
    </w:p>
    <w:p w14:paraId="1EDDDC5D"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3" w:history="1">
        <w:r w:rsidR="008A0EA0" w:rsidRPr="00620BFE">
          <w:rPr>
            <w:rStyle w:val="Hyperlink"/>
            <w:rFonts w:ascii="Times New Roman" w:hAnsi="Times New Roman" w:cs="Times New Roman"/>
            <w:b/>
            <w:noProof/>
            <w:sz w:val="24"/>
            <w:szCs w:val="24"/>
            <w:lang w:val="id-ID"/>
          </w:rPr>
          <w:t>KATA PENGANTAR</w:t>
        </w:r>
        <w:r w:rsidR="008A0EA0" w:rsidRPr="00620BFE">
          <w:rPr>
            <w:rFonts w:ascii="Times New Roman" w:hAnsi="Times New Roman" w:cs="Times New Roman"/>
            <w:b/>
            <w:noProof/>
            <w:webHidden/>
            <w:sz w:val="24"/>
            <w:szCs w:val="24"/>
          </w:rPr>
          <w:tab/>
        </w:r>
        <w:r w:rsidR="008A0EA0">
          <w:rPr>
            <w:rFonts w:ascii="Times New Roman" w:hAnsi="Times New Roman" w:cs="Times New Roman"/>
            <w:b/>
            <w:noProof/>
            <w:webHidden/>
            <w:sz w:val="24"/>
            <w:szCs w:val="24"/>
            <w:lang w:val="id-ID"/>
          </w:rPr>
          <w:t>V</w:t>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_Toc81393483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I</w:t>
        </w:r>
        <w:r w:rsidR="008A0EA0" w:rsidRPr="00620BFE">
          <w:rPr>
            <w:rFonts w:ascii="Times New Roman" w:hAnsi="Times New Roman" w:cs="Times New Roman"/>
            <w:b/>
            <w:noProof/>
            <w:webHidden/>
            <w:sz w:val="24"/>
            <w:szCs w:val="24"/>
          </w:rPr>
          <w:fldChar w:fldCharType="end"/>
        </w:r>
      </w:hyperlink>
    </w:p>
    <w:p w14:paraId="405BA31E" w14:textId="444A1F4E" w:rsidR="008A0EA0" w:rsidRPr="001967DA"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4" w:history="1">
        <w:r w:rsidR="008A0EA0" w:rsidRPr="00620BFE">
          <w:rPr>
            <w:rStyle w:val="Hyperlink"/>
            <w:rFonts w:ascii="Times New Roman" w:hAnsi="Times New Roman" w:cs="Times New Roman"/>
            <w:b/>
            <w:noProof/>
            <w:sz w:val="24"/>
            <w:szCs w:val="24"/>
            <w:lang w:val="id-ID"/>
          </w:rPr>
          <w:t>PERNYATAAN PERSETUJUAN PUBLIKASI KARYA ILMIAH UNTUK KEPENINGAN AKADEMIS</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_Toc81393484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V</w:t>
        </w:r>
        <w:r w:rsidR="008A0EA0" w:rsidRPr="00620BFE">
          <w:rPr>
            <w:rFonts w:ascii="Times New Roman" w:hAnsi="Times New Roman" w:cs="Times New Roman"/>
            <w:b/>
            <w:noProof/>
            <w:webHidden/>
            <w:sz w:val="24"/>
            <w:szCs w:val="24"/>
          </w:rPr>
          <w:fldChar w:fldCharType="end"/>
        </w:r>
      </w:hyperlink>
      <w:r w:rsidR="008A0EA0">
        <w:rPr>
          <w:rFonts w:ascii="Times New Roman" w:hAnsi="Times New Roman" w:cs="Times New Roman"/>
          <w:b/>
          <w:noProof/>
          <w:sz w:val="24"/>
          <w:szCs w:val="24"/>
          <w:lang w:val="id-ID"/>
        </w:rPr>
        <w:t>II</w:t>
      </w:r>
      <w:r w:rsidR="006E51D6">
        <w:rPr>
          <w:rFonts w:ascii="Times New Roman" w:hAnsi="Times New Roman" w:cs="Times New Roman"/>
          <w:b/>
          <w:noProof/>
          <w:sz w:val="24"/>
          <w:szCs w:val="24"/>
          <w:lang w:val="id-ID"/>
        </w:rPr>
        <w:t>I</w:t>
      </w:r>
    </w:p>
    <w:p w14:paraId="168D8CBE" w14:textId="78FBF876" w:rsidR="008A0EA0" w:rsidRPr="001967DA"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5" w:history="1">
        <w:r w:rsidR="008A0EA0" w:rsidRPr="00620BFE">
          <w:rPr>
            <w:rStyle w:val="Hyperlink"/>
            <w:rFonts w:ascii="Times New Roman" w:hAnsi="Times New Roman" w:cs="Times New Roman"/>
            <w:b/>
            <w:noProof/>
            <w:sz w:val="24"/>
            <w:szCs w:val="24"/>
            <w:lang w:val="id-ID"/>
          </w:rPr>
          <w:t>ABSTRAK</w:t>
        </w:r>
        <w:r w:rsidR="008A0EA0" w:rsidRPr="00620BFE">
          <w:rPr>
            <w:rFonts w:ascii="Times New Roman" w:hAnsi="Times New Roman" w:cs="Times New Roman"/>
            <w:b/>
            <w:noProof/>
            <w:webHidden/>
            <w:sz w:val="24"/>
            <w:szCs w:val="24"/>
          </w:rPr>
          <w:tab/>
        </w:r>
      </w:hyperlink>
      <w:r w:rsidR="006E51D6">
        <w:rPr>
          <w:rFonts w:ascii="Times New Roman" w:hAnsi="Times New Roman" w:cs="Times New Roman"/>
          <w:b/>
          <w:noProof/>
          <w:sz w:val="24"/>
          <w:szCs w:val="24"/>
          <w:lang w:val="id-ID"/>
        </w:rPr>
        <w:t>X</w:t>
      </w:r>
      <w:r w:rsidR="008A0EA0">
        <w:rPr>
          <w:rFonts w:ascii="Times New Roman" w:hAnsi="Times New Roman" w:cs="Times New Roman"/>
          <w:b/>
          <w:noProof/>
          <w:sz w:val="24"/>
          <w:szCs w:val="24"/>
          <w:lang w:val="id-ID"/>
        </w:rPr>
        <w:t>I</w:t>
      </w:r>
    </w:p>
    <w:p w14:paraId="4F5D1C81" w14:textId="7577CA5D" w:rsidR="008A0EA0" w:rsidRPr="001967DA"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6" w:history="1">
        <w:r w:rsidR="008A0EA0" w:rsidRPr="00620BFE">
          <w:rPr>
            <w:rStyle w:val="Hyperlink"/>
            <w:rFonts w:ascii="Times New Roman" w:hAnsi="Times New Roman" w:cs="Times New Roman"/>
            <w:b/>
            <w:noProof/>
            <w:sz w:val="24"/>
            <w:szCs w:val="24"/>
          </w:rPr>
          <w:t>DAFTAR ISI</w:t>
        </w:r>
        <w:r w:rsidR="008A0EA0" w:rsidRPr="00620BFE">
          <w:rPr>
            <w:rFonts w:ascii="Times New Roman" w:hAnsi="Times New Roman" w:cs="Times New Roman"/>
            <w:b/>
            <w:noProof/>
            <w:webHidden/>
            <w:sz w:val="24"/>
            <w:szCs w:val="24"/>
          </w:rPr>
          <w:tab/>
        </w:r>
      </w:hyperlink>
      <w:r w:rsidR="008A0EA0">
        <w:rPr>
          <w:rFonts w:ascii="Times New Roman" w:hAnsi="Times New Roman" w:cs="Times New Roman"/>
          <w:b/>
          <w:noProof/>
          <w:sz w:val="24"/>
          <w:szCs w:val="24"/>
          <w:lang w:val="id-ID"/>
        </w:rPr>
        <w:t>X</w:t>
      </w:r>
    </w:p>
    <w:p w14:paraId="421B65A4" w14:textId="0F9B4999" w:rsidR="008A0EA0" w:rsidRPr="006E51D6" w:rsidRDefault="008A0EA0"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7" w:history="1">
        <w:r w:rsidRPr="00620BFE">
          <w:rPr>
            <w:rStyle w:val="Hyperlink"/>
            <w:rFonts w:ascii="Times New Roman" w:hAnsi="Times New Roman" w:cs="Times New Roman"/>
            <w:b/>
            <w:noProof/>
            <w:sz w:val="24"/>
            <w:szCs w:val="24"/>
            <w:lang w:val="id-ID"/>
          </w:rPr>
          <w:t>DAFTAR TABEL</w:t>
        </w:r>
        <w:r w:rsidRPr="00620BFE">
          <w:rPr>
            <w:rFonts w:ascii="Times New Roman" w:hAnsi="Times New Roman" w:cs="Times New Roman"/>
            <w:b/>
            <w:noProof/>
            <w:webHidden/>
            <w:sz w:val="24"/>
            <w:szCs w:val="24"/>
          </w:rPr>
          <w:tab/>
        </w:r>
        <w:r>
          <w:rPr>
            <w:rFonts w:ascii="Times New Roman" w:hAnsi="Times New Roman" w:cs="Times New Roman"/>
            <w:b/>
            <w:noProof/>
            <w:webHidden/>
            <w:sz w:val="24"/>
            <w:szCs w:val="24"/>
            <w:lang w:val="id-ID"/>
          </w:rPr>
          <w:t>X</w:t>
        </w:r>
      </w:hyperlink>
      <w:r w:rsidR="006E51D6">
        <w:rPr>
          <w:rFonts w:ascii="Times New Roman" w:hAnsi="Times New Roman" w:cs="Times New Roman"/>
          <w:b/>
          <w:noProof/>
          <w:sz w:val="24"/>
          <w:szCs w:val="24"/>
          <w:lang w:val="id-ID"/>
        </w:rPr>
        <w:t>II</w:t>
      </w:r>
    </w:p>
    <w:p w14:paraId="30172A2F"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88" w:history="1">
        <w:r w:rsidR="008A0EA0" w:rsidRPr="00620BFE">
          <w:rPr>
            <w:rStyle w:val="Hyperlink"/>
            <w:rFonts w:ascii="Times New Roman" w:hAnsi="Times New Roman" w:cs="Times New Roman"/>
            <w:b/>
            <w:noProof/>
            <w:sz w:val="24"/>
            <w:szCs w:val="24"/>
          </w:rPr>
          <w:t>BAB I</w:t>
        </w:r>
        <w:r w:rsidR="008A0EA0">
          <w:rPr>
            <w:rStyle w:val="Hyperlink"/>
            <w:rFonts w:ascii="Times New Roman" w:hAnsi="Times New Roman" w:cs="Times New Roman"/>
            <w:b/>
            <w:noProof/>
            <w:sz w:val="24"/>
            <w:szCs w:val="24"/>
            <w:lang w:val="id-ID"/>
          </w:rPr>
          <w:t xml:space="preserve">    PENDAHULUAN</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_Toc81393488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1</w:t>
        </w:r>
        <w:r w:rsidR="008A0EA0" w:rsidRPr="00620BFE">
          <w:rPr>
            <w:rFonts w:ascii="Times New Roman" w:hAnsi="Times New Roman" w:cs="Times New Roman"/>
            <w:b/>
            <w:noProof/>
            <w:webHidden/>
            <w:sz w:val="24"/>
            <w:szCs w:val="24"/>
          </w:rPr>
          <w:fldChar w:fldCharType="end"/>
        </w:r>
      </w:hyperlink>
    </w:p>
    <w:p w14:paraId="03BA0C3E"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89" w:history="1">
        <w:r w:rsidR="008A0EA0" w:rsidRPr="00620BFE">
          <w:rPr>
            <w:rStyle w:val="Hyperlink"/>
            <w:rFonts w:ascii="Times New Roman" w:hAnsi="Times New Roman"/>
            <w:b/>
            <w:noProof/>
            <w:sz w:val="24"/>
            <w:szCs w:val="24"/>
          </w:rPr>
          <w:t>1.1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LATAR BELAKANG</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_Toc81393489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w:t>
        </w:r>
        <w:r w:rsidR="008A0EA0" w:rsidRPr="00620BFE">
          <w:rPr>
            <w:rFonts w:ascii="Times New Roman" w:hAnsi="Times New Roman"/>
            <w:b/>
            <w:noProof/>
            <w:webHidden/>
            <w:sz w:val="24"/>
            <w:szCs w:val="24"/>
          </w:rPr>
          <w:fldChar w:fldCharType="end"/>
        </w:r>
      </w:hyperlink>
    </w:p>
    <w:p w14:paraId="13745EB9"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0" w:history="1">
        <w:r w:rsidR="008A0EA0" w:rsidRPr="00620BFE">
          <w:rPr>
            <w:rStyle w:val="Hyperlink"/>
            <w:rFonts w:ascii="Times New Roman" w:hAnsi="Times New Roman"/>
            <w:b/>
            <w:noProof/>
            <w:sz w:val="24"/>
            <w:szCs w:val="24"/>
          </w:rPr>
          <w:t>1.2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RUMUSAN MASALAH</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_Toc81393490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4</w:t>
        </w:r>
        <w:r w:rsidR="008A0EA0" w:rsidRPr="00620BFE">
          <w:rPr>
            <w:rFonts w:ascii="Times New Roman" w:hAnsi="Times New Roman"/>
            <w:b/>
            <w:noProof/>
            <w:webHidden/>
            <w:sz w:val="24"/>
            <w:szCs w:val="24"/>
          </w:rPr>
          <w:fldChar w:fldCharType="end"/>
        </w:r>
      </w:hyperlink>
    </w:p>
    <w:p w14:paraId="72629B86"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1" w:history="1">
        <w:r w:rsidR="008A0EA0" w:rsidRPr="00620BFE">
          <w:rPr>
            <w:rStyle w:val="Hyperlink"/>
            <w:rFonts w:ascii="Times New Roman" w:hAnsi="Times New Roman"/>
            <w:b/>
            <w:noProof/>
            <w:sz w:val="24"/>
            <w:szCs w:val="24"/>
          </w:rPr>
          <w:t>1.3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TUJUAN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_Toc81393491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5</w:t>
        </w:r>
        <w:r w:rsidR="008A0EA0" w:rsidRPr="00620BFE">
          <w:rPr>
            <w:rFonts w:ascii="Times New Roman" w:hAnsi="Times New Roman"/>
            <w:b/>
            <w:noProof/>
            <w:webHidden/>
            <w:sz w:val="24"/>
            <w:szCs w:val="24"/>
          </w:rPr>
          <w:fldChar w:fldCharType="end"/>
        </w:r>
      </w:hyperlink>
    </w:p>
    <w:p w14:paraId="4BF545FC"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2" w:history="1">
        <w:r w:rsidR="008A0EA0" w:rsidRPr="00620BFE">
          <w:rPr>
            <w:rStyle w:val="Hyperlink"/>
            <w:rFonts w:ascii="Times New Roman" w:hAnsi="Times New Roman"/>
            <w:b/>
            <w:noProof/>
            <w:sz w:val="24"/>
            <w:szCs w:val="24"/>
          </w:rPr>
          <w:t>1.4</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MANFAAT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_Toc81393492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5</w:t>
        </w:r>
        <w:r w:rsidR="008A0EA0" w:rsidRPr="00620BFE">
          <w:rPr>
            <w:rFonts w:ascii="Times New Roman" w:hAnsi="Times New Roman"/>
            <w:b/>
            <w:noProof/>
            <w:webHidden/>
            <w:sz w:val="24"/>
            <w:szCs w:val="24"/>
          </w:rPr>
          <w:fldChar w:fldCharType="end"/>
        </w:r>
      </w:hyperlink>
    </w:p>
    <w:p w14:paraId="1B8ABA61"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3" w:history="1">
        <w:r w:rsidR="008A0EA0" w:rsidRPr="00620BFE">
          <w:rPr>
            <w:rStyle w:val="Hyperlink"/>
            <w:rFonts w:ascii="Times New Roman" w:hAnsi="Times New Roman"/>
            <w:b/>
            <w:noProof/>
            <w:sz w:val="24"/>
            <w:szCs w:val="24"/>
          </w:rPr>
          <w:t>1.5</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SISTEMATIKA PENULISAN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_Toc81393493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6</w:t>
        </w:r>
        <w:r w:rsidR="008A0EA0" w:rsidRPr="00620BFE">
          <w:rPr>
            <w:rFonts w:ascii="Times New Roman" w:hAnsi="Times New Roman"/>
            <w:b/>
            <w:noProof/>
            <w:webHidden/>
            <w:sz w:val="24"/>
            <w:szCs w:val="24"/>
          </w:rPr>
          <w:fldChar w:fldCharType="end"/>
        </w:r>
      </w:hyperlink>
    </w:p>
    <w:p w14:paraId="341CC8F2"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494" w:history="1">
        <w:r w:rsidR="008A0EA0" w:rsidRPr="00620BFE">
          <w:rPr>
            <w:rStyle w:val="Hyperlink"/>
            <w:rFonts w:ascii="Times New Roman" w:hAnsi="Times New Roman" w:cs="Times New Roman"/>
            <w:b/>
            <w:noProof/>
            <w:sz w:val="24"/>
            <w:szCs w:val="24"/>
          </w:rPr>
          <w:t>BAB II</w:t>
        </w:r>
        <w:r w:rsidR="008A0EA0">
          <w:rPr>
            <w:rStyle w:val="Hyperlink"/>
            <w:rFonts w:ascii="Times New Roman" w:hAnsi="Times New Roman" w:cs="Times New Roman"/>
            <w:b/>
            <w:noProof/>
            <w:sz w:val="24"/>
            <w:szCs w:val="24"/>
            <w:lang w:val="id-ID"/>
          </w:rPr>
          <w:t xml:space="preserve">  TINJAUAN PUSTAKA</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_Toc81393494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8</w:t>
        </w:r>
        <w:r w:rsidR="008A0EA0" w:rsidRPr="00620BFE">
          <w:rPr>
            <w:rFonts w:ascii="Times New Roman" w:hAnsi="Times New Roman" w:cs="Times New Roman"/>
            <w:b/>
            <w:noProof/>
            <w:webHidden/>
            <w:sz w:val="24"/>
            <w:szCs w:val="24"/>
          </w:rPr>
          <w:fldChar w:fldCharType="end"/>
        </w:r>
      </w:hyperlink>
    </w:p>
    <w:p w14:paraId="4F55BE1C"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5" w:history="1">
        <w:r w:rsidR="008A0EA0" w:rsidRPr="00620BFE">
          <w:rPr>
            <w:rStyle w:val="Hyperlink"/>
            <w:rFonts w:ascii="Times New Roman" w:hAnsi="Times New Roman"/>
            <w:b/>
            <w:noProof/>
            <w:sz w:val="24"/>
            <w:szCs w:val="24"/>
          </w:rPr>
          <w:t>2.1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INVESTASI 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_Toc81393495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8</w:t>
        </w:r>
        <w:r w:rsidR="008A0EA0" w:rsidRPr="00620BFE">
          <w:rPr>
            <w:rFonts w:ascii="Times New Roman" w:hAnsi="Times New Roman"/>
            <w:b/>
            <w:noProof/>
            <w:webHidden/>
            <w:sz w:val="24"/>
            <w:szCs w:val="24"/>
          </w:rPr>
          <w:fldChar w:fldCharType="end"/>
        </w:r>
      </w:hyperlink>
    </w:p>
    <w:p w14:paraId="276B1BFA"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496" w:history="1">
        <w:r w:rsidR="008A0EA0" w:rsidRPr="00620BFE">
          <w:rPr>
            <w:rStyle w:val="Hyperlink"/>
            <w:rFonts w:ascii="Times New Roman" w:hAnsi="Times New Roman"/>
            <w:b/>
            <w:noProof/>
            <w:sz w:val="24"/>
            <w:szCs w:val="24"/>
          </w:rPr>
          <w:t>2.1.1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IMBAL HASIL INVESTASI SAHAM (</w:t>
        </w:r>
        <w:r w:rsidR="008A0EA0" w:rsidRPr="00620BFE">
          <w:rPr>
            <w:rStyle w:val="Hyperlink"/>
            <w:rFonts w:ascii="Times New Roman" w:hAnsi="Times New Roman"/>
            <w:b/>
            <w:i/>
            <w:noProof/>
            <w:sz w:val="24"/>
            <w:szCs w:val="24"/>
          </w:rPr>
          <w:t xml:space="preserve">RETURN </w:t>
        </w:r>
        <w:r w:rsidR="008A0EA0" w:rsidRPr="00620BFE">
          <w:rPr>
            <w:rStyle w:val="Hyperlink"/>
            <w:rFonts w:ascii="Times New Roman" w:hAnsi="Times New Roman"/>
            <w:b/>
            <w:noProof/>
            <w:sz w:val="24"/>
            <w:szCs w:val="24"/>
          </w:rPr>
          <w:t>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_Toc81393496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9</w:t>
        </w:r>
        <w:r w:rsidR="008A0EA0" w:rsidRPr="00620BFE">
          <w:rPr>
            <w:rFonts w:ascii="Times New Roman" w:hAnsi="Times New Roman"/>
            <w:b/>
            <w:noProof/>
            <w:webHidden/>
            <w:sz w:val="24"/>
            <w:szCs w:val="24"/>
          </w:rPr>
          <w:fldChar w:fldCharType="end"/>
        </w:r>
      </w:hyperlink>
    </w:p>
    <w:p w14:paraId="531D1D8F"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497" w:history="1">
        <w:r w:rsidR="008A0EA0" w:rsidRPr="00620BFE">
          <w:rPr>
            <w:rStyle w:val="Hyperlink"/>
            <w:rFonts w:ascii="Times New Roman" w:hAnsi="Times New Roman"/>
            <w:b/>
            <w:noProof/>
            <w:sz w:val="24"/>
            <w:szCs w:val="24"/>
          </w:rPr>
          <w:t>2.1.2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 xml:space="preserve">JENIS-JENIS </w:t>
        </w:r>
        <w:r w:rsidR="008A0EA0" w:rsidRPr="00620BFE">
          <w:rPr>
            <w:rStyle w:val="Hyperlink"/>
            <w:rFonts w:ascii="Times New Roman" w:hAnsi="Times New Roman"/>
            <w:b/>
            <w:i/>
            <w:noProof/>
            <w:sz w:val="24"/>
            <w:szCs w:val="24"/>
          </w:rPr>
          <w:t xml:space="preserve">RETURN </w:t>
        </w:r>
        <w:r w:rsidR="008A0EA0" w:rsidRPr="00620BFE">
          <w:rPr>
            <w:rStyle w:val="Hyperlink"/>
            <w:rFonts w:ascii="Times New Roman" w:hAnsi="Times New Roman"/>
            <w:b/>
            <w:noProof/>
            <w:sz w:val="24"/>
            <w:szCs w:val="24"/>
          </w:rPr>
          <w:t>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_Toc81393497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10</w:t>
        </w:r>
        <w:r w:rsidR="008A0EA0" w:rsidRPr="00620BFE">
          <w:rPr>
            <w:rFonts w:ascii="Times New Roman" w:hAnsi="Times New Roman"/>
            <w:b/>
            <w:noProof/>
            <w:webHidden/>
            <w:sz w:val="24"/>
            <w:szCs w:val="24"/>
          </w:rPr>
          <w:fldChar w:fldCharType="end"/>
        </w:r>
      </w:hyperlink>
    </w:p>
    <w:p w14:paraId="1F03EBB1"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498" w:history="1">
        <w:r w:rsidR="008A0EA0" w:rsidRPr="00620BFE">
          <w:rPr>
            <w:rStyle w:val="Hyperlink"/>
            <w:rFonts w:ascii="Times New Roman" w:hAnsi="Times New Roman"/>
            <w:b/>
            <w:noProof/>
            <w:sz w:val="24"/>
            <w:szCs w:val="24"/>
          </w:rPr>
          <w:t>2.1.3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 xml:space="preserve">KOMPONEN </w:t>
        </w:r>
        <w:r w:rsidR="008A0EA0" w:rsidRPr="00620BFE">
          <w:rPr>
            <w:rStyle w:val="Hyperlink"/>
            <w:rFonts w:ascii="Times New Roman" w:hAnsi="Times New Roman"/>
            <w:b/>
            <w:i/>
            <w:noProof/>
            <w:sz w:val="24"/>
            <w:szCs w:val="24"/>
          </w:rPr>
          <w:t xml:space="preserve">RETURN </w:t>
        </w:r>
        <w:r w:rsidR="008A0EA0" w:rsidRPr="00620BFE">
          <w:rPr>
            <w:rStyle w:val="Hyperlink"/>
            <w:rFonts w:ascii="Times New Roman" w:hAnsi="Times New Roman"/>
            <w:b/>
            <w:noProof/>
            <w:sz w:val="24"/>
            <w:szCs w:val="24"/>
          </w:rPr>
          <w:t>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_Toc81393498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11</w:t>
        </w:r>
        <w:r w:rsidR="008A0EA0" w:rsidRPr="00620BFE">
          <w:rPr>
            <w:rFonts w:ascii="Times New Roman" w:hAnsi="Times New Roman"/>
            <w:b/>
            <w:noProof/>
            <w:webHidden/>
            <w:sz w:val="24"/>
            <w:szCs w:val="24"/>
          </w:rPr>
          <w:fldChar w:fldCharType="end"/>
        </w:r>
      </w:hyperlink>
    </w:p>
    <w:p w14:paraId="747598A0"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499" w:history="1">
        <w:r w:rsidR="008A0EA0" w:rsidRPr="00620BFE">
          <w:rPr>
            <w:rStyle w:val="Hyperlink"/>
            <w:rFonts w:ascii="Times New Roman" w:hAnsi="Times New Roman"/>
            <w:b/>
            <w:noProof/>
            <w:sz w:val="24"/>
            <w:szCs w:val="24"/>
          </w:rPr>
          <w:t>2.2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i/>
            <w:noProof/>
            <w:sz w:val="24"/>
            <w:szCs w:val="24"/>
          </w:rPr>
          <w:t>BEHAVIORAL FINANCE THEORY</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_Toc81393499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11</w:t>
        </w:r>
        <w:r w:rsidR="008A0EA0" w:rsidRPr="00620BFE">
          <w:rPr>
            <w:rFonts w:ascii="Times New Roman" w:hAnsi="Times New Roman"/>
            <w:b/>
            <w:noProof/>
            <w:webHidden/>
            <w:sz w:val="24"/>
            <w:szCs w:val="24"/>
          </w:rPr>
          <w:fldChar w:fldCharType="end"/>
        </w:r>
      </w:hyperlink>
    </w:p>
    <w:p w14:paraId="5E6D1C39"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00" w:history="1">
        <w:r w:rsidR="008A0EA0" w:rsidRPr="00620BFE">
          <w:rPr>
            <w:rStyle w:val="Hyperlink"/>
            <w:rFonts w:ascii="Times New Roman" w:hAnsi="Times New Roman"/>
            <w:b/>
            <w:noProof/>
            <w:sz w:val="24"/>
            <w:szCs w:val="24"/>
          </w:rPr>
          <w:t>2.3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REKOMENDASI SAHAM  ANALIS SEKURITAS</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_Toc81393500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12</w:t>
        </w:r>
        <w:r w:rsidR="008A0EA0" w:rsidRPr="00620BFE">
          <w:rPr>
            <w:rFonts w:ascii="Times New Roman" w:hAnsi="Times New Roman"/>
            <w:b/>
            <w:noProof/>
            <w:webHidden/>
            <w:sz w:val="24"/>
            <w:szCs w:val="24"/>
          </w:rPr>
          <w:fldChar w:fldCharType="end"/>
        </w:r>
      </w:hyperlink>
    </w:p>
    <w:p w14:paraId="1AE09857"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01" w:history="1">
        <w:r w:rsidR="008A0EA0" w:rsidRPr="00620BFE">
          <w:rPr>
            <w:rStyle w:val="Hyperlink"/>
            <w:rFonts w:ascii="Times New Roman" w:hAnsi="Times New Roman"/>
            <w:b/>
            <w:noProof/>
            <w:sz w:val="24"/>
            <w:szCs w:val="24"/>
          </w:rPr>
          <w:t>2.3.1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BENTUK-BENTUK REKOMENDASI 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_Toc81393501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13</w:t>
        </w:r>
        <w:r w:rsidR="008A0EA0" w:rsidRPr="00620BFE">
          <w:rPr>
            <w:rFonts w:ascii="Times New Roman" w:hAnsi="Times New Roman"/>
            <w:b/>
            <w:noProof/>
            <w:webHidden/>
            <w:sz w:val="24"/>
            <w:szCs w:val="24"/>
          </w:rPr>
          <w:fldChar w:fldCharType="end"/>
        </w:r>
      </w:hyperlink>
    </w:p>
    <w:p w14:paraId="35410F15"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02" w:history="1">
        <w:r w:rsidR="008A0EA0" w:rsidRPr="00620BFE">
          <w:rPr>
            <w:rStyle w:val="Hyperlink"/>
            <w:rFonts w:ascii="Times New Roman" w:hAnsi="Times New Roman"/>
            <w:b/>
            <w:noProof/>
            <w:sz w:val="24"/>
            <w:szCs w:val="24"/>
          </w:rPr>
          <w:t>2.3.2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KEAKURATAN REKOMENDASI SAHAM</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_Toc81393502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14</w:t>
        </w:r>
        <w:r w:rsidR="008A0EA0" w:rsidRPr="00620BFE">
          <w:rPr>
            <w:rFonts w:ascii="Times New Roman" w:hAnsi="Times New Roman"/>
            <w:b/>
            <w:noProof/>
            <w:webHidden/>
            <w:sz w:val="24"/>
            <w:szCs w:val="24"/>
          </w:rPr>
          <w:fldChar w:fldCharType="end"/>
        </w:r>
      </w:hyperlink>
    </w:p>
    <w:p w14:paraId="1BEC6B6D"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03" w:history="1">
        <w:r w:rsidR="008A0EA0" w:rsidRPr="00620BFE">
          <w:rPr>
            <w:rStyle w:val="Hyperlink"/>
            <w:rFonts w:ascii="Times New Roman" w:hAnsi="Times New Roman"/>
            <w:b/>
            <w:noProof/>
            <w:sz w:val="24"/>
            <w:szCs w:val="24"/>
          </w:rPr>
          <w:t>2.4</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PENELITIAN TERDAHULU</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_Toc81393503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16</w:t>
        </w:r>
        <w:r w:rsidR="008A0EA0" w:rsidRPr="00620BFE">
          <w:rPr>
            <w:rFonts w:ascii="Times New Roman" w:hAnsi="Times New Roman"/>
            <w:b/>
            <w:noProof/>
            <w:webHidden/>
            <w:sz w:val="24"/>
            <w:szCs w:val="24"/>
          </w:rPr>
          <w:fldChar w:fldCharType="end"/>
        </w:r>
      </w:hyperlink>
    </w:p>
    <w:p w14:paraId="57E2036C"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04" w:history="1">
        <w:r w:rsidR="008A0EA0" w:rsidRPr="00620BFE">
          <w:rPr>
            <w:rStyle w:val="Hyperlink"/>
            <w:rFonts w:ascii="Times New Roman" w:hAnsi="Times New Roman"/>
            <w:b/>
            <w:noProof/>
            <w:sz w:val="24"/>
            <w:szCs w:val="24"/>
          </w:rPr>
          <w:t>2.5</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KERANGKA PEMIKIRAN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_Toc81393504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23</w:t>
        </w:r>
        <w:r w:rsidR="008A0EA0" w:rsidRPr="00620BFE">
          <w:rPr>
            <w:rFonts w:ascii="Times New Roman" w:hAnsi="Times New Roman"/>
            <w:b/>
            <w:noProof/>
            <w:webHidden/>
            <w:sz w:val="24"/>
            <w:szCs w:val="24"/>
          </w:rPr>
          <w:fldChar w:fldCharType="end"/>
        </w:r>
      </w:hyperlink>
    </w:p>
    <w:p w14:paraId="14AA2360"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505" w:history="1">
        <w:r w:rsidR="008A0EA0" w:rsidRPr="00620BFE">
          <w:rPr>
            <w:rStyle w:val="Hyperlink"/>
            <w:rFonts w:ascii="Times New Roman" w:hAnsi="Times New Roman" w:cs="Times New Roman"/>
            <w:b/>
            <w:noProof/>
            <w:sz w:val="24"/>
            <w:szCs w:val="24"/>
          </w:rPr>
          <w:t>BAB III</w:t>
        </w:r>
        <w:r w:rsidR="008A0EA0">
          <w:rPr>
            <w:rStyle w:val="Hyperlink"/>
            <w:rFonts w:ascii="Times New Roman" w:hAnsi="Times New Roman" w:cs="Times New Roman"/>
            <w:b/>
            <w:noProof/>
            <w:sz w:val="24"/>
            <w:szCs w:val="24"/>
            <w:lang w:val="id-ID"/>
          </w:rPr>
          <w:t xml:space="preserve"> METODELOGI PENELITIAN</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_Toc81393505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24</w:t>
        </w:r>
        <w:r w:rsidR="008A0EA0" w:rsidRPr="00620BFE">
          <w:rPr>
            <w:rFonts w:ascii="Times New Roman" w:hAnsi="Times New Roman" w:cs="Times New Roman"/>
            <w:b/>
            <w:noProof/>
            <w:webHidden/>
            <w:sz w:val="24"/>
            <w:szCs w:val="24"/>
          </w:rPr>
          <w:fldChar w:fldCharType="end"/>
        </w:r>
      </w:hyperlink>
    </w:p>
    <w:p w14:paraId="5E1BC4E2"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06" w:history="1">
        <w:r w:rsidR="008A0EA0" w:rsidRPr="00620BFE">
          <w:rPr>
            <w:rStyle w:val="Hyperlink"/>
            <w:rFonts w:ascii="Times New Roman" w:hAnsi="Times New Roman"/>
            <w:b/>
            <w:noProof/>
            <w:sz w:val="24"/>
            <w:szCs w:val="24"/>
          </w:rPr>
          <w:t>3.1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JENIS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_Toc81393506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24</w:t>
        </w:r>
        <w:r w:rsidR="008A0EA0" w:rsidRPr="00620BFE">
          <w:rPr>
            <w:rFonts w:ascii="Times New Roman" w:hAnsi="Times New Roman"/>
            <w:b/>
            <w:noProof/>
            <w:webHidden/>
            <w:sz w:val="24"/>
            <w:szCs w:val="24"/>
          </w:rPr>
          <w:fldChar w:fldCharType="end"/>
        </w:r>
      </w:hyperlink>
    </w:p>
    <w:p w14:paraId="6A5CF5FB"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07" w:history="1">
        <w:r w:rsidR="008A0EA0" w:rsidRPr="00620BFE">
          <w:rPr>
            <w:rStyle w:val="Hyperlink"/>
            <w:rFonts w:ascii="Times New Roman" w:hAnsi="Times New Roman"/>
            <w:b/>
            <w:noProof/>
            <w:sz w:val="24"/>
            <w:szCs w:val="24"/>
          </w:rPr>
          <w:t>3.2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POPULASI DAN SAMPEL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_Toc81393507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24</w:t>
        </w:r>
        <w:r w:rsidR="008A0EA0" w:rsidRPr="00620BFE">
          <w:rPr>
            <w:rFonts w:ascii="Times New Roman" w:hAnsi="Times New Roman"/>
            <w:b/>
            <w:noProof/>
            <w:webHidden/>
            <w:sz w:val="24"/>
            <w:szCs w:val="24"/>
          </w:rPr>
          <w:fldChar w:fldCharType="end"/>
        </w:r>
      </w:hyperlink>
    </w:p>
    <w:p w14:paraId="0B557CE6"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08" w:history="1">
        <w:r w:rsidR="008A0EA0" w:rsidRPr="00620BFE">
          <w:rPr>
            <w:rStyle w:val="Hyperlink"/>
            <w:rFonts w:ascii="Times New Roman" w:hAnsi="Times New Roman"/>
            <w:b/>
            <w:noProof/>
            <w:sz w:val="24"/>
            <w:szCs w:val="24"/>
          </w:rPr>
          <w:t>3.2.1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POPULASI</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_Toc81393508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24</w:t>
        </w:r>
        <w:r w:rsidR="008A0EA0" w:rsidRPr="00620BFE">
          <w:rPr>
            <w:rFonts w:ascii="Times New Roman" w:hAnsi="Times New Roman"/>
            <w:b/>
            <w:noProof/>
            <w:webHidden/>
            <w:sz w:val="24"/>
            <w:szCs w:val="24"/>
          </w:rPr>
          <w:fldChar w:fldCharType="end"/>
        </w:r>
      </w:hyperlink>
    </w:p>
    <w:p w14:paraId="69A52771"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09" w:history="1">
        <w:r w:rsidR="008A0EA0" w:rsidRPr="00620BFE">
          <w:rPr>
            <w:rStyle w:val="Hyperlink"/>
            <w:rFonts w:ascii="Times New Roman" w:hAnsi="Times New Roman"/>
            <w:b/>
            <w:noProof/>
            <w:sz w:val="24"/>
            <w:szCs w:val="24"/>
          </w:rPr>
          <w:t>3.2.2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SAMPEL</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_Toc81393509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24</w:t>
        </w:r>
        <w:r w:rsidR="008A0EA0" w:rsidRPr="00620BFE">
          <w:rPr>
            <w:rFonts w:ascii="Times New Roman" w:hAnsi="Times New Roman"/>
            <w:b/>
            <w:noProof/>
            <w:webHidden/>
            <w:sz w:val="24"/>
            <w:szCs w:val="24"/>
          </w:rPr>
          <w:fldChar w:fldCharType="end"/>
        </w:r>
      </w:hyperlink>
    </w:p>
    <w:p w14:paraId="7FE71A79"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10" w:history="1">
        <w:r w:rsidR="008A0EA0" w:rsidRPr="00620BFE">
          <w:rPr>
            <w:rStyle w:val="Hyperlink"/>
            <w:rFonts w:ascii="Times New Roman" w:hAnsi="Times New Roman"/>
            <w:b/>
            <w:noProof/>
            <w:sz w:val="24"/>
            <w:szCs w:val="24"/>
          </w:rPr>
          <w:t>3.3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METODE PENENTUAN SAMPEL</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_Toc81393510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25</w:t>
        </w:r>
        <w:r w:rsidR="008A0EA0" w:rsidRPr="00620BFE">
          <w:rPr>
            <w:rFonts w:ascii="Times New Roman" w:hAnsi="Times New Roman"/>
            <w:b/>
            <w:noProof/>
            <w:webHidden/>
            <w:sz w:val="24"/>
            <w:szCs w:val="24"/>
          </w:rPr>
          <w:fldChar w:fldCharType="end"/>
        </w:r>
      </w:hyperlink>
    </w:p>
    <w:p w14:paraId="5FEFA0E5"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11" w:history="1">
        <w:r w:rsidR="008A0EA0" w:rsidRPr="00620BFE">
          <w:rPr>
            <w:rStyle w:val="Hyperlink"/>
            <w:rFonts w:ascii="Times New Roman" w:hAnsi="Times New Roman"/>
            <w:b/>
            <w:noProof/>
            <w:sz w:val="24"/>
            <w:szCs w:val="24"/>
          </w:rPr>
          <w:t>3.4</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JENIS DAN SUMBER DATA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_Toc81393511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25</w:t>
        </w:r>
        <w:r w:rsidR="008A0EA0" w:rsidRPr="00620BFE">
          <w:rPr>
            <w:rFonts w:ascii="Times New Roman" w:hAnsi="Times New Roman"/>
            <w:b/>
            <w:noProof/>
            <w:webHidden/>
            <w:sz w:val="24"/>
            <w:szCs w:val="24"/>
          </w:rPr>
          <w:fldChar w:fldCharType="end"/>
        </w:r>
      </w:hyperlink>
    </w:p>
    <w:p w14:paraId="06FC64A9"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12" w:history="1">
        <w:r w:rsidR="008A0EA0" w:rsidRPr="00620BFE">
          <w:rPr>
            <w:rStyle w:val="Hyperlink"/>
            <w:rFonts w:ascii="Times New Roman" w:hAnsi="Times New Roman"/>
            <w:b/>
            <w:noProof/>
            <w:sz w:val="24"/>
            <w:szCs w:val="24"/>
          </w:rPr>
          <w:t>3.5</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METODE PENGUMPULAN DATA</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_Toc81393512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26</w:t>
        </w:r>
        <w:r w:rsidR="008A0EA0" w:rsidRPr="00620BFE">
          <w:rPr>
            <w:rFonts w:ascii="Times New Roman" w:hAnsi="Times New Roman"/>
            <w:b/>
            <w:noProof/>
            <w:webHidden/>
            <w:sz w:val="24"/>
            <w:szCs w:val="24"/>
          </w:rPr>
          <w:fldChar w:fldCharType="end"/>
        </w:r>
      </w:hyperlink>
    </w:p>
    <w:p w14:paraId="1BAE575A"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13" w:history="1">
        <w:r w:rsidR="008A0EA0" w:rsidRPr="00620BFE">
          <w:rPr>
            <w:rStyle w:val="Hyperlink"/>
            <w:rFonts w:ascii="Times New Roman" w:hAnsi="Times New Roman"/>
            <w:b/>
            <w:noProof/>
            <w:sz w:val="24"/>
            <w:szCs w:val="24"/>
          </w:rPr>
          <w:t>3.6</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METODE ANALISIS DATA</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_Toc81393513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26</w:t>
        </w:r>
        <w:r w:rsidR="008A0EA0" w:rsidRPr="00620BFE">
          <w:rPr>
            <w:rFonts w:ascii="Times New Roman" w:hAnsi="Times New Roman"/>
            <w:b/>
            <w:noProof/>
            <w:webHidden/>
            <w:sz w:val="24"/>
            <w:szCs w:val="24"/>
          </w:rPr>
          <w:fldChar w:fldCharType="end"/>
        </w:r>
      </w:hyperlink>
    </w:p>
    <w:p w14:paraId="0A59D4C4"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514" w:history="1">
        <w:r w:rsidR="008A0EA0" w:rsidRPr="00620BFE">
          <w:rPr>
            <w:rStyle w:val="Hyperlink"/>
            <w:rFonts w:ascii="Times New Roman" w:hAnsi="Times New Roman" w:cs="Times New Roman"/>
            <w:b/>
            <w:noProof/>
            <w:sz w:val="24"/>
            <w:szCs w:val="24"/>
          </w:rPr>
          <w:t>BAB I</w:t>
        </w:r>
        <w:r w:rsidR="008A0EA0" w:rsidRPr="00620BFE">
          <w:rPr>
            <w:rStyle w:val="Hyperlink"/>
            <w:rFonts w:ascii="Times New Roman" w:hAnsi="Times New Roman" w:cs="Times New Roman"/>
            <w:b/>
            <w:noProof/>
            <w:sz w:val="24"/>
            <w:szCs w:val="24"/>
            <w:lang w:val="id-ID"/>
          </w:rPr>
          <w:t>V</w:t>
        </w:r>
        <w:r w:rsidR="008A0EA0">
          <w:rPr>
            <w:rStyle w:val="Hyperlink"/>
            <w:rFonts w:ascii="Times New Roman" w:hAnsi="Times New Roman" w:cs="Times New Roman"/>
            <w:b/>
            <w:noProof/>
            <w:sz w:val="24"/>
            <w:szCs w:val="24"/>
            <w:lang w:val="id-ID"/>
          </w:rPr>
          <w:t xml:space="preserve"> HASIL PENELITIAN</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_Toc81393514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30</w:t>
        </w:r>
        <w:r w:rsidR="008A0EA0" w:rsidRPr="00620BFE">
          <w:rPr>
            <w:rFonts w:ascii="Times New Roman" w:hAnsi="Times New Roman" w:cs="Times New Roman"/>
            <w:b/>
            <w:noProof/>
            <w:webHidden/>
            <w:sz w:val="24"/>
            <w:szCs w:val="24"/>
          </w:rPr>
          <w:fldChar w:fldCharType="end"/>
        </w:r>
      </w:hyperlink>
    </w:p>
    <w:p w14:paraId="3344181B"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15" w:history="1">
        <w:r w:rsidR="008A0EA0" w:rsidRPr="00620BFE">
          <w:rPr>
            <w:rStyle w:val="Hyperlink"/>
            <w:rFonts w:ascii="Times New Roman" w:hAnsi="Times New Roman"/>
            <w:b/>
            <w:noProof/>
            <w:sz w:val="24"/>
            <w:szCs w:val="24"/>
          </w:rPr>
          <w:t>4.1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HASIL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_Toc81393515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30</w:t>
        </w:r>
        <w:r w:rsidR="008A0EA0" w:rsidRPr="00620BFE">
          <w:rPr>
            <w:rFonts w:ascii="Times New Roman" w:hAnsi="Times New Roman"/>
            <w:b/>
            <w:noProof/>
            <w:webHidden/>
            <w:sz w:val="24"/>
            <w:szCs w:val="24"/>
          </w:rPr>
          <w:fldChar w:fldCharType="end"/>
        </w:r>
      </w:hyperlink>
    </w:p>
    <w:p w14:paraId="565D806D"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16" w:history="1">
        <w:r w:rsidR="008A0EA0" w:rsidRPr="00620BFE">
          <w:rPr>
            <w:rStyle w:val="Hyperlink"/>
            <w:rFonts w:ascii="Times New Roman" w:hAnsi="Times New Roman"/>
            <w:b/>
            <w:noProof/>
            <w:sz w:val="24"/>
            <w:szCs w:val="24"/>
          </w:rPr>
          <w:t>4.1.1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HASIL PEMILIHAN KRITERIA SAMPEL</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_Toc81393516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30</w:t>
        </w:r>
        <w:r w:rsidR="008A0EA0" w:rsidRPr="00620BFE">
          <w:rPr>
            <w:rFonts w:ascii="Times New Roman" w:hAnsi="Times New Roman"/>
            <w:b/>
            <w:noProof/>
            <w:webHidden/>
            <w:sz w:val="24"/>
            <w:szCs w:val="24"/>
          </w:rPr>
          <w:fldChar w:fldCharType="end"/>
        </w:r>
      </w:hyperlink>
    </w:p>
    <w:p w14:paraId="5C14AD6A"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17" w:history="1">
        <w:r w:rsidR="008A0EA0" w:rsidRPr="00620BFE">
          <w:rPr>
            <w:rStyle w:val="Hyperlink"/>
            <w:rFonts w:ascii="Times New Roman" w:hAnsi="Times New Roman"/>
            <w:b/>
            <w:noProof/>
            <w:sz w:val="24"/>
            <w:szCs w:val="24"/>
          </w:rPr>
          <w:t>4.1.2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GAMBARAN UMUM SAMPEL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_Toc81393517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31</w:t>
        </w:r>
        <w:r w:rsidR="008A0EA0" w:rsidRPr="00620BFE">
          <w:rPr>
            <w:rFonts w:ascii="Times New Roman" w:hAnsi="Times New Roman"/>
            <w:b/>
            <w:noProof/>
            <w:webHidden/>
            <w:sz w:val="24"/>
            <w:szCs w:val="24"/>
          </w:rPr>
          <w:fldChar w:fldCharType="end"/>
        </w:r>
      </w:hyperlink>
    </w:p>
    <w:p w14:paraId="204D90DA"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18" w:history="1">
        <w:r w:rsidR="008A0EA0" w:rsidRPr="00620BFE">
          <w:rPr>
            <w:rStyle w:val="Hyperlink"/>
            <w:rFonts w:ascii="Times New Roman" w:hAnsi="Times New Roman"/>
            <w:b/>
            <w:noProof/>
            <w:sz w:val="24"/>
            <w:szCs w:val="24"/>
          </w:rPr>
          <w:t>4.1.3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HASIL UJI VALIDITAS DAN RELIABILITAS</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_Toc81393518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34</w:t>
        </w:r>
        <w:r w:rsidR="008A0EA0" w:rsidRPr="00620BFE">
          <w:rPr>
            <w:rFonts w:ascii="Times New Roman" w:hAnsi="Times New Roman"/>
            <w:b/>
            <w:noProof/>
            <w:webHidden/>
            <w:sz w:val="24"/>
            <w:szCs w:val="24"/>
          </w:rPr>
          <w:fldChar w:fldCharType="end"/>
        </w:r>
      </w:hyperlink>
    </w:p>
    <w:p w14:paraId="5ABAD0C3" w14:textId="77777777" w:rsidR="008A0EA0" w:rsidRPr="00620BFE" w:rsidRDefault="00023707" w:rsidP="008A0EA0">
      <w:pPr>
        <w:pStyle w:val="TOC3"/>
        <w:tabs>
          <w:tab w:val="left" w:pos="1320"/>
          <w:tab w:val="right" w:leader="dot" w:pos="7928"/>
        </w:tabs>
        <w:spacing w:after="60" w:line="240" w:lineRule="auto"/>
        <w:rPr>
          <w:rFonts w:ascii="Times New Roman" w:eastAsiaTheme="minorEastAsia" w:hAnsi="Times New Roman"/>
          <w:b/>
          <w:noProof/>
          <w:sz w:val="24"/>
          <w:szCs w:val="24"/>
          <w:lang w:eastAsia="id-ID"/>
        </w:rPr>
      </w:pPr>
      <w:hyperlink w:anchor="_Toc81393519" w:history="1">
        <w:r w:rsidR="008A0EA0" w:rsidRPr="00620BFE">
          <w:rPr>
            <w:rStyle w:val="Hyperlink"/>
            <w:rFonts w:ascii="Times New Roman" w:hAnsi="Times New Roman"/>
            <w:b/>
            <w:noProof/>
            <w:sz w:val="24"/>
            <w:szCs w:val="24"/>
          </w:rPr>
          <w:t>4.1.4</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HASIL ANALISIS DATA</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_Toc81393519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34</w:t>
        </w:r>
        <w:r w:rsidR="008A0EA0" w:rsidRPr="00620BFE">
          <w:rPr>
            <w:rFonts w:ascii="Times New Roman" w:hAnsi="Times New Roman"/>
            <w:b/>
            <w:noProof/>
            <w:webHidden/>
            <w:sz w:val="24"/>
            <w:szCs w:val="24"/>
          </w:rPr>
          <w:fldChar w:fldCharType="end"/>
        </w:r>
      </w:hyperlink>
    </w:p>
    <w:p w14:paraId="4BE7B350"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20" w:history="1">
        <w:r w:rsidR="008A0EA0" w:rsidRPr="00620BFE">
          <w:rPr>
            <w:rStyle w:val="Hyperlink"/>
            <w:rFonts w:ascii="Times New Roman" w:hAnsi="Times New Roman"/>
            <w:b/>
            <w:noProof/>
            <w:sz w:val="24"/>
            <w:szCs w:val="24"/>
          </w:rPr>
          <w:t>4.2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PEMBAHASAN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_Toc81393520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37</w:t>
        </w:r>
        <w:r w:rsidR="008A0EA0" w:rsidRPr="00620BFE">
          <w:rPr>
            <w:rFonts w:ascii="Times New Roman" w:hAnsi="Times New Roman"/>
            <w:b/>
            <w:noProof/>
            <w:webHidden/>
            <w:sz w:val="24"/>
            <w:szCs w:val="24"/>
          </w:rPr>
          <w:fldChar w:fldCharType="end"/>
        </w:r>
      </w:hyperlink>
    </w:p>
    <w:p w14:paraId="12D6E22D"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521" w:history="1">
        <w:r w:rsidR="008A0EA0" w:rsidRPr="00620BFE">
          <w:rPr>
            <w:rStyle w:val="Hyperlink"/>
            <w:rFonts w:ascii="Times New Roman" w:hAnsi="Times New Roman" w:cs="Times New Roman"/>
            <w:b/>
            <w:noProof/>
            <w:sz w:val="24"/>
            <w:szCs w:val="24"/>
            <w:lang w:val="id-ID"/>
          </w:rPr>
          <w:t>BAB V</w:t>
        </w:r>
        <w:r w:rsidR="008A0EA0">
          <w:rPr>
            <w:rStyle w:val="Hyperlink"/>
            <w:rFonts w:ascii="Times New Roman" w:hAnsi="Times New Roman" w:cs="Times New Roman"/>
            <w:b/>
            <w:noProof/>
            <w:sz w:val="24"/>
            <w:szCs w:val="24"/>
            <w:lang w:val="id-ID"/>
          </w:rPr>
          <w:t xml:space="preserve">   PENUTUP</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_Toc81393521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39</w:t>
        </w:r>
        <w:r w:rsidR="008A0EA0" w:rsidRPr="00620BFE">
          <w:rPr>
            <w:rFonts w:ascii="Times New Roman" w:hAnsi="Times New Roman" w:cs="Times New Roman"/>
            <w:b/>
            <w:noProof/>
            <w:webHidden/>
            <w:sz w:val="24"/>
            <w:szCs w:val="24"/>
          </w:rPr>
          <w:fldChar w:fldCharType="end"/>
        </w:r>
      </w:hyperlink>
    </w:p>
    <w:p w14:paraId="58AF9138"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22" w:history="1">
        <w:r w:rsidR="008A0EA0" w:rsidRPr="00620BFE">
          <w:rPr>
            <w:rStyle w:val="Hyperlink"/>
            <w:rFonts w:ascii="Times New Roman" w:hAnsi="Times New Roman"/>
            <w:b/>
            <w:noProof/>
            <w:sz w:val="24"/>
            <w:szCs w:val="24"/>
          </w:rPr>
          <w:t>5.1</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KESIMPULAN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_Toc81393522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39</w:t>
        </w:r>
        <w:r w:rsidR="008A0EA0" w:rsidRPr="00620BFE">
          <w:rPr>
            <w:rFonts w:ascii="Times New Roman" w:hAnsi="Times New Roman"/>
            <w:b/>
            <w:noProof/>
            <w:webHidden/>
            <w:sz w:val="24"/>
            <w:szCs w:val="24"/>
          </w:rPr>
          <w:fldChar w:fldCharType="end"/>
        </w:r>
      </w:hyperlink>
    </w:p>
    <w:p w14:paraId="6262E603"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23" w:history="1">
        <w:r w:rsidR="008A0EA0" w:rsidRPr="00620BFE">
          <w:rPr>
            <w:rStyle w:val="Hyperlink"/>
            <w:rFonts w:ascii="Times New Roman" w:hAnsi="Times New Roman"/>
            <w:b/>
            <w:noProof/>
            <w:sz w:val="24"/>
            <w:szCs w:val="24"/>
          </w:rPr>
          <w:t>5.2</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SARAN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_Toc81393523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39</w:t>
        </w:r>
        <w:r w:rsidR="008A0EA0" w:rsidRPr="00620BFE">
          <w:rPr>
            <w:rFonts w:ascii="Times New Roman" w:hAnsi="Times New Roman"/>
            <w:b/>
            <w:noProof/>
            <w:webHidden/>
            <w:sz w:val="24"/>
            <w:szCs w:val="24"/>
          </w:rPr>
          <w:fldChar w:fldCharType="end"/>
        </w:r>
      </w:hyperlink>
    </w:p>
    <w:p w14:paraId="071EE4AC" w14:textId="77777777" w:rsidR="008A0EA0" w:rsidRPr="00620BFE" w:rsidRDefault="00023707" w:rsidP="008A0EA0">
      <w:pPr>
        <w:pStyle w:val="TOC2"/>
        <w:tabs>
          <w:tab w:val="left" w:pos="880"/>
          <w:tab w:val="right" w:leader="dot" w:pos="7928"/>
        </w:tabs>
        <w:spacing w:after="60" w:line="240" w:lineRule="auto"/>
        <w:rPr>
          <w:rFonts w:ascii="Times New Roman" w:eastAsiaTheme="minorEastAsia" w:hAnsi="Times New Roman"/>
          <w:b/>
          <w:noProof/>
          <w:sz w:val="24"/>
          <w:szCs w:val="24"/>
          <w:lang w:eastAsia="id-ID"/>
        </w:rPr>
      </w:pPr>
      <w:hyperlink w:anchor="_Toc81393524" w:history="1">
        <w:r w:rsidR="008A0EA0" w:rsidRPr="00620BFE">
          <w:rPr>
            <w:rStyle w:val="Hyperlink"/>
            <w:rFonts w:ascii="Times New Roman" w:hAnsi="Times New Roman"/>
            <w:b/>
            <w:noProof/>
            <w:sz w:val="24"/>
            <w:szCs w:val="24"/>
          </w:rPr>
          <w:t>5.3</w:t>
        </w:r>
        <w:r w:rsidR="008A0EA0" w:rsidRPr="00620BFE">
          <w:rPr>
            <w:rFonts w:ascii="Times New Roman" w:eastAsiaTheme="minorEastAsia" w:hAnsi="Times New Roman"/>
            <w:b/>
            <w:noProof/>
            <w:sz w:val="24"/>
            <w:szCs w:val="24"/>
            <w:lang w:eastAsia="id-ID"/>
          </w:rPr>
          <w:tab/>
        </w:r>
        <w:r w:rsidR="008A0EA0" w:rsidRPr="00620BFE">
          <w:rPr>
            <w:rStyle w:val="Hyperlink"/>
            <w:rFonts w:ascii="Times New Roman" w:hAnsi="Times New Roman"/>
            <w:b/>
            <w:noProof/>
            <w:sz w:val="24"/>
            <w:szCs w:val="24"/>
          </w:rPr>
          <w:t>KETERBATASAN PENELITIAN</w:t>
        </w:r>
        <w:r w:rsidR="008A0EA0" w:rsidRPr="00620BFE">
          <w:rPr>
            <w:rFonts w:ascii="Times New Roman" w:hAnsi="Times New Roman"/>
            <w:b/>
            <w:noProof/>
            <w:webHidden/>
            <w:sz w:val="24"/>
            <w:szCs w:val="24"/>
          </w:rPr>
          <w:tab/>
        </w:r>
        <w:r w:rsidR="008A0EA0" w:rsidRPr="00620BFE">
          <w:rPr>
            <w:rFonts w:ascii="Times New Roman" w:hAnsi="Times New Roman"/>
            <w:b/>
            <w:noProof/>
            <w:webHidden/>
            <w:sz w:val="24"/>
            <w:szCs w:val="24"/>
          </w:rPr>
          <w:fldChar w:fldCharType="begin"/>
        </w:r>
        <w:r w:rsidR="008A0EA0" w:rsidRPr="00620BFE">
          <w:rPr>
            <w:rFonts w:ascii="Times New Roman" w:hAnsi="Times New Roman"/>
            <w:b/>
            <w:noProof/>
            <w:webHidden/>
            <w:sz w:val="24"/>
            <w:szCs w:val="24"/>
          </w:rPr>
          <w:instrText xml:space="preserve"> PAGEREF _Toc81393524 \h </w:instrText>
        </w:r>
        <w:r w:rsidR="008A0EA0" w:rsidRPr="00620BFE">
          <w:rPr>
            <w:rFonts w:ascii="Times New Roman" w:hAnsi="Times New Roman"/>
            <w:b/>
            <w:noProof/>
            <w:webHidden/>
            <w:sz w:val="24"/>
            <w:szCs w:val="24"/>
          </w:rPr>
        </w:r>
        <w:r w:rsidR="008A0EA0" w:rsidRPr="00620BFE">
          <w:rPr>
            <w:rFonts w:ascii="Times New Roman" w:hAnsi="Times New Roman"/>
            <w:b/>
            <w:noProof/>
            <w:webHidden/>
            <w:sz w:val="24"/>
            <w:szCs w:val="24"/>
          </w:rPr>
          <w:fldChar w:fldCharType="separate"/>
        </w:r>
        <w:r w:rsidR="008A0EA0" w:rsidRPr="00620BFE">
          <w:rPr>
            <w:rFonts w:ascii="Times New Roman" w:hAnsi="Times New Roman"/>
            <w:b/>
            <w:noProof/>
            <w:webHidden/>
            <w:sz w:val="24"/>
            <w:szCs w:val="24"/>
          </w:rPr>
          <w:t>40</w:t>
        </w:r>
        <w:r w:rsidR="008A0EA0" w:rsidRPr="00620BFE">
          <w:rPr>
            <w:rFonts w:ascii="Times New Roman" w:hAnsi="Times New Roman"/>
            <w:b/>
            <w:noProof/>
            <w:webHidden/>
            <w:sz w:val="24"/>
            <w:szCs w:val="24"/>
          </w:rPr>
          <w:fldChar w:fldCharType="end"/>
        </w:r>
      </w:hyperlink>
    </w:p>
    <w:p w14:paraId="47375D52" w14:textId="77777777" w:rsidR="008A0EA0" w:rsidRPr="00620BFE" w:rsidRDefault="00023707" w:rsidP="008A0EA0">
      <w:pPr>
        <w:pStyle w:val="TOC1"/>
        <w:spacing w:after="60" w:line="240" w:lineRule="auto"/>
        <w:rPr>
          <w:rFonts w:ascii="Times New Roman" w:eastAsiaTheme="minorEastAsia" w:hAnsi="Times New Roman" w:cs="Times New Roman"/>
          <w:b/>
          <w:noProof/>
          <w:sz w:val="24"/>
          <w:szCs w:val="24"/>
          <w:lang w:val="id-ID" w:eastAsia="id-ID"/>
        </w:rPr>
      </w:pPr>
      <w:hyperlink w:anchor="_Toc81393525" w:history="1">
        <w:r w:rsidR="008A0EA0" w:rsidRPr="00620BFE">
          <w:rPr>
            <w:rStyle w:val="Hyperlink"/>
            <w:rFonts w:ascii="Times New Roman" w:hAnsi="Times New Roman" w:cs="Times New Roman"/>
            <w:b/>
            <w:noProof/>
            <w:sz w:val="24"/>
            <w:szCs w:val="24"/>
          </w:rPr>
          <w:t>DAFTAR PUSTAK</w:t>
        </w:r>
        <w:r w:rsidR="008A0EA0" w:rsidRPr="00620BFE">
          <w:rPr>
            <w:rStyle w:val="Hyperlink"/>
            <w:rFonts w:ascii="Times New Roman" w:hAnsi="Times New Roman" w:cs="Times New Roman"/>
            <w:b/>
            <w:noProof/>
            <w:sz w:val="24"/>
            <w:szCs w:val="24"/>
            <w:lang w:val="id-ID"/>
          </w:rPr>
          <w:t>A</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_Toc81393525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41</w:t>
        </w:r>
        <w:r w:rsidR="008A0EA0" w:rsidRPr="00620BFE">
          <w:rPr>
            <w:rFonts w:ascii="Times New Roman" w:hAnsi="Times New Roman" w:cs="Times New Roman"/>
            <w:b/>
            <w:noProof/>
            <w:webHidden/>
            <w:sz w:val="24"/>
            <w:szCs w:val="24"/>
          </w:rPr>
          <w:fldChar w:fldCharType="end"/>
        </w:r>
      </w:hyperlink>
    </w:p>
    <w:p w14:paraId="1A41B6AA" w14:textId="3203ED87" w:rsidR="004763F5" w:rsidRDefault="00023707" w:rsidP="008A0EA0">
      <w:pPr>
        <w:pStyle w:val="TOC1"/>
        <w:spacing w:after="60" w:line="240" w:lineRule="auto"/>
        <w:rPr>
          <w:rFonts w:asciiTheme="minorHAnsi" w:eastAsiaTheme="minorEastAsia" w:hAnsiTheme="minorHAnsi" w:cstheme="minorBidi"/>
          <w:noProof/>
          <w:lang w:val="id-ID" w:eastAsia="id-ID"/>
        </w:rPr>
      </w:pPr>
      <w:hyperlink w:anchor="_Toc81393526" w:history="1">
        <w:r w:rsidR="008A0EA0" w:rsidRPr="00620BFE">
          <w:rPr>
            <w:rStyle w:val="Hyperlink"/>
            <w:rFonts w:ascii="Times New Roman" w:hAnsi="Times New Roman" w:cs="Times New Roman"/>
            <w:b/>
            <w:noProof/>
            <w:sz w:val="24"/>
            <w:szCs w:val="24"/>
            <w:lang w:val="id-ID"/>
          </w:rPr>
          <w:t>LAMPIRAN</w:t>
        </w:r>
        <w:r w:rsidR="008A0EA0" w:rsidRPr="00620BFE">
          <w:rPr>
            <w:rFonts w:ascii="Times New Roman" w:hAnsi="Times New Roman" w:cs="Times New Roman"/>
            <w:b/>
            <w:noProof/>
            <w:webHidden/>
            <w:sz w:val="24"/>
            <w:szCs w:val="24"/>
          </w:rPr>
          <w:tab/>
        </w:r>
        <w:r w:rsidR="008A0EA0" w:rsidRPr="00620BFE">
          <w:rPr>
            <w:rFonts w:ascii="Times New Roman" w:hAnsi="Times New Roman" w:cs="Times New Roman"/>
            <w:b/>
            <w:noProof/>
            <w:webHidden/>
            <w:sz w:val="24"/>
            <w:szCs w:val="24"/>
          </w:rPr>
          <w:fldChar w:fldCharType="begin"/>
        </w:r>
        <w:r w:rsidR="008A0EA0" w:rsidRPr="00620BFE">
          <w:rPr>
            <w:rFonts w:ascii="Times New Roman" w:hAnsi="Times New Roman" w:cs="Times New Roman"/>
            <w:b/>
            <w:noProof/>
            <w:webHidden/>
            <w:sz w:val="24"/>
            <w:szCs w:val="24"/>
          </w:rPr>
          <w:instrText xml:space="preserve"> PAGEREF _Toc81393526 \h </w:instrText>
        </w:r>
        <w:r w:rsidR="008A0EA0" w:rsidRPr="00620BFE">
          <w:rPr>
            <w:rFonts w:ascii="Times New Roman" w:hAnsi="Times New Roman" w:cs="Times New Roman"/>
            <w:b/>
            <w:noProof/>
            <w:webHidden/>
            <w:sz w:val="24"/>
            <w:szCs w:val="24"/>
          </w:rPr>
        </w:r>
        <w:r w:rsidR="008A0EA0" w:rsidRPr="00620BFE">
          <w:rPr>
            <w:rFonts w:ascii="Times New Roman" w:hAnsi="Times New Roman" w:cs="Times New Roman"/>
            <w:b/>
            <w:noProof/>
            <w:webHidden/>
            <w:sz w:val="24"/>
            <w:szCs w:val="24"/>
          </w:rPr>
          <w:fldChar w:fldCharType="separate"/>
        </w:r>
        <w:r w:rsidR="008A0EA0" w:rsidRPr="00620BFE">
          <w:rPr>
            <w:rFonts w:ascii="Times New Roman" w:hAnsi="Times New Roman" w:cs="Times New Roman"/>
            <w:b/>
            <w:noProof/>
            <w:webHidden/>
            <w:sz w:val="24"/>
            <w:szCs w:val="24"/>
          </w:rPr>
          <w:t>44</w:t>
        </w:r>
        <w:r w:rsidR="008A0EA0" w:rsidRPr="00620BFE">
          <w:rPr>
            <w:rFonts w:ascii="Times New Roman" w:hAnsi="Times New Roman" w:cs="Times New Roman"/>
            <w:b/>
            <w:noProof/>
            <w:webHidden/>
            <w:sz w:val="24"/>
            <w:szCs w:val="24"/>
          </w:rPr>
          <w:fldChar w:fldCharType="end"/>
        </w:r>
      </w:hyperlink>
    </w:p>
    <w:p w14:paraId="1C99A3E1" w14:textId="77777777" w:rsidR="00362522" w:rsidRDefault="00EB12B7" w:rsidP="00061717">
      <w:pPr>
        <w:pStyle w:val="Heading1"/>
        <w:tabs>
          <w:tab w:val="center" w:pos="3969"/>
          <w:tab w:val="left" w:pos="6491"/>
        </w:tabs>
        <w:jc w:val="both"/>
        <w:rPr>
          <w:rFonts w:cs="Times New Roman"/>
          <w:b/>
          <w:sz w:val="28"/>
          <w:szCs w:val="24"/>
          <w:lang w:val="id-ID"/>
        </w:rPr>
      </w:pPr>
      <w:r>
        <w:rPr>
          <w:rFonts w:cs="Times New Roman"/>
          <w:b/>
          <w:sz w:val="24"/>
          <w:szCs w:val="24"/>
        </w:rPr>
        <w:fldChar w:fldCharType="end"/>
      </w:r>
      <w:r w:rsidR="00E208D2" w:rsidRPr="009F3D2F">
        <w:rPr>
          <w:rFonts w:cs="Times New Roman"/>
          <w:b/>
          <w:sz w:val="24"/>
          <w:szCs w:val="24"/>
        </w:rPr>
        <w:br w:type="column"/>
      </w:r>
      <w:r w:rsidR="00E208D2">
        <w:rPr>
          <w:rFonts w:cs="Times New Roman"/>
          <w:b/>
          <w:sz w:val="24"/>
          <w:szCs w:val="24"/>
        </w:rPr>
        <w:lastRenderedPageBreak/>
        <w:tab/>
      </w:r>
      <w:bookmarkStart w:id="19" w:name="_Toc80437268"/>
      <w:bookmarkStart w:id="20" w:name="_Toc81648401"/>
      <w:r w:rsidR="00E208D2" w:rsidRPr="00E208D2">
        <w:rPr>
          <w:rFonts w:cs="Times New Roman"/>
          <w:b/>
          <w:sz w:val="28"/>
          <w:szCs w:val="24"/>
          <w:lang w:val="id-ID"/>
        </w:rPr>
        <w:t>DAFTAR TABEL</w:t>
      </w:r>
      <w:bookmarkEnd w:id="19"/>
      <w:bookmarkEnd w:id="20"/>
      <w:r w:rsidR="00E208D2">
        <w:rPr>
          <w:rFonts w:cs="Times New Roman"/>
          <w:b/>
          <w:sz w:val="28"/>
          <w:szCs w:val="24"/>
          <w:lang w:val="id-ID"/>
        </w:rPr>
        <w:tab/>
      </w:r>
    </w:p>
    <w:p w14:paraId="4D30A0B7" w14:textId="77777777" w:rsidR="00E208D2" w:rsidRPr="00061717" w:rsidRDefault="00E208D2" w:rsidP="00061717">
      <w:pPr>
        <w:rPr>
          <w:lang w:val="id-ID"/>
        </w:rPr>
      </w:pPr>
    </w:p>
    <w:p w14:paraId="272BAD03" w14:textId="0105925F" w:rsidR="009E465B" w:rsidRPr="002762CB" w:rsidRDefault="009E465B"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r w:rsidRPr="002762CB">
        <w:rPr>
          <w:rFonts w:ascii="Times New Roman" w:hAnsi="Times New Roman" w:cs="Times New Roman"/>
          <w:b/>
          <w:sz w:val="24"/>
          <w:szCs w:val="24"/>
          <w:lang w:val="id-ID"/>
        </w:rPr>
        <w:fldChar w:fldCharType="begin"/>
      </w:r>
      <w:r w:rsidRPr="002762CB">
        <w:rPr>
          <w:rFonts w:ascii="Times New Roman" w:hAnsi="Times New Roman" w:cs="Times New Roman"/>
          <w:b/>
          <w:sz w:val="24"/>
          <w:szCs w:val="24"/>
          <w:lang w:val="id-ID"/>
        </w:rPr>
        <w:instrText xml:space="preserve"> TOC \h \z \c "Tabel 2." </w:instrText>
      </w:r>
      <w:r w:rsidRPr="002762CB">
        <w:rPr>
          <w:rFonts w:ascii="Times New Roman" w:hAnsi="Times New Roman" w:cs="Times New Roman"/>
          <w:b/>
          <w:sz w:val="24"/>
          <w:szCs w:val="24"/>
          <w:lang w:val="id-ID"/>
        </w:rPr>
        <w:fldChar w:fldCharType="separate"/>
      </w:r>
      <w:hyperlink w:anchor="_Toc80437698" w:history="1">
        <w:r w:rsidR="002762CB" w:rsidRPr="002762CB">
          <w:rPr>
            <w:rStyle w:val="Hyperlink"/>
            <w:rFonts w:ascii="Times New Roman" w:hAnsi="Times New Roman" w:cs="Times New Roman"/>
            <w:b/>
            <w:noProof/>
            <w:sz w:val="24"/>
            <w:szCs w:val="24"/>
          </w:rPr>
          <w:t xml:space="preserve">TABEL 2. 1 </w:t>
        </w:r>
        <w:r w:rsidR="002762CB" w:rsidRPr="002762CB">
          <w:rPr>
            <w:rStyle w:val="Hyperlink"/>
            <w:rFonts w:ascii="Times New Roman" w:hAnsi="Times New Roman" w:cs="Times New Roman"/>
            <w:b/>
            <w:noProof/>
            <w:sz w:val="24"/>
            <w:szCs w:val="24"/>
            <w:lang w:val="id-ID"/>
          </w:rPr>
          <w:t>PENELITIAN TERDAHULU</w:t>
        </w:r>
        <w:r w:rsidR="002762CB" w:rsidRPr="002762CB">
          <w:rPr>
            <w:rFonts w:ascii="Times New Roman" w:hAnsi="Times New Roman" w:cs="Times New Roman"/>
            <w:b/>
            <w:noProof/>
            <w:webHidden/>
            <w:sz w:val="24"/>
            <w:szCs w:val="24"/>
          </w:rPr>
          <w:tab/>
        </w:r>
        <w:r w:rsidRPr="002762CB">
          <w:rPr>
            <w:rFonts w:ascii="Times New Roman" w:hAnsi="Times New Roman" w:cs="Times New Roman"/>
            <w:b/>
            <w:noProof/>
            <w:webHidden/>
            <w:sz w:val="24"/>
            <w:szCs w:val="24"/>
          </w:rPr>
          <w:fldChar w:fldCharType="begin"/>
        </w:r>
        <w:r w:rsidRPr="002762CB">
          <w:rPr>
            <w:rFonts w:ascii="Times New Roman" w:hAnsi="Times New Roman" w:cs="Times New Roman"/>
            <w:b/>
            <w:noProof/>
            <w:webHidden/>
            <w:sz w:val="24"/>
            <w:szCs w:val="24"/>
          </w:rPr>
          <w:instrText xml:space="preserve"> PAGEREF _Toc80437698 \h </w:instrText>
        </w:r>
        <w:r w:rsidRPr="002762CB">
          <w:rPr>
            <w:rFonts w:ascii="Times New Roman" w:hAnsi="Times New Roman" w:cs="Times New Roman"/>
            <w:b/>
            <w:noProof/>
            <w:webHidden/>
            <w:sz w:val="24"/>
            <w:szCs w:val="24"/>
          </w:rPr>
        </w:r>
        <w:r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16</w:t>
        </w:r>
        <w:r w:rsidRPr="002762CB">
          <w:rPr>
            <w:rFonts w:ascii="Times New Roman" w:hAnsi="Times New Roman" w:cs="Times New Roman"/>
            <w:b/>
            <w:noProof/>
            <w:webHidden/>
            <w:sz w:val="24"/>
            <w:szCs w:val="24"/>
          </w:rPr>
          <w:fldChar w:fldCharType="end"/>
        </w:r>
      </w:hyperlink>
    </w:p>
    <w:p w14:paraId="16B801D8" w14:textId="0DBF3DA8" w:rsidR="009E465B" w:rsidRPr="002762CB" w:rsidRDefault="009E465B"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r w:rsidRPr="002762CB">
        <w:rPr>
          <w:rFonts w:ascii="Times New Roman" w:hAnsi="Times New Roman" w:cs="Times New Roman"/>
          <w:b/>
          <w:sz w:val="24"/>
          <w:szCs w:val="24"/>
          <w:lang w:val="id-ID"/>
        </w:rPr>
        <w:fldChar w:fldCharType="end"/>
      </w:r>
      <w:r w:rsidRPr="002762CB">
        <w:rPr>
          <w:rFonts w:ascii="Times New Roman" w:hAnsi="Times New Roman" w:cs="Times New Roman"/>
          <w:b/>
          <w:sz w:val="24"/>
          <w:szCs w:val="24"/>
          <w:lang w:val="id-ID"/>
        </w:rPr>
        <w:fldChar w:fldCharType="begin"/>
      </w:r>
      <w:r w:rsidRPr="002762CB">
        <w:rPr>
          <w:rFonts w:ascii="Times New Roman" w:hAnsi="Times New Roman" w:cs="Times New Roman"/>
          <w:b/>
          <w:sz w:val="24"/>
          <w:szCs w:val="24"/>
          <w:lang w:val="id-ID"/>
        </w:rPr>
        <w:instrText xml:space="preserve"> TOC \h \z \c "Tabel 4." </w:instrText>
      </w:r>
      <w:r w:rsidRPr="002762CB">
        <w:rPr>
          <w:rFonts w:ascii="Times New Roman" w:hAnsi="Times New Roman" w:cs="Times New Roman"/>
          <w:b/>
          <w:sz w:val="24"/>
          <w:szCs w:val="24"/>
          <w:lang w:val="id-ID"/>
        </w:rPr>
        <w:fldChar w:fldCharType="separate"/>
      </w:r>
      <w:hyperlink w:anchor="_Toc80437688" w:history="1">
        <w:r w:rsidR="002762CB" w:rsidRPr="002762CB">
          <w:rPr>
            <w:rStyle w:val="Hyperlink"/>
            <w:rFonts w:ascii="Times New Roman" w:hAnsi="Times New Roman" w:cs="Times New Roman"/>
            <w:b/>
            <w:noProof/>
            <w:sz w:val="24"/>
            <w:szCs w:val="24"/>
          </w:rPr>
          <w:t>TABEL 4. 1</w:t>
        </w:r>
        <w:r w:rsidR="002762CB" w:rsidRPr="002762CB">
          <w:rPr>
            <w:rStyle w:val="Hyperlink"/>
            <w:rFonts w:ascii="Times New Roman" w:hAnsi="Times New Roman" w:cs="Times New Roman"/>
            <w:b/>
            <w:noProof/>
            <w:sz w:val="24"/>
            <w:szCs w:val="24"/>
            <w:lang w:val="id-ID"/>
          </w:rPr>
          <w:t xml:space="preserve"> PROSES PEMILIHAN SAMPEL</w:t>
        </w:r>
        <w:r w:rsidR="002762CB" w:rsidRPr="002762CB">
          <w:rPr>
            <w:rFonts w:ascii="Times New Roman" w:hAnsi="Times New Roman" w:cs="Times New Roman"/>
            <w:b/>
            <w:noProof/>
            <w:webHidden/>
            <w:sz w:val="24"/>
            <w:szCs w:val="24"/>
          </w:rPr>
          <w:tab/>
        </w:r>
        <w:r w:rsidRPr="002762CB">
          <w:rPr>
            <w:rFonts w:ascii="Times New Roman" w:hAnsi="Times New Roman" w:cs="Times New Roman"/>
            <w:b/>
            <w:noProof/>
            <w:webHidden/>
            <w:sz w:val="24"/>
            <w:szCs w:val="24"/>
          </w:rPr>
          <w:fldChar w:fldCharType="begin"/>
        </w:r>
        <w:r w:rsidRPr="002762CB">
          <w:rPr>
            <w:rFonts w:ascii="Times New Roman" w:hAnsi="Times New Roman" w:cs="Times New Roman"/>
            <w:b/>
            <w:noProof/>
            <w:webHidden/>
            <w:sz w:val="24"/>
            <w:szCs w:val="24"/>
          </w:rPr>
          <w:instrText xml:space="preserve"> PAGEREF _Toc80437688 \h </w:instrText>
        </w:r>
        <w:r w:rsidRPr="002762CB">
          <w:rPr>
            <w:rFonts w:ascii="Times New Roman" w:hAnsi="Times New Roman" w:cs="Times New Roman"/>
            <w:b/>
            <w:noProof/>
            <w:webHidden/>
            <w:sz w:val="24"/>
            <w:szCs w:val="24"/>
          </w:rPr>
        </w:r>
        <w:r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30</w:t>
        </w:r>
        <w:r w:rsidRPr="002762CB">
          <w:rPr>
            <w:rFonts w:ascii="Times New Roman" w:hAnsi="Times New Roman" w:cs="Times New Roman"/>
            <w:b/>
            <w:noProof/>
            <w:webHidden/>
            <w:sz w:val="24"/>
            <w:szCs w:val="24"/>
          </w:rPr>
          <w:fldChar w:fldCharType="end"/>
        </w:r>
      </w:hyperlink>
    </w:p>
    <w:p w14:paraId="2C2B7CCF" w14:textId="330C8569" w:rsidR="009E465B" w:rsidRPr="002762CB" w:rsidRDefault="00023707"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hyperlink w:anchor="_Toc80437689" w:history="1">
        <w:r w:rsidR="002762CB" w:rsidRPr="002762CB">
          <w:rPr>
            <w:rStyle w:val="Hyperlink"/>
            <w:rFonts w:ascii="Times New Roman" w:hAnsi="Times New Roman" w:cs="Times New Roman"/>
            <w:b/>
            <w:noProof/>
            <w:sz w:val="24"/>
            <w:szCs w:val="24"/>
          </w:rPr>
          <w:t>TABEL 4. 2</w:t>
        </w:r>
        <w:r w:rsidR="002762CB" w:rsidRPr="002762CB">
          <w:rPr>
            <w:rStyle w:val="Hyperlink"/>
            <w:rFonts w:ascii="Times New Roman" w:hAnsi="Times New Roman" w:cs="Times New Roman"/>
            <w:b/>
            <w:noProof/>
            <w:sz w:val="24"/>
            <w:szCs w:val="24"/>
            <w:lang w:val="id-ID"/>
          </w:rPr>
          <w:t xml:space="preserve"> DAFTAR PERUSAHAAN SAMPEL PENELITIAN</w:t>
        </w:r>
        <w:r w:rsidR="002762CB" w:rsidRPr="002762CB">
          <w:rPr>
            <w:rFonts w:ascii="Times New Roman" w:hAnsi="Times New Roman" w:cs="Times New Roman"/>
            <w:b/>
            <w:noProof/>
            <w:webHidden/>
            <w:sz w:val="24"/>
            <w:szCs w:val="24"/>
          </w:rPr>
          <w:tab/>
        </w:r>
        <w:r w:rsidR="009E465B" w:rsidRPr="002762CB">
          <w:rPr>
            <w:rFonts w:ascii="Times New Roman" w:hAnsi="Times New Roman" w:cs="Times New Roman"/>
            <w:b/>
            <w:noProof/>
            <w:webHidden/>
            <w:sz w:val="24"/>
            <w:szCs w:val="24"/>
          </w:rPr>
          <w:fldChar w:fldCharType="begin"/>
        </w:r>
        <w:r w:rsidR="009E465B" w:rsidRPr="002762CB">
          <w:rPr>
            <w:rFonts w:ascii="Times New Roman" w:hAnsi="Times New Roman" w:cs="Times New Roman"/>
            <w:b/>
            <w:noProof/>
            <w:webHidden/>
            <w:sz w:val="24"/>
            <w:szCs w:val="24"/>
          </w:rPr>
          <w:instrText xml:space="preserve"> PAGEREF _Toc80437689 \h </w:instrText>
        </w:r>
        <w:r w:rsidR="009E465B" w:rsidRPr="002762CB">
          <w:rPr>
            <w:rFonts w:ascii="Times New Roman" w:hAnsi="Times New Roman" w:cs="Times New Roman"/>
            <w:b/>
            <w:noProof/>
            <w:webHidden/>
            <w:sz w:val="24"/>
            <w:szCs w:val="24"/>
          </w:rPr>
        </w:r>
        <w:r w:rsidR="009E465B"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31</w:t>
        </w:r>
        <w:r w:rsidR="009E465B" w:rsidRPr="002762CB">
          <w:rPr>
            <w:rFonts w:ascii="Times New Roman" w:hAnsi="Times New Roman" w:cs="Times New Roman"/>
            <w:b/>
            <w:noProof/>
            <w:webHidden/>
            <w:sz w:val="24"/>
            <w:szCs w:val="24"/>
          </w:rPr>
          <w:fldChar w:fldCharType="end"/>
        </w:r>
      </w:hyperlink>
    </w:p>
    <w:p w14:paraId="1B5FD3AA" w14:textId="32A7F12D" w:rsidR="009E465B" w:rsidRPr="002762CB" w:rsidRDefault="00023707"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hyperlink w:anchor="_Toc80437690" w:history="1">
        <w:r w:rsidR="002762CB" w:rsidRPr="002762CB">
          <w:rPr>
            <w:rStyle w:val="Hyperlink"/>
            <w:rFonts w:ascii="Times New Roman" w:hAnsi="Times New Roman" w:cs="Times New Roman"/>
            <w:b/>
            <w:noProof/>
            <w:sz w:val="24"/>
            <w:szCs w:val="24"/>
          </w:rPr>
          <w:t xml:space="preserve">TABEL 4. 3 </w:t>
        </w:r>
        <w:r w:rsidR="002762CB" w:rsidRPr="002762CB">
          <w:rPr>
            <w:rStyle w:val="Hyperlink"/>
            <w:rFonts w:ascii="Times New Roman" w:hAnsi="Times New Roman" w:cs="Times New Roman"/>
            <w:b/>
            <w:noProof/>
            <w:sz w:val="24"/>
            <w:szCs w:val="24"/>
            <w:lang w:val="id-ID"/>
          </w:rPr>
          <w:t>FORMAT PENCATATAN DATA</w:t>
        </w:r>
        <w:r w:rsidR="002762CB" w:rsidRPr="002762CB">
          <w:rPr>
            <w:rFonts w:ascii="Times New Roman" w:hAnsi="Times New Roman" w:cs="Times New Roman"/>
            <w:b/>
            <w:noProof/>
            <w:webHidden/>
            <w:sz w:val="24"/>
            <w:szCs w:val="24"/>
          </w:rPr>
          <w:tab/>
        </w:r>
        <w:r w:rsidR="009E465B" w:rsidRPr="002762CB">
          <w:rPr>
            <w:rFonts w:ascii="Times New Roman" w:hAnsi="Times New Roman" w:cs="Times New Roman"/>
            <w:b/>
            <w:noProof/>
            <w:webHidden/>
            <w:sz w:val="24"/>
            <w:szCs w:val="24"/>
          </w:rPr>
          <w:fldChar w:fldCharType="begin"/>
        </w:r>
        <w:r w:rsidR="009E465B" w:rsidRPr="002762CB">
          <w:rPr>
            <w:rFonts w:ascii="Times New Roman" w:hAnsi="Times New Roman" w:cs="Times New Roman"/>
            <w:b/>
            <w:noProof/>
            <w:webHidden/>
            <w:sz w:val="24"/>
            <w:szCs w:val="24"/>
          </w:rPr>
          <w:instrText xml:space="preserve"> PAGEREF _Toc80437690 \h </w:instrText>
        </w:r>
        <w:r w:rsidR="009E465B" w:rsidRPr="002762CB">
          <w:rPr>
            <w:rFonts w:ascii="Times New Roman" w:hAnsi="Times New Roman" w:cs="Times New Roman"/>
            <w:b/>
            <w:noProof/>
            <w:webHidden/>
            <w:sz w:val="24"/>
            <w:szCs w:val="24"/>
          </w:rPr>
        </w:r>
        <w:r w:rsidR="009E465B"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35</w:t>
        </w:r>
        <w:r w:rsidR="009E465B" w:rsidRPr="002762CB">
          <w:rPr>
            <w:rFonts w:ascii="Times New Roman" w:hAnsi="Times New Roman" w:cs="Times New Roman"/>
            <w:b/>
            <w:noProof/>
            <w:webHidden/>
            <w:sz w:val="24"/>
            <w:szCs w:val="24"/>
          </w:rPr>
          <w:fldChar w:fldCharType="end"/>
        </w:r>
      </w:hyperlink>
    </w:p>
    <w:p w14:paraId="4647D8A7" w14:textId="616EB40F" w:rsidR="009E465B" w:rsidRPr="002762CB" w:rsidRDefault="00023707"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hyperlink w:anchor="_Toc80437691" w:history="1">
        <w:r w:rsidR="002762CB" w:rsidRPr="002762CB">
          <w:rPr>
            <w:rStyle w:val="Hyperlink"/>
            <w:rFonts w:ascii="Times New Roman" w:hAnsi="Times New Roman" w:cs="Times New Roman"/>
            <w:b/>
            <w:noProof/>
            <w:sz w:val="24"/>
            <w:szCs w:val="24"/>
          </w:rPr>
          <w:t>TABEL 4. 4</w:t>
        </w:r>
        <w:r w:rsidR="002762CB" w:rsidRPr="002762CB">
          <w:rPr>
            <w:rStyle w:val="Hyperlink"/>
            <w:rFonts w:ascii="Times New Roman" w:hAnsi="Times New Roman" w:cs="Times New Roman"/>
            <w:b/>
            <w:noProof/>
            <w:sz w:val="24"/>
            <w:szCs w:val="24"/>
            <w:lang w:val="id-ID"/>
          </w:rPr>
          <w:t xml:space="preserve"> TOTAL REKOMENDASI</w:t>
        </w:r>
        <w:r w:rsidR="002762CB" w:rsidRPr="002762CB">
          <w:rPr>
            <w:rFonts w:ascii="Times New Roman" w:hAnsi="Times New Roman" w:cs="Times New Roman"/>
            <w:b/>
            <w:noProof/>
            <w:webHidden/>
            <w:sz w:val="24"/>
            <w:szCs w:val="24"/>
          </w:rPr>
          <w:tab/>
        </w:r>
        <w:r w:rsidR="009E465B" w:rsidRPr="002762CB">
          <w:rPr>
            <w:rFonts w:ascii="Times New Roman" w:hAnsi="Times New Roman" w:cs="Times New Roman"/>
            <w:b/>
            <w:noProof/>
            <w:webHidden/>
            <w:sz w:val="24"/>
            <w:szCs w:val="24"/>
          </w:rPr>
          <w:fldChar w:fldCharType="begin"/>
        </w:r>
        <w:r w:rsidR="009E465B" w:rsidRPr="002762CB">
          <w:rPr>
            <w:rFonts w:ascii="Times New Roman" w:hAnsi="Times New Roman" w:cs="Times New Roman"/>
            <w:b/>
            <w:noProof/>
            <w:webHidden/>
            <w:sz w:val="24"/>
            <w:szCs w:val="24"/>
          </w:rPr>
          <w:instrText xml:space="preserve"> PAGEREF _Toc80437691 \h </w:instrText>
        </w:r>
        <w:r w:rsidR="009E465B" w:rsidRPr="002762CB">
          <w:rPr>
            <w:rFonts w:ascii="Times New Roman" w:hAnsi="Times New Roman" w:cs="Times New Roman"/>
            <w:b/>
            <w:noProof/>
            <w:webHidden/>
            <w:sz w:val="24"/>
            <w:szCs w:val="24"/>
          </w:rPr>
        </w:r>
        <w:r w:rsidR="009E465B"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35</w:t>
        </w:r>
        <w:r w:rsidR="009E465B" w:rsidRPr="002762CB">
          <w:rPr>
            <w:rFonts w:ascii="Times New Roman" w:hAnsi="Times New Roman" w:cs="Times New Roman"/>
            <w:b/>
            <w:noProof/>
            <w:webHidden/>
            <w:sz w:val="24"/>
            <w:szCs w:val="24"/>
          </w:rPr>
          <w:fldChar w:fldCharType="end"/>
        </w:r>
      </w:hyperlink>
    </w:p>
    <w:p w14:paraId="4D4F6BD7" w14:textId="4EF63564" w:rsidR="009E465B" w:rsidRPr="002762CB" w:rsidRDefault="00023707"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hyperlink w:anchor="_Toc80437692" w:history="1">
        <w:r w:rsidR="002762CB" w:rsidRPr="002762CB">
          <w:rPr>
            <w:rStyle w:val="Hyperlink"/>
            <w:rFonts w:ascii="Times New Roman" w:hAnsi="Times New Roman" w:cs="Times New Roman"/>
            <w:b/>
            <w:noProof/>
            <w:sz w:val="24"/>
            <w:szCs w:val="24"/>
          </w:rPr>
          <w:t>TABEL 4. 5</w:t>
        </w:r>
        <w:r w:rsidR="002762CB" w:rsidRPr="002762CB">
          <w:rPr>
            <w:rStyle w:val="Hyperlink"/>
            <w:rFonts w:ascii="Times New Roman" w:hAnsi="Times New Roman" w:cs="Times New Roman"/>
            <w:b/>
            <w:noProof/>
            <w:sz w:val="24"/>
            <w:szCs w:val="24"/>
            <w:lang w:val="id-ID"/>
          </w:rPr>
          <w:t xml:space="preserve"> TOTAL REKOMENDASI AKURAT</w:t>
        </w:r>
        <w:r w:rsidR="002762CB" w:rsidRPr="002762CB">
          <w:rPr>
            <w:rFonts w:ascii="Times New Roman" w:hAnsi="Times New Roman" w:cs="Times New Roman"/>
            <w:b/>
            <w:noProof/>
            <w:webHidden/>
            <w:sz w:val="24"/>
            <w:szCs w:val="24"/>
          </w:rPr>
          <w:tab/>
        </w:r>
        <w:r w:rsidR="009E465B" w:rsidRPr="002762CB">
          <w:rPr>
            <w:rFonts w:ascii="Times New Roman" w:hAnsi="Times New Roman" w:cs="Times New Roman"/>
            <w:b/>
            <w:noProof/>
            <w:webHidden/>
            <w:sz w:val="24"/>
            <w:szCs w:val="24"/>
          </w:rPr>
          <w:fldChar w:fldCharType="begin"/>
        </w:r>
        <w:r w:rsidR="009E465B" w:rsidRPr="002762CB">
          <w:rPr>
            <w:rFonts w:ascii="Times New Roman" w:hAnsi="Times New Roman" w:cs="Times New Roman"/>
            <w:b/>
            <w:noProof/>
            <w:webHidden/>
            <w:sz w:val="24"/>
            <w:szCs w:val="24"/>
          </w:rPr>
          <w:instrText xml:space="preserve"> PAGEREF _Toc80437692 \h </w:instrText>
        </w:r>
        <w:r w:rsidR="009E465B" w:rsidRPr="002762CB">
          <w:rPr>
            <w:rFonts w:ascii="Times New Roman" w:hAnsi="Times New Roman" w:cs="Times New Roman"/>
            <w:b/>
            <w:noProof/>
            <w:webHidden/>
            <w:sz w:val="24"/>
            <w:szCs w:val="24"/>
          </w:rPr>
        </w:r>
        <w:r w:rsidR="009E465B"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36</w:t>
        </w:r>
        <w:r w:rsidR="009E465B" w:rsidRPr="002762CB">
          <w:rPr>
            <w:rFonts w:ascii="Times New Roman" w:hAnsi="Times New Roman" w:cs="Times New Roman"/>
            <w:b/>
            <w:noProof/>
            <w:webHidden/>
            <w:sz w:val="24"/>
            <w:szCs w:val="24"/>
          </w:rPr>
          <w:fldChar w:fldCharType="end"/>
        </w:r>
      </w:hyperlink>
    </w:p>
    <w:p w14:paraId="7AE8E387" w14:textId="6CE8DB86" w:rsidR="009E465B" w:rsidRPr="002762CB" w:rsidRDefault="00023707"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hyperlink w:anchor="_Toc80437693" w:history="1">
        <w:r w:rsidR="002762CB" w:rsidRPr="002762CB">
          <w:rPr>
            <w:rStyle w:val="Hyperlink"/>
            <w:rFonts w:ascii="Times New Roman" w:hAnsi="Times New Roman" w:cs="Times New Roman"/>
            <w:b/>
            <w:noProof/>
            <w:sz w:val="24"/>
            <w:szCs w:val="24"/>
          </w:rPr>
          <w:t>TABEL 4. 6</w:t>
        </w:r>
        <w:r w:rsidR="002762CB" w:rsidRPr="002762CB">
          <w:rPr>
            <w:rStyle w:val="Hyperlink"/>
            <w:rFonts w:ascii="Times New Roman" w:hAnsi="Times New Roman" w:cs="Times New Roman"/>
            <w:b/>
            <w:noProof/>
            <w:sz w:val="24"/>
            <w:szCs w:val="24"/>
            <w:lang w:val="id-ID"/>
          </w:rPr>
          <w:t xml:space="preserve"> PROPORSI REKOMENDASI SAHAM</w:t>
        </w:r>
        <w:r w:rsidR="002762CB" w:rsidRPr="002762CB">
          <w:rPr>
            <w:rFonts w:ascii="Times New Roman" w:hAnsi="Times New Roman" w:cs="Times New Roman"/>
            <w:b/>
            <w:noProof/>
            <w:webHidden/>
            <w:sz w:val="24"/>
            <w:szCs w:val="24"/>
          </w:rPr>
          <w:tab/>
        </w:r>
        <w:r w:rsidR="009E465B" w:rsidRPr="002762CB">
          <w:rPr>
            <w:rFonts w:ascii="Times New Roman" w:hAnsi="Times New Roman" w:cs="Times New Roman"/>
            <w:b/>
            <w:noProof/>
            <w:webHidden/>
            <w:sz w:val="24"/>
            <w:szCs w:val="24"/>
          </w:rPr>
          <w:fldChar w:fldCharType="begin"/>
        </w:r>
        <w:r w:rsidR="009E465B" w:rsidRPr="002762CB">
          <w:rPr>
            <w:rFonts w:ascii="Times New Roman" w:hAnsi="Times New Roman" w:cs="Times New Roman"/>
            <w:b/>
            <w:noProof/>
            <w:webHidden/>
            <w:sz w:val="24"/>
            <w:szCs w:val="24"/>
          </w:rPr>
          <w:instrText xml:space="preserve"> PAGEREF _Toc80437693 \h </w:instrText>
        </w:r>
        <w:r w:rsidR="009E465B" w:rsidRPr="002762CB">
          <w:rPr>
            <w:rFonts w:ascii="Times New Roman" w:hAnsi="Times New Roman" w:cs="Times New Roman"/>
            <w:b/>
            <w:noProof/>
            <w:webHidden/>
            <w:sz w:val="24"/>
            <w:szCs w:val="24"/>
          </w:rPr>
        </w:r>
        <w:r w:rsidR="009E465B"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36</w:t>
        </w:r>
        <w:r w:rsidR="009E465B" w:rsidRPr="002762CB">
          <w:rPr>
            <w:rFonts w:ascii="Times New Roman" w:hAnsi="Times New Roman" w:cs="Times New Roman"/>
            <w:b/>
            <w:noProof/>
            <w:webHidden/>
            <w:sz w:val="24"/>
            <w:szCs w:val="24"/>
          </w:rPr>
          <w:fldChar w:fldCharType="end"/>
        </w:r>
      </w:hyperlink>
    </w:p>
    <w:p w14:paraId="2B68FDDA" w14:textId="78EC03F8" w:rsidR="00BC5296" w:rsidRDefault="009E465B" w:rsidP="002762CB">
      <w:pPr>
        <w:spacing w:afterLines="60" w:after="144" w:line="240" w:lineRule="auto"/>
        <w:rPr>
          <w:rFonts w:cs="Times New Roman"/>
          <w:b/>
          <w:sz w:val="28"/>
          <w:szCs w:val="24"/>
        </w:rPr>
      </w:pPr>
      <w:r w:rsidRPr="002762CB">
        <w:rPr>
          <w:rFonts w:ascii="Times New Roman" w:hAnsi="Times New Roman" w:cs="Times New Roman"/>
          <w:b/>
          <w:sz w:val="24"/>
          <w:szCs w:val="24"/>
          <w:lang w:val="id-ID"/>
        </w:rPr>
        <w:fldChar w:fldCharType="end"/>
      </w:r>
      <w:r w:rsidR="00BC5296">
        <w:rPr>
          <w:rFonts w:cs="Times New Roman"/>
          <w:b/>
          <w:sz w:val="28"/>
          <w:szCs w:val="24"/>
        </w:rPr>
        <w:br w:type="page"/>
      </w:r>
    </w:p>
    <w:p w14:paraId="5C3A1A9E" w14:textId="083D1C07" w:rsidR="00362522" w:rsidRPr="00BC5296" w:rsidRDefault="0072497B" w:rsidP="00061717">
      <w:pPr>
        <w:spacing w:after="120" w:line="360" w:lineRule="auto"/>
        <w:jc w:val="center"/>
        <w:rPr>
          <w:rFonts w:cs="Times New Roman"/>
          <w:b/>
          <w:sz w:val="28"/>
          <w:szCs w:val="24"/>
        </w:rPr>
      </w:pPr>
      <w:r w:rsidRPr="00BC5296">
        <w:rPr>
          <w:rFonts w:ascii="Times New Roman" w:hAnsi="Times New Roman" w:cs="Times New Roman"/>
          <w:b/>
          <w:sz w:val="28"/>
          <w:szCs w:val="24"/>
        </w:rPr>
        <w:lastRenderedPageBreak/>
        <w:t>DAFTAR GAMBAR</w:t>
      </w:r>
    </w:p>
    <w:p w14:paraId="3C1C0B39" w14:textId="77777777" w:rsidR="00362522" w:rsidRDefault="00362522">
      <w:pPr>
        <w:pStyle w:val="TableofFigures"/>
        <w:tabs>
          <w:tab w:val="right" w:leader="dot" w:pos="7928"/>
        </w:tabs>
        <w:rPr>
          <w:rFonts w:ascii="Times New Roman" w:hAnsi="Times New Roman" w:cs="Times New Roman"/>
          <w:b/>
          <w:sz w:val="28"/>
          <w:szCs w:val="24"/>
        </w:rPr>
      </w:pPr>
    </w:p>
    <w:p w14:paraId="41351446" w14:textId="5D5DB2C3" w:rsidR="00362522" w:rsidRDefault="00362522" w:rsidP="00E208D2">
      <w:pPr>
        <w:spacing w:after="120" w:line="360" w:lineRule="auto"/>
        <w:jc w:val="both"/>
        <w:rPr>
          <w:rFonts w:ascii="Times New Roman" w:hAnsi="Times New Roman" w:cs="Times New Roman"/>
          <w:sz w:val="24"/>
          <w:szCs w:val="24"/>
          <w:lang w:val="id-ID"/>
        </w:rPr>
      </w:pPr>
    </w:p>
    <w:p w14:paraId="493EBF50" w14:textId="6DFAAC7F" w:rsidR="002762CB" w:rsidRPr="002762CB" w:rsidRDefault="002762CB" w:rsidP="002762CB">
      <w:pPr>
        <w:pStyle w:val="TableofFigures"/>
        <w:tabs>
          <w:tab w:val="right" w:leader="dot" w:pos="7928"/>
        </w:tabs>
        <w:spacing w:afterLines="60" w:after="144" w:line="240" w:lineRule="auto"/>
        <w:rPr>
          <w:rFonts w:ascii="Times New Roman" w:eastAsiaTheme="minorEastAsia" w:hAnsi="Times New Roman" w:cs="Times New Roman"/>
          <w:b/>
          <w:noProof/>
          <w:sz w:val="24"/>
          <w:szCs w:val="24"/>
          <w:lang w:val="id-ID" w:eastAsia="id-ID"/>
        </w:rPr>
      </w:pPr>
      <w:r w:rsidRPr="002762CB">
        <w:rPr>
          <w:rFonts w:ascii="Times New Roman" w:hAnsi="Times New Roman" w:cs="Times New Roman"/>
          <w:b/>
          <w:sz w:val="24"/>
          <w:szCs w:val="24"/>
          <w:lang w:val="id-ID"/>
        </w:rPr>
        <w:fldChar w:fldCharType="begin"/>
      </w:r>
      <w:r w:rsidRPr="002762CB">
        <w:rPr>
          <w:rFonts w:ascii="Times New Roman" w:hAnsi="Times New Roman" w:cs="Times New Roman"/>
          <w:b/>
          <w:sz w:val="24"/>
          <w:szCs w:val="24"/>
          <w:lang w:val="id-ID"/>
        </w:rPr>
        <w:instrText xml:space="preserve"> TOC \h \z \c "Gambar 2." </w:instrText>
      </w:r>
      <w:r w:rsidRPr="002762CB">
        <w:rPr>
          <w:rFonts w:ascii="Times New Roman" w:hAnsi="Times New Roman" w:cs="Times New Roman"/>
          <w:b/>
          <w:sz w:val="24"/>
          <w:szCs w:val="24"/>
          <w:lang w:val="id-ID"/>
        </w:rPr>
        <w:fldChar w:fldCharType="separate"/>
      </w:r>
      <w:hyperlink r:id="rId26" w:anchor="_Toc80437890" w:history="1">
        <w:r w:rsidRPr="002762CB">
          <w:rPr>
            <w:rStyle w:val="Hyperlink"/>
            <w:rFonts w:ascii="Times New Roman" w:hAnsi="Times New Roman" w:cs="Times New Roman"/>
            <w:b/>
            <w:noProof/>
            <w:color w:val="auto"/>
            <w:sz w:val="24"/>
            <w:szCs w:val="24"/>
          </w:rPr>
          <w:t>GAMBAR 2. 1</w:t>
        </w:r>
        <w:r w:rsidRPr="002762CB">
          <w:rPr>
            <w:rStyle w:val="Hyperlink"/>
            <w:rFonts w:ascii="Times New Roman" w:hAnsi="Times New Roman" w:cs="Times New Roman"/>
            <w:b/>
            <w:noProof/>
            <w:color w:val="auto"/>
            <w:sz w:val="24"/>
            <w:szCs w:val="24"/>
            <w:lang w:val="id-ID"/>
          </w:rPr>
          <w:t xml:space="preserve"> KERANGKA PEMIKIRAN</w:t>
        </w:r>
        <w:r w:rsidRPr="002762CB">
          <w:rPr>
            <w:rFonts w:ascii="Times New Roman" w:hAnsi="Times New Roman" w:cs="Times New Roman"/>
            <w:b/>
            <w:noProof/>
            <w:webHidden/>
            <w:sz w:val="24"/>
            <w:szCs w:val="24"/>
          </w:rPr>
          <w:tab/>
        </w:r>
        <w:r w:rsidRPr="002762CB">
          <w:rPr>
            <w:rFonts w:ascii="Times New Roman" w:hAnsi="Times New Roman" w:cs="Times New Roman"/>
            <w:b/>
            <w:noProof/>
            <w:webHidden/>
            <w:sz w:val="24"/>
            <w:szCs w:val="24"/>
          </w:rPr>
          <w:fldChar w:fldCharType="begin"/>
        </w:r>
        <w:r w:rsidRPr="002762CB">
          <w:rPr>
            <w:rFonts w:ascii="Times New Roman" w:hAnsi="Times New Roman" w:cs="Times New Roman"/>
            <w:b/>
            <w:noProof/>
            <w:webHidden/>
            <w:sz w:val="24"/>
            <w:szCs w:val="24"/>
          </w:rPr>
          <w:instrText xml:space="preserve"> PAGEREF _Toc80437890 \h </w:instrText>
        </w:r>
        <w:r w:rsidRPr="002762CB">
          <w:rPr>
            <w:rFonts w:ascii="Times New Roman" w:hAnsi="Times New Roman" w:cs="Times New Roman"/>
            <w:b/>
            <w:noProof/>
            <w:webHidden/>
            <w:sz w:val="24"/>
            <w:szCs w:val="24"/>
          </w:rPr>
        </w:r>
        <w:r w:rsidRPr="002762CB">
          <w:rPr>
            <w:rFonts w:ascii="Times New Roman" w:hAnsi="Times New Roman" w:cs="Times New Roman"/>
            <w:b/>
            <w:noProof/>
            <w:webHidden/>
            <w:sz w:val="24"/>
            <w:szCs w:val="24"/>
          </w:rPr>
          <w:fldChar w:fldCharType="separate"/>
        </w:r>
        <w:r w:rsidR="00DB78E5">
          <w:rPr>
            <w:rFonts w:ascii="Times New Roman" w:hAnsi="Times New Roman" w:cs="Times New Roman"/>
            <w:b/>
            <w:noProof/>
            <w:webHidden/>
            <w:sz w:val="24"/>
            <w:szCs w:val="24"/>
          </w:rPr>
          <w:t>23</w:t>
        </w:r>
        <w:r w:rsidRPr="002762CB">
          <w:rPr>
            <w:rFonts w:ascii="Times New Roman" w:hAnsi="Times New Roman" w:cs="Times New Roman"/>
            <w:b/>
            <w:noProof/>
            <w:webHidden/>
            <w:sz w:val="24"/>
            <w:szCs w:val="24"/>
          </w:rPr>
          <w:fldChar w:fldCharType="end"/>
        </w:r>
      </w:hyperlink>
    </w:p>
    <w:p w14:paraId="6E9FD5B4" w14:textId="77777777" w:rsidR="002762CB" w:rsidRPr="00061717" w:rsidRDefault="002762CB" w:rsidP="002762CB">
      <w:pPr>
        <w:spacing w:afterLines="60" w:after="144" w:line="240" w:lineRule="auto"/>
        <w:jc w:val="both"/>
        <w:rPr>
          <w:rFonts w:ascii="Times New Roman" w:hAnsi="Times New Roman" w:cs="Times New Roman"/>
          <w:sz w:val="24"/>
          <w:szCs w:val="24"/>
          <w:lang w:val="id-ID"/>
        </w:rPr>
        <w:sectPr w:rsidR="002762CB" w:rsidRPr="00061717" w:rsidSect="004763F5">
          <w:pgSz w:w="11907" w:h="16839" w:code="9"/>
          <w:pgMar w:top="1701" w:right="1701" w:bottom="1701" w:left="2268" w:header="720" w:footer="720" w:gutter="0"/>
          <w:pgNumType w:fmt="lowerRoman" w:start="6"/>
          <w:cols w:space="720"/>
          <w:docGrid w:linePitch="360"/>
        </w:sectPr>
      </w:pPr>
      <w:r w:rsidRPr="002762CB">
        <w:rPr>
          <w:rFonts w:ascii="Times New Roman" w:hAnsi="Times New Roman" w:cs="Times New Roman"/>
          <w:b/>
          <w:sz w:val="24"/>
          <w:szCs w:val="24"/>
          <w:lang w:val="id-ID"/>
        </w:rPr>
        <w:fldChar w:fldCharType="end"/>
      </w:r>
    </w:p>
    <w:p w14:paraId="2C578FF5" w14:textId="77777777" w:rsidR="00362522" w:rsidRDefault="0072497B">
      <w:pPr>
        <w:pStyle w:val="Heading1"/>
        <w:rPr>
          <w:rFonts w:cs="Times New Roman"/>
          <w:b/>
          <w:sz w:val="28"/>
          <w:szCs w:val="24"/>
        </w:rPr>
      </w:pPr>
      <w:bookmarkStart w:id="21" w:name="_Toc80437269"/>
      <w:bookmarkStart w:id="22" w:name="_Toc81648402"/>
      <w:r>
        <w:rPr>
          <w:rFonts w:cs="Times New Roman"/>
          <w:b/>
          <w:sz w:val="28"/>
          <w:szCs w:val="24"/>
        </w:rPr>
        <w:lastRenderedPageBreak/>
        <w:t>BAB I</w:t>
      </w:r>
      <w:bookmarkEnd w:id="21"/>
      <w:bookmarkEnd w:id="22"/>
    </w:p>
    <w:p w14:paraId="363A6B44" w14:textId="77777777" w:rsidR="00362522" w:rsidRDefault="0072497B">
      <w:pPr>
        <w:spacing w:after="120" w:line="360" w:lineRule="auto"/>
        <w:jc w:val="center"/>
        <w:rPr>
          <w:rFonts w:ascii="Times New Roman" w:hAnsi="Times New Roman" w:cs="Times New Roman"/>
          <w:sz w:val="28"/>
          <w:szCs w:val="24"/>
        </w:rPr>
      </w:pPr>
      <w:r>
        <w:rPr>
          <w:rFonts w:ascii="Times New Roman" w:hAnsi="Times New Roman" w:cs="Times New Roman"/>
          <w:b/>
          <w:sz w:val="28"/>
          <w:szCs w:val="24"/>
        </w:rPr>
        <w:t>PENDAHULUAN</w:t>
      </w:r>
    </w:p>
    <w:p w14:paraId="7A31F18E" w14:textId="77777777" w:rsidR="00362522" w:rsidRDefault="00362522">
      <w:pPr>
        <w:spacing w:after="120" w:line="360" w:lineRule="auto"/>
        <w:jc w:val="center"/>
        <w:rPr>
          <w:rFonts w:ascii="Times New Roman" w:hAnsi="Times New Roman" w:cs="Times New Roman"/>
          <w:sz w:val="24"/>
          <w:szCs w:val="24"/>
        </w:rPr>
      </w:pPr>
    </w:p>
    <w:p w14:paraId="690CDD54" w14:textId="77777777" w:rsidR="00362522" w:rsidRDefault="0072497B" w:rsidP="00061717">
      <w:pPr>
        <w:pStyle w:val="ListParagraph"/>
        <w:numPr>
          <w:ilvl w:val="0"/>
          <w:numId w:val="1"/>
        </w:numPr>
        <w:spacing w:after="120" w:line="360" w:lineRule="auto"/>
        <w:ind w:left="993" w:hanging="633"/>
        <w:contextualSpacing w:val="0"/>
        <w:jc w:val="both"/>
        <w:outlineLvl w:val="1"/>
        <w:rPr>
          <w:rFonts w:ascii="Times New Roman" w:hAnsi="Times New Roman" w:cs="Times New Roman"/>
          <w:b/>
          <w:sz w:val="24"/>
          <w:szCs w:val="24"/>
        </w:rPr>
      </w:pPr>
      <w:bookmarkStart w:id="23" w:name="_Toc80437270"/>
      <w:bookmarkStart w:id="24" w:name="_Toc81648403"/>
      <w:r>
        <w:rPr>
          <w:rFonts w:ascii="Times New Roman" w:hAnsi="Times New Roman" w:cs="Times New Roman"/>
          <w:b/>
          <w:sz w:val="24"/>
          <w:szCs w:val="24"/>
        </w:rPr>
        <w:t>Latar Belakang</w:t>
      </w:r>
      <w:bookmarkEnd w:id="23"/>
      <w:bookmarkEnd w:id="24"/>
    </w:p>
    <w:p w14:paraId="2D93CC63" w14:textId="6628CB8A" w:rsidR="00134392" w:rsidRDefault="0007083C" w:rsidP="00061717">
      <w:pPr>
        <w:pStyle w:val="ListParagraph"/>
        <w:spacing w:after="120" w:line="360" w:lineRule="auto"/>
        <w:ind w:left="993" w:firstLine="635"/>
        <w:contextualSpacing w:val="0"/>
        <w:jc w:val="both"/>
        <w:rPr>
          <w:rFonts w:ascii="Times New Roman" w:hAnsi="Times New Roman" w:cs="Times New Roman"/>
          <w:sz w:val="24"/>
          <w:szCs w:val="24"/>
          <w:lang w:val="id-ID"/>
        </w:rPr>
      </w:pPr>
      <w:r w:rsidRPr="0007083C">
        <w:rPr>
          <w:rFonts w:ascii="Times New Roman" w:hAnsi="Times New Roman" w:cs="Times New Roman"/>
          <w:color w:val="FFFFFF" w:themeColor="background1"/>
          <w:sz w:val="24"/>
          <w:szCs w:val="24"/>
          <w:lang w:val="id-ID"/>
        </w:rPr>
        <w:t>“”</w:t>
      </w:r>
      <w:r w:rsidR="00134392">
        <w:rPr>
          <w:rFonts w:ascii="Times New Roman" w:hAnsi="Times New Roman" w:cs="Times New Roman"/>
          <w:sz w:val="24"/>
          <w:szCs w:val="24"/>
          <w:lang w:val="id-ID"/>
        </w:rPr>
        <w:t>Pertumbuhan jumlah investor d</w:t>
      </w:r>
      <w:r w:rsidR="00C735BF">
        <w:rPr>
          <w:rFonts w:ascii="Times New Roman" w:hAnsi="Times New Roman" w:cs="Times New Roman"/>
          <w:sz w:val="24"/>
          <w:szCs w:val="24"/>
          <w:lang w:val="id-ID"/>
        </w:rPr>
        <w:t xml:space="preserve">i Indonesia </w:t>
      </w:r>
      <w:r w:rsidR="000253C6">
        <w:rPr>
          <w:rFonts w:ascii="Times New Roman" w:hAnsi="Times New Roman" w:cs="Times New Roman"/>
          <w:sz w:val="24"/>
          <w:szCs w:val="24"/>
          <w:lang w:val="id-ID"/>
        </w:rPr>
        <w:t>meningkat setiap tahunnya.</w:t>
      </w:r>
      <w:r w:rsidR="00D550EC">
        <w:rPr>
          <w:rFonts w:ascii="Times New Roman" w:hAnsi="Times New Roman" w:cs="Times New Roman"/>
          <w:sz w:val="24"/>
          <w:szCs w:val="24"/>
          <w:lang w:val="id-ID"/>
        </w:rPr>
        <w:t xml:space="preserve"> </w:t>
      </w:r>
      <w:r w:rsidR="000253C6">
        <w:rPr>
          <w:rFonts w:ascii="Times New Roman" w:hAnsi="Times New Roman" w:cs="Times New Roman"/>
          <w:sz w:val="24"/>
          <w:szCs w:val="24"/>
          <w:lang w:val="id-ID"/>
        </w:rPr>
        <w:t xml:space="preserve">Merujuk data </w:t>
      </w:r>
      <w:r w:rsidR="00E8247B">
        <w:rPr>
          <w:rFonts w:ascii="Times New Roman" w:hAnsi="Times New Roman" w:cs="Times New Roman"/>
          <w:sz w:val="24"/>
          <w:szCs w:val="24"/>
          <w:lang w:val="id-ID"/>
        </w:rPr>
        <w:t xml:space="preserve">per akhir Mei 2021 </w:t>
      </w:r>
      <w:r w:rsidR="000253C6">
        <w:rPr>
          <w:rFonts w:ascii="Times New Roman" w:hAnsi="Times New Roman" w:cs="Times New Roman"/>
          <w:sz w:val="24"/>
          <w:szCs w:val="24"/>
          <w:lang w:val="id-ID"/>
        </w:rPr>
        <w:t>yang dirilis</w:t>
      </w:r>
      <w:r w:rsidR="00E8247B">
        <w:rPr>
          <w:rFonts w:ascii="Times New Roman" w:hAnsi="Times New Roman" w:cs="Times New Roman"/>
          <w:sz w:val="24"/>
          <w:szCs w:val="24"/>
          <w:lang w:val="id-ID"/>
        </w:rPr>
        <w:t xml:space="preserve"> </w:t>
      </w:r>
      <w:r w:rsidR="000253C6">
        <w:rPr>
          <w:rFonts w:ascii="Times New Roman" w:hAnsi="Times New Roman" w:cs="Times New Roman"/>
          <w:sz w:val="24"/>
          <w:szCs w:val="24"/>
          <w:lang w:val="id-ID"/>
        </w:rPr>
        <w:t xml:space="preserve"> oleh</w:t>
      </w:r>
      <w:r w:rsidR="00E8247B">
        <w:rPr>
          <w:rFonts w:ascii="Times New Roman" w:hAnsi="Times New Roman" w:cs="Times New Roman"/>
          <w:sz w:val="24"/>
          <w:szCs w:val="24"/>
          <w:lang w:val="id-ID"/>
        </w:rPr>
        <w:t xml:space="preserve"> KSEI</w:t>
      </w:r>
      <w:r w:rsidR="00E56A5E">
        <w:rPr>
          <w:rFonts w:ascii="Times New Roman" w:hAnsi="Times New Roman" w:cs="Times New Roman"/>
          <w:sz w:val="24"/>
          <w:szCs w:val="24"/>
          <w:lang w:val="id-ID"/>
        </w:rPr>
        <w:t xml:space="preserve"> </w:t>
      </w:r>
      <w:r w:rsidR="000253C6">
        <w:rPr>
          <w:rFonts w:ascii="Times New Roman" w:hAnsi="Times New Roman" w:cs="Times New Roman"/>
          <w:sz w:val="24"/>
          <w:szCs w:val="24"/>
          <w:lang w:val="id-ID"/>
        </w:rPr>
        <w:t>(</w:t>
      </w:r>
      <w:r w:rsidR="00E8247B">
        <w:rPr>
          <w:rFonts w:ascii="Times New Roman" w:hAnsi="Times New Roman" w:cs="Times New Roman"/>
          <w:sz w:val="24"/>
          <w:szCs w:val="24"/>
          <w:lang w:val="id-ID"/>
        </w:rPr>
        <w:t>Kustodian Sentral Efek Indonesia</w:t>
      </w:r>
      <w:r w:rsidR="000253C6">
        <w:rPr>
          <w:rFonts w:ascii="Times New Roman" w:hAnsi="Times New Roman" w:cs="Times New Roman"/>
          <w:sz w:val="24"/>
          <w:szCs w:val="24"/>
          <w:lang w:val="id-ID"/>
        </w:rPr>
        <w:t xml:space="preserve">), jumlah </w:t>
      </w:r>
      <w:r w:rsidR="00E8247B">
        <w:rPr>
          <w:rFonts w:ascii="Times New Roman" w:hAnsi="Times New Roman" w:cs="Times New Roman"/>
          <w:sz w:val="24"/>
          <w:szCs w:val="24"/>
          <w:lang w:val="id-ID"/>
        </w:rPr>
        <w:t>SID (</w:t>
      </w:r>
      <w:r w:rsidR="00E8247B">
        <w:rPr>
          <w:rFonts w:ascii="Times New Roman" w:hAnsi="Times New Roman" w:cs="Times New Roman"/>
          <w:i/>
          <w:sz w:val="24"/>
          <w:szCs w:val="24"/>
          <w:lang w:val="id-ID"/>
        </w:rPr>
        <w:t>Single Identification</w:t>
      </w:r>
      <w:r w:rsidR="000253C6">
        <w:rPr>
          <w:rFonts w:ascii="Times New Roman" w:hAnsi="Times New Roman" w:cs="Times New Roman"/>
          <w:sz w:val="24"/>
          <w:szCs w:val="24"/>
          <w:lang w:val="id-ID"/>
        </w:rPr>
        <w:t xml:space="preserve">) pasar modal </w:t>
      </w:r>
      <w:r w:rsidR="00E8247B">
        <w:rPr>
          <w:rFonts w:ascii="Times New Roman" w:hAnsi="Times New Roman" w:cs="Times New Roman"/>
          <w:sz w:val="24"/>
          <w:szCs w:val="24"/>
          <w:lang w:val="id-ID"/>
        </w:rPr>
        <w:t>sebanyak 5.372.094 SID</w:t>
      </w:r>
      <w:r w:rsidR="000253C6">
        <w:rPr>
          <w:rFonts w:ascii="Times New Roman" w:hAnsi="Times New Roman" w:cs="Times New Roman"/>
          <w:sz w:val="24"/>
          <w:szCs w:val="24"/>
          <w:lang w:val="id-ID"/>
        </w:rPr>
        <w:t xml:space="preserve">. </w:t>
      </w:r>
      <w:r w:rsidR="008C2726">
        <w:rPr>
          <w:rFonts w:ascii="Times New Roman" w:hAnsi="Times New Roman" w:cs="Times New Roman"/>
          <w:sz w:val="24"/>
          <w:szCs w:val="24"/>
          <w:lang w:val="id-ID"/>
        </w:rPr>
        <w:t xml:space="preserve">Dari Desember 2020 hingga Mei 2021 telah mengami pertumbuhan sebanyak 3.880.753 SID baru atau pertumbuhan secara persentase sebanyak </w:t>
      </w:r>
      <w:r w:rsidR="00236D42">
        <w:rPr>
          <w:rFonts w:ascii="Times New Roman" w:hAnsi="Times New Roman" w:cs="Times New Roman"/>
          <w:sz w:val="24"/>
          <w:szCs w:val="24"/>
          <w:lang w:val="id-ID"/>
        </w:rPr>
        <w:t>38,43%</w:t>
      </w:r>
      <w:r w:rsidR="002F75FD">
        <w:rPr>
          <w:rFonts w:ascii="Times New Roman" w:hAnsi="Times New Roman" w:cs="Times New Roman"/>
          <w:sz w:val="24"/>
          <w:szCs w:val="24"/>
          <w:lang w:val="id-ID"/>
        </w:rPr>
        <w:t xml:space="preserve">. Data </w:t>
      </w:r>
      <w:r w:rsidR="00CB6BD8">
        <w:rPr>
          <w:rFonts w:ascii="Times New Roman" w:hAnsi="Times New Roman" w:cs="Times New Roman"/>
          <w:sz w:val="24"/>
          <w:szCs w:val="24"/>
          <w:lang w:val="id-ID"/>
        </w:rPr>
        <w:t>yang dirilis oleh KSEI tersebut memperlihatkan bahwa sebanyak 1.491.341 investor baru</w:t>
      </w:r>
      <w:r w:rsidR="006A3AE2">
        <w:rPr>
          <w:rFonts w:ascii="Times New Roman" w:hAnsi="Times New Roman" w:cs="Times New Roman"/>
          <w:sz w:val="24"/>
          <w:szCs w:val="24"/>
          <w:lang w:val="id-ID"/>
        </w:rPr>
        <w:t xml:space="preserve"> </w:t>
      </w:r>
      <w:r w:rsidR="00CB6BD8">
        <w:rPr>
          <w:rFonts w:ascii="Times New Roman" w:hAnsi="Times New Roman" w:cs="Times New Roman"/>
          <w:sz w:val="24"/>
          <w:szCs w:val="24"/>
          <w:lang w:val="id-ID"/>
        </w:rPr>
        <w:t xml:space="preserve">telah bergabung ke pasar modal Indonesia </w:t>
      </w:r>
      <w:r w:rsidR="00B84E09">
        <w:rPr>
          <w:rFonts w:ascii="Times New Roman" w:hAnsi="Times New Roman" w:cs="Times New Roman"/>
          <w:sz w:val="24"/>
          <w:szCs w:val="24"/>
          <w:lang w:val="id-ID"/>
        </w:rPr>
        <w:t>dalam kurun waktu lima bulan</w:t>
      </w:r>
      <w:r w:rsidR="006A3AE2">
        <w:rPr>
          <w:rFonts w:ascii="Times New Roman" w:hAnsi="Times New Roman" w:cs="Times New Roman"/>
          <w:sz w:val="24"/>
          <w:szCs w:val="24"/>
          <w:lang w:val="id-ID"/>
        </w:rPr>
        <w:t xml:space="preserve">. Data per </w:t>
      </w:r>
      <w:r w:rsidR="00B84E09">
        <w:rPr>
          <w:rFonts w:ascii="Times New Roman" w:hAnsi="Times New Roman" w:cs="Times New Roman"/>
          <w:sz w:val="24"/>
          <w:szCs w:val="24"/>
          <w:lang w:val="id-ID"/>
        </w:rPr>
        <w:t xml:space="preserve">Desember </w:t>
      </w:r>
      <w:r w:rsidR="002621C5">
        <w:rPr>
          <w:rFonts w:ascii="Times New Roman" w:hAnsi="Times New Roman" w:cs="Times New Roman"/>
          <w:sz w:val="24"/>
          <w:szCs w:val="24"/>
          <w:lang w:val="id-ID"/>
        </w:rPr>
        <w:t xml:space="preserve">2019 hingga Desember 2020 memperlihatkan bahwa jumlah investor telah meningkat sebanyak 56,21% atau sebanyak 2.484.354. </w:t>
      </w:r>
      <w:r w:rsidR="001E6437">
        <w:rPr>
          <w:rFonts w:ascii="Times New Roman" w:hAnsi="Times New Roman" w:cs="Times New Roman"/>
          <w:sz w:val="24"/>
          <w:szCs w:val="24"/>
          <w:lang w:val="id-ID"/>
        </w:rPr>
        <w:t xml:space="preserve">Di tahun 2019 juga sebelumnya telah mengalami kenaikan dibanding tahun 2018, yaitu telah bertumbuh sebesar 53,41% atau berjumlah </w:t>
      </w:r>
      <w:r w:rsidR="006A3AE2">
        <w:rPr>
          <w:rFonts w:ascii="Times New Roman" w:hAnsi="Times New Roman" w:cs="Times New Roman"/>
          <w:sz w:val="24"/>
          <w:szCs w:val="24"/>
          <w:lang w:val="id-ID"/>
        </w:rPr>
        <w:t>1.619.372 SID</w:t>
      </w:r>
      <w:r w:rsidR="00955DE7">
        <w:rPr>
          <w:rFonts w:ascii="Times New Roman" w:hAnsi="Times New Roman" w:cs="Times New Roman"/>
          <w:sz w:val="24"/>
          <w:szCs w:val="24"/>
          <w:lang w:val="id-ID"/>
        </w:rPr>
        <w:t>. (KSEI, 2021.</w:t>
      </w:r>
      <w:r w:rsidR="00955DE7" w:rsidRPr="00955DE7">
        <w:rPr>
          <w:rFonts w:ascii="Times New Roman" w:hAnsi="Times New Roman" w:cs="Times New Roman"/>
          <w:sz w:val="24"/>
          <w:szCs w:val="24"/>
          <w:lang w:val="id-ID"/>
        </w:rPr>
        <w:t xml:space="preserve"> https://www.ksei.co.id/files/Statistik_Publik_Mei_2021.pdf</w:t>
      </w:r>
      <w:r w:rsidR="00955DE7">
        <w:rPr>
          <w:rFonts w:ascii="Times New Roman" w:hAnsi="Times New Roman" w:cs="Times New Roman"/>
          <w:sz w:val="24"/>
          <w:szCs w:val="24"/>
          <w:lang w:val="id-ID"/>
        </w:rPr>
        <w:t>)</w:t>
      </w:r>
      <w:r w:rsidR="006A3AE2">
        <w:rPr>
          <w:rFonts w:ascii="Times New Roman" w:hAnsi="Times New Roman" w:cs="Times New Roman"/>
          <w:sz w:val="24"/>
          <w:szCs w:val="24"/>
          <w:lang w:val="id-ID"/>
        </w:rPr>
        <w:t>.</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r w:rsidRPr="0007083C">
        <w:rPr>
          <w:rFonts w:ascii="Times New Roman" w:hAnsi="Times New Roman" w:cs="Times New Roman"/>
          <w:color w:val="FFFFFF" w:themeColor="background1"/>
          <w:sz w:val="24"/>
          <w:szCs w:val="24"/>
          <w:lang w:val="id-ID"/>
        </w:rPr>
        <w:t>”</w:t>
      </w:r>
      <w:r w:rsidR="006A3AE2">
        <w:rPr>
          <w:rFonts w:ascii="Times New Roman" w:hAnsi="Times New Roman" w:cs="Times New Roman"/>
          <w:sz w:val="24"/>
          <w:szCs w:val="24"/>
          <w:lang w:val="id-ID"/>
        </w:rPr>
        <w:t xml:space="preserve"> </w:t>
      </w:r>
      <w:r w:rsidRPr="0007083C">
        <w:rPr>
          <w:rFonts w:ascii="Times New Roman" w:hAnsi="Times New Roman" w:cs="Times New Roman"/>
          <w:color w:val="FFFFFF" w:themeColor="background1"/>
          <w:sz w:val="24"/>
          <w:szCs w:val="24"/>
          <w:lang w:val="id-ID"/>
        </w:rPr>
        <w:t>“</w:t>
      </w:r>
    </w:p>
    <w:p w14:paraId="26B78457" w14:textId="4FAED3BF" w:rsidR="0007083C" w:rsidRDefault="0007083C" w:rsidP="0007083C">
      <w:pPr>
        <w:pStyle w:val="ListParagraph"/>
        <w:spacing w:after="120" w:line="360" w:lineRule="auto"/>
        <w:ind w:left="993" w:firstLine="635"/>
        <w:contextualSpacing w:val="0"/>
        <w:jc w:val="both"/>
        <w:rPr>
          <w:rFonts w:ascii="Times New Roman" w:hAnsi="Times New Roman" w:cs="Times New Roman"/>
          <w:color w:val="FFFFFF" w:themeColor="background1"/>
          <w:sz w:val="24"/>
          <w:szCs w:val="24"/>
          <w:lang w:val="id-ID"/>
        </w:rPr>
      </w:pPr>
      <w:r w:rsidRPr="00577BF5">
        <w:rPr>
          <w:rFonts w:ascii="Times New Roman" w:hAnsi="Times New Roman" w:cs="Times New Roman"/>
          <w:color w:val="FFFFFF" w:themeColor="background1"/>
          <w:sz w:val="24"/>
          <w:szCs w:val="24"/>
          <w:lang w:val="id-ID"/>
        </w:rPr>
        <w:t>”</w:t>
      </w:r>
      <w:r w:rsidR="0072497B">
        <w:rPr>
          <w:rFonts w:ascii="Times New Roman" w:hAnsi="Times New Roman" w:cs="Times New Roman"/>
          <w:sz w:val="24"/>
          <w:szCs w:val="24"/>
          <w:lang w:val="id-ID"/>
        </w:rPr>
        <w:t xml:space="preserve">Kenaikan </w:t>
      </w:r>
      <w:r w:rsidR="0072497B">
        <w:rPr>
          <w:rFonts w:ascii="Times New Roman" w:hAnsi="Times New Roman" w:cs="Times New Roman"/>
          <w:sz w:val="24"/>
          <w:szCs w:val="24"/>
        </w:rPr>
        <w:t xml:space="preserve">tren investor lokal pasar modal </w:t>
      </w:r>
      <w:r w:rsidR="0072497B">
        <w:rPr>
          <w:rFonts w:ascii="Times New Roman" w:hAnsi="Times New Roman" w:cs="Times New Roman"/>
          <w:sz w:val="24"/>
          <w:szCs w:val="24"/>
          <w:lang w:val="id-ID"/>
        </w:rPr>
        <w:t xml:space="preserve">sangat marak </w:t>
      </w:r>
      <w:r w:rsidR="0072497B">
        <w:rPr>
          <w:rFonts w:ascii="Times New Roman" w:hAnsi="Times New Roman" w:cs="Times New Roman"/>
          <w:sz w:val="24"/>
          <w:szCs w:val="24"/>
        </w:rPr>
        <w:t>yang berasal dari generasi Y</w:t>
      </w:r>
      <w:r w:rsidR="001E6437">
        <w:rPr>
          <w:rFonts w:ascii="Times New Roman" w:hAnsi="Times New Roman" w:cs="Times New Roman"/>
          <w:sz w:val="24"/>
          <w:szCs w:val="24"/>
          <w:lang w:val="id-ID"/>
        </w:rPr>
        <w:t xml:space="preserve"> yang lebih dikenal dengan sebutan generasi milenial</w:t>
      </w:r>
      <w:r w:rsidR="0072497B">
        <w:rPr>
          <w:rFonts w:ascii="Times New Roman" w:hAnsi="Times New Roman" w:cs="Times New Roman"/>
          <w:sz w:val="24"/>
          <w:szCs w:val="24"/>
        </w:rPr>
        <w:t xml:space="preserve">. </w:t>
      </w:r>
      <w:r w:rsidR="00DA3447">
        <w:rPr>
          <w:rFonts w:ascii="Times New Roman" w:hAnsi="Times New Roman" w:cs="Times New Roman"/>
          <w:sz w:val="24"/>
          <w:szCs w:val="24"/>
          <w:lang w:val="id-ID"/>
        </w:rPr>
        <w:t>Data yang dirilis oleh KSEI per akhir Mei 2021 lalu</w:t>
      </w:r>
      <w:r w:rsidR="0029161B">
        <w:rPr>
          <w:rFonts w:ascii="Times New Roman" w:hAnsi="Times New Roman" w:cs="Times New Roman"/>
          <w:sz w:val="24"/>
          <w:szCs w:val="24"/>
          <w:lang w:val="id-ID"/>
        </w:rPr>
        <w:t xml:space="preserve"> </w:t>
      </w:r>
      <w:r w:rsidR="00DA3447">
        <w:rPr>
          <w:rFonts w:ascii="Times New Roman" w:hAnsi="Times New Roman" w:cs="Times New Roman"/>
          <w:sz w:val="24"/>
          <w:szCs w:val="24"/>
          <w:lang w:val="id-ID"/>
        </w:rPr>
        <w:t>memperkuat argumen ini. Data tersebut menunjukkan bahwa sebag</w:t>
      </w:r>
      <w:r w:rsidR="00844089">
        <w:rPr>
          <w:rFonts w:ascii="Times New Roman" w:hAnsi="Times New Roman" w:cs="Times New Roman"/>
          <w:sz w:val="24"/>
          <w:szCs w:val="24"/>
        </w:rPr>
        <w:t>i</w:t>
      </w:r>
      <w:r w:rsidR="00DA3447">
        <w:rPr>
          <w:rFonts w:ascii="Times New Roman" w:hAnsi="Times New Roman" w:cs="Times New Roman"/>
          <w:sz w:val="24"/>
          <w:szCs w:val="24"/>
          <w:lang w:val="id-ID"/>
        </w:rPr>
        <w:t>an besar demografi investor pasar modal di</w:t>
      </w:r>
      <w:r w:rsidR="00AB6CE2">
        <w:rPr>
          <w:rFonts w:ascii="Times New Roman" w:hAnsi="Times New Roman" w:cs="Times New Roman"/>
          <w:sz w:val="24"/>
          <w:szCs w:val="24"/>
          <w:lang w:val="id-ID"/>
        </w:rPr>
        <w:t>kuasai</w:t>
      </w:r>
      <w:r w:rsidR="00DA3447">
        <w:rPr>
          <w:rFonts w:ascii="Times New Roman" w:hAnsi="Times New Roman" w:cs="Times New Roman"/>
          <w:sz w:val="24"/>
          <w:szCs w:val="24"/>
          <w:lang w:val="id-ID"/>
        </w:rPr>
        <w:t xml:space="preserve"> oleh </w:t>
      </w:r>
      <w:r w:rsidR="00792749">
        <w:rPr>
          <w:rFonts w:ascii="Times New Roman" w:hAnsi="Times New Roman" w:cs="Times New Roman"/>
          <w:sz w:val="24"/>
          <w:szCs w:val="24"/>
          <w:lang w:val="id-ID"/>
        </w:rPr>
        <w:t xml:space="preserve">generasi muda yang </w:t>
      </w:r>
      <w:r w:rsidR="00D710F1">
        <w:rPr>
          <w:rFonts w:ascii="Times New Roman" w:hAnsi="Times New Roman" w:cs="Times New Roman"/>
          <w:sz w:val="24"/>
          <w:szCs w:val="24"/>
          <w:lang w:val="id-ID"/>
        </w:rPr>
        <w:t>berumur kurang dari</w:t>
      </w:r>
      <w:r w:rsidR="00792749">
        <w:rPr>
          <w:rFonts w:ascii="Times New Roman" w:hAnsi="Times New Roman" w:cs="Times New Roman"/>
          <w:sz w:val="24"/>
          <w:szCs w:val="24"/>
          <w:lang w:val="id-ID"/>
        </w:rPr>
        <w:t xml:space="preserve"> 30 tahun sebanyak 58,09%</w:t>
      </w:r>
      <w:r w:rsidR="00955DE7">
        <w:rPr>
          <w:rFonts w:ascii="Times New Roman" w:hAnsi="Times New Roman" w:cs="Times New Roman"/>
          <w:sz w:val="24"/>
          <w:szCs w:val="24"/>
          <w:lang w:val="id-ID"/>
        </w:rPr>
        <w:t>. (KSEI, 2021.</w:t>
      </w:r>
      <w:r w:rsidR="00955DE7" w:rsidRPr="00955DE7">
        <w:rPr>
          <w:rFonts w:ascii="Times New Roman" w:hAnsi="Times New Roman" w:cs="Times New Roman"/>
          <w:sz w:val="24"/>
          <w:szCs w:val="24"/>
          <w:lang w:val="id-ID"/>
        </w:rPr>
        <w:t xml:space="preserve"> https://www.ksei.co.id/files/Statistik_Publik_Mei_2021.pdf</w:t>
      </w:r>
      <w:r w:rsidR="00955DE7">
        <w:rPr>
          <w:rFonts w:ascii="Times New Roman" w:hAnsi="Times New Roman" w:cs="Times New Roman"/>
          <w:sz w:val="24"/>
          <w:szCs w:val="24"/>
          <w:lang w:val="id-ID"/>
        </w:rPr>
        <w:t>)</w:t>
      </w:r>
      <w:r w:rsidR="00EB0DC3">
        <w:rPr>
          <w:rFonts w:ascii="Times New Roman" w:hAnsi="Times New Roman" w:cs="Times New Roman"/>
          <w:sz w:val="24"/>
          <w:szCs w:val="24"/>
          <w:lang w:val="id-ID"/>
        </w:rPr>
        <w:t>.</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p>
    <w:p w14:paraId="61726F81" w14:textId="6F846A60" w:rsidR="008D6DCF" w:rsidRPr="0007083C" w:rsidRDefault="0007083C" w:rsidP="0007083C">
      <w:pPr>
        <w:pStyle w:val="ListParagraph"/>
        <w:spacing w:after="120" w:line="360" w:lineRule="auto"/>
        <w:ind w:left="993" w:firstLine="635"/>
        <w:contextualSpacing w:val="0"/>
        <w:jc w:val="both"/>
        <w:rPr>
          <w:rFonts w:ascii="Times New Roman" w:hAnsi="Times New Roman" w:cs="Times New Roman"/>
          <w:sz w:val="24"/>
          <w:szCs w:val="24"/>
          <w:lang w:val="id-ID"/>
        </w:rPr>
      </w:pPr>
      <w:r w:rsidRPr="00577BF5">
        <w:rPr>
          <w:rFonts w:ascii="Times New Roman" w:hAnsi="Times New Roman" w:cs="Times New Roman"/>
          <w:color w:val="FFFFFF" w:themeColor="background1"/>
          <w:sz w:val="24"/>
          <w:szCs w:val="24"/>
          <w:lang w:val="id-ID"/>
        </w:rPr>
        <w:t>”</w:t>
      </w:r>
      <w:r w:rsidR="003C438B" w:rsidRPr="0007083C">
        <w:rPr>
          <w:rFonts w:ascii="Times New Roman" w:hAnsi="Times New Roman" w:cs="Times New Roman"/>
          <w:sz w:val="24"/>
          <w:szCs w:val="24"/>
          <w:lang w:val="id-ID"/>
        </w:rPr>
        <w:t>Tren g</w:t>
      </w:r>
      <w:r w:rsidR="00D55909" w:rsidRPr="0007083C">
        <w:rPr>
          <w:rFonts w:ascii="Times New Roman" w:hAnsi="Times New Roman" w:cs="Times New Roman"/>
          <w:sz w:val="24"/>
          <w:szCs w:val="24"/>
          <w:lang w:val="id-ID"/>
        </w:rPr>
        <w:t xml:space="preserve">enerasi milenial </w:t>
      </w:r>
      <w:r w:rsidR="00B34724">
        <w:rPr>
          <w:rFonts w:ascii="Times New Roman" w:hAnsi="Times New Roman" w:cs="Times New Roman"/>
          <w:sz w:val="24"/>
          <w:szCs w:val="24"/>
          <w:lang w:val="id-ID"/>
        </w:rPr>
        <w:t>dibarengi</w:t>
      </w:r>
      <w:r w:rsidR="00D55909" w:rsidRPr="0007083C">
        <w:rPr>
          <w:rFonts w:ascii="Times New Roman" w:hAnsi="Times New Roman" w:cs="Times New Roman"/>
          <w:sz w:val="24"/>
          <w:szCs w:val="24"/>
          <w:lang w:val="id-ID"/>
        </w:rPr>
        <w:t xml:space="preserve"> dengan </w:t>
      </w:r>
      <w:r w:rsidR="00141032" w:rsidRPr="0007083C">
        <w:rPr>
          <w:rFonts w:ascii="Times New Roman" w:hAnsi="Times New Roman" w:cs="Times New Roman"/>
          <w:sz w:val="24"/>
          <w:szCs w:val="24"/>
          <w:lang w:val="id-ID"/>
        </w:rPr>
        <w:t xml:space="preserve">teknologi yang semakin </w:t>
      </w:r>
      <w:r w:rsidR="003166D1">
        <w:rPr>
          <w:rFonts w:ascii="Times New Roman" w:hAnsi="Times New Roman" w:cs="Times New Roman"/>
          <w:sz w:val="24"/>
          <w:szCs w:val="24"/>
          <w:lang w:val="id-ID"/>
        </w:rPr>
        <w:t>unggul dan maju</w:t>
      </w:r>
      <w:r w:rsidR="00141032" w:rsidRPr="0007083C">
        <w:rPr>
          <w:rFonts w:ascii="Times New Roman" w:hAnsi="Times New Roman" w:cs="Times New Roman"/>
          <w:sz w:val="24"/>
          <w:szCs w:val="24"/>
          <w:lang w:val="id-ID"/>
        </w:rPr>
        <w:t xml:space="preserve">. Tidak </w:t>
      </w:r>
      <w:r w:rsidR="00D55909" w:rsidRPr="0007083C">
        <w:rPr>
          <w:rFonts w:ascii="Times New Roman" w:hAnsi="Times New Roman" w:cs="Times New Roman"/>
          <w:sz w:val="24"/>
          <w:szCs w:val="24"/>
          <w:lang w:val="id-ID"/>
        </w:rPr>
        <w:t>mengherankan jika mayoritas dari mereka sudah sangat menguasai</w:t>
      </w:r>
      <w:r w:rsidR="00141032" w:rsidRPr="0007083C">
        <w:rPr>
          <w:rFonts w:ascii="Times New Roman" w:hAnsi="Times New Roman" w:cs="Times New Roman"/>
          <w:sz w:val="24"/>
          <w:szCs w:val="24"/>
          <w:lang w:val="id-ID"/>
        </w:rPr>
        <w:t xml:space="preserve"> teknologi. Perkembangan teknologi </w:t>
      </w:r>
      <w:r w:rsidR="003166D1">
        <w:rPr>
          <w:rFonts w:ascii="Times New Roman" w:hAnsi="Times New Roman" w:cs="Times New Roman"/>
          <w:sz w:val="24"/>
          <w:szCs w:val="24"/>
          <w:lang w:val="id-ID"/>
        </w:rPr>
        <w:t>kini</w:t>
      </w:r>
      <w:r w:rsidR="00141032" w:rsidRPr="0007083C">
        <w:rPr>
          <w:rFonts w:ascii="Times New Roman" w:hAnsi="Times New Roman" w:cs="Times New Roman"/>
          <w:sz w:val="24"/>
          <w:szCs w:val="24"/>
          <w:lang w:val="id-ID"/>
        </w:rPr>
        <w:t xml:space="preserve"> telah me</w:t>
      </w:r>
      <w:r w:rsidR="003166D1">
        <w:rPr>
          <w:rFonts w:ascii="Times New Roman" w:hAnsi="Times New Roman" w:cs="Times New Roman"/>
          <w:sz w:val="24"/>
          <w:szCs w:val="24"/>
          <w:lang w:val="id-ID"/>
        </w:rPr>
        <w:t>rambah ke dalam</w:t>
      </w:r>
      <w:r w:rsidR="00141032" w:rsidRPr="0007083C">
        <w:rPr>
          <w:rFonts w:ascii="Times New Roman" w:hAnsi="Times New Roman" w:cs="Times New Roman"/>
          <w:sz w:val="24"/>
          <w:szCs w:val="24"/>
          <w:lang w:val="id-ID"/>
        </w:rPr>
        <w:t xml:space="preserve"> era industri 4.0, dimana dalam er</w:t>
      </w:r>
      <w:r w:rsidR="00D55909" w:rsidRPr="0007083C">
        <w:rPr>
          <w:rFonts w:ascii="Times New Roman" w:hAnsi="Times New Roman" w:cs="Times New Roman"/>
          <w:sz w:val="24"/>
          <w:szCs w:val="24"/>
          <w:lang w:val="id-ID"/>
        </w:rPr>
        <w:t>a ini akan memunculkan</w:t>
      </w:r>
      <w:r w:rsidR="00141032" w:rsidRPr="0007083C">
        <w:rPr>
          <w:rFonts w:ascii="Times New Roman" w:hAnsi="Times New Roman" w:cs="Times New Roman"/>
          <w:sz w:val="24"/>
          <w:szCs w:val="24"/>
          <w:lang w:val="id-ID"/>
        </w:rPr>
        <w:t xml:space="preserve"> inovasi-inovasi baru yang berbasis teknologi. Tidak </w:t>
      </w:r>
      <w:r w:rsidR="00141032" w:rsidRPr="0007083C">
        <w:rPr>
          <w:rFonts w:ascii="Times New Roman" w:hAnsi="Times New Roman" w:cs="Times New Roman"/>
          <w:sz w:val="24"/>
          <w:szCs w:val="24"/>
          <w:lang w:val="id-ID"/>
        </w:rPr>
        <w:lastRenderedPageBreak/>
        <w:t xml:space="preserve">terkecuali dalam bidang keuangan, seperti munculnya </w:t>
      </w:r>
      <w:r w:rsidR="00141032" w:rsidRPr="0007083C">
        <w:rPr>
          <w:rFonts w:ascii="Times New Roman" w:hAnsi="Times New Roman" w:cs="Times New Roman"/>
          <w:i/>
          <w:sz w:val="24"/>
          <w:szCs w:val="24"/>
          <w:lang w:val="id-ID"/>
        </w:rPr>
        <w:t xml:space="preserve"> Financial Technology</w:t>
      </w:r>
      <w:r w:rsidR="00141032" w:rsidRPr="0007083C">
        <w:rPr>
          <w:rFonts w:ascii="Times New Roman" w:hAnsi="Times New Roman" w:cs="Times New Roman"/>
          <w:sz w:val="24"/>
          <w:szCs w:val="24"/>
          <w:lang w:val="id-ID"/>
        </w:rPr>
        <w:t xml:space="preserve"> atau biasa disebut dengan </w:t>
      </w:r>
      <w:r w:rsidR="00141032" w:rsidRPr="0007083C">
        <w:rPr>
          <w:rFonts w:ascii="Times New Roman" w:hAnsi="Times New Roman" w:cs="Times New Roman"/>
          <w:i/>
          <w:sz w:val="24"/>
          <w:szCs w:val="24"/>
          <w:lang w:val="id-ID"/>
        </w:rPr>
        <w:t>fintech</w:t>
      </w:r>
      <w:r w:rsidR="00141032" w:rsidRPr="0007083C">
        <w:rPr>
          <w:rFonts w:ascii="Times New Roman" w:hAnsi="Times New Roman" w:cs="Times New Roman"/>
          <w:sz w:val="24"/>
          <w:szCs w:val="24"/>
          <w:lang w:val="id-ID"/>
        </w:rPr>
        <w:t xml:space="preserve">. Menurut Ferdiana dan Darma (2019) </w:t>
      </w:r>
      <w:r w:rsidR="00141032" w:rsidRPr="0007083C">
        <w:rPr>
          <w:rFonts w:ascii="Times New Roman" w:hAnsi="Times New Roman" w:cs="Times New Roman"/>
          <w:i/>
          <w:sz w:val="24"/>
          <w:szCs w:val="24"/>
          <w:lang w:val="id-ID"/>
        </w:rPr>
        <w:t>Fintech</w:t>
      </w:r>
      <w:r w:rsidR="00141032" w:rsidRPr="0007083C">
        <w:rPr>
          <w:rFonts w:ascii="Times New Roman" w:hAnsi="Times New Roman" w:cs="Times New Roman"/>
          <w:sz w:val="24"/>
          <w:szCs w:val="24"/>
          <w:lang w:val="id-ID"/>
        </w:rPr>
        <w:t xml:space="preserve"> yaitu sebuah inovasi </w:t>
      </w:r>
      <w:r w:rsidR="00E86A35">
        <w:rPr>
          <w:rFonts w:ascii="Times New Roman" w:hAnsi="Times New Roman" w:cs="Times New Roman"/>
          <w:sz w:val="24"/>
          <w:szCs w:val="24"/>
          <w:lang w:val="id-ID"/>
        </w:rPr>
        <w:t xml:space="preserve">di </w:t>
      </w:r>
      <w:r w:rsidR="00141032" w:rsidRPr="0007083C">
        <w:rPr>
          <w:rFonts w:ascii="Times New Roman" w:hAnsi="Times New Roman" w:cs="Times New Roman"/>
          <w:sz w:val="24"/>
          <w:szCs w:val="24"/>
          <w:lang w:val="id-ID"/>
        </w:rPr>
        <w:t>bidang jasa keuangan dimana</w:t>
      </w:r>
      <w:r w:rsidR="00D55909" w:rsidRPr="0007083C">
        <w:rPr>
          <w:rFonts w:ascii="Times New Roman" w:hAnsi="Times New Roman" w:cs="Times New Roman"/>
          <w:sz w:val="24"/>
          <w:szCs w:val="24"/>
          <w:lang w:val="id-ID"/>
        </w:rPr>
        <w:t xml:space="preserve"> suatu teknologi yang mampu mengubah pasar keuangan tradisional atau konvensional menjadi lebih modern. </w:t>
      </w:r>
      <w:r w:rsidR="00A42E46" w:rsidRPr="0007083C">
        <w:rPr>
          <w:rFonts w:ascii="Times New Roman" w:hAnsi="Times New Roman" w:cs="Times New Roman"/>
          <w:sz w:val="24"/>
          <w:szCs w:val="24"/>
          <w:lang w:val="id-ID"/>
        </w:rPr>
        <w:t>Kecenderungan generasi milenial menggunakan teknologi</w:t>
      </w:r>
      <w:r w:rsidR="003C438B" w:rsidRPr="0007083C">
        <w:rPr>
          <w:rFonts w:ascii="Times New Roman" w:hAnsi="Times New Roman" w:cs="Times New Roman"/>
          <w:sz w:val="24"/>
          <w:szCs w:val="24"/>
          <w:lang w:val="id-ID"/>
        </w:rPr>
        <w:t xml:space="preserve"> membuat </w:t>
      </w:r>
      <w:r w:rsidR="003C438B" w:rsidRPr="0007083C">
        <w:rPr>
          <w:rFonts w:ascii="Times New Roman" w:hAnsi="Times New Roman" w:cs="Times New Roman"/>
          <w:i/>
          <w:sz w:val="24"/>
          <w:szCs w:val="24"/>
          <w:lang w:val="id-ID"/>
        </w:rPr>
        <w:t>Fintech</w:t>
      </w:r>
      <w:r w:rsidR="003C438B" w:rsidRPr="0007083C">
        <w:rPr>
          <w:rFonts w:ascii="Times New Roman" w:hAnsi="Times New Roman" w:cs="Times New Roman"/>
          <w:sz w:val="24"/>
          <w:szCs w:val="24"/>
          <w:lang w:val="id-ID"/>
        </w:rPr>
        <w:t xml:space="preserve"> menjadi salah satu alternatif </w:t>
      </w:r>
      <w:r w:rsidR="00151FFE" w:rsidRPr="0007083C">
        <w:rPr>
          <w:rFonts w:ascii="Times New Roman" w:hAnsi="Times New Roman" w:cs="Times New Roman"/>
          <w:sz w:val="24"/>
          <w:szCs w:val="24"/>
        </w:rPr>
        <w:t>cara</w:t>
      </w:r>
      <w:r w:rsidR="003C438B" w:rsidRPr="0007083C">
        <w:rPr>
          <w:rFonts w:ascii="Times New Roman" w:hAnsi="Times New Roman" w:cs="Times New Roman"/>
          <w:sz w:val="24"/>
          <w:szCs w:val="24"/>
          <w:lang w:val="id-ID"/>
        </w:rPr>
        <w:t xml:space="preserve"> berinvestasi karena menghadirkan layanan jasa keuangan yang praktis, efesien, dan nyaman. Mendukung argumen ini, KSEI merilis </w:t>
      </w:r>
      <w:r w:rsidR="00E866D0" w:rsidRPr="0007083C">
        <w:rPr>
          <w:rFonts w:ascii="Times New Roman" w:hAnsi="Times New Roman" w:cs="Times New Roman"/>
          <w:sz w:val="24"/>
          <w:szCs w:val="24"/>
          <w:lang w:val="id-ID"/>
        </w:rPr>
        <w:t xml:space="preserve">data </w:t>
      </w:r>
      <w:r w:rsidR="003C438B" w:rsidRPr="0007083C">
        <w:rPr>
          <w:rFonts w:ascii="Times New Roman" w:hAnsi="Times New Roman" w:cs="Times New Roman"/>
          <w:sz w:val="24"/>
          <w:szCs w:val="24"/>
          <w:lang w:val="id-ID"/>
        </w:rPr>
        <w:t xml:space="preserve">bahwa </w:t>
      </w:r>
      <w:r w:rsidR="00E866D0" w:rsidRPr="0007083C">
        <w:rPr>
          <w:rFonts w:ascii="Times New Roman" w:hAnsi="Times New Roman" w:cs="Times New Roman"/>
          <w:sz w:val="24"/>
          <w:szCs w:val="24"/>
          <w:lang w:val="id-ID"/>
        </w:rPr>
        <w:t xml:space="preserve">jumlah SID per 29 Desember 2020 sebesar 3.880.753 sebanyak 54.52% adalah rekening efek yang dibuka melalui </w:t>
      </w:r>
      <w:r w:rsidR="00E866D0" w:rsidRPr="0007083C">
        <w:rPr>
          <w:rFonts w:ascii="Times New Roman" w:hAnsi="Times New Roman" w:cs="Times New Roman"/>
          <w:i/>
          <w:sz w:val="24"/>
          <w:szCs w:val="24"/>
          <w:lang w:val="id-ID"/>
        </w:rPr>
        <w:t>fintech</w:t>
      </w:r>
      <w:r w:rsidR="008E0A1C" w:rsidRPr="0007083C">
        <w:rPr>
          <w:rFonts w:ascii="Times New Roman" w:hAnsi="Times New Roman" w:cs="Times New Roman"/>
          <w:i/>
          <w:sz w:val="24"/>
          <w:szCs w:val="24"/>
          <w:lang w:val="id-ID"/>
        </w:rPr>
        <w:t xml:space="preserve">. </w:t>
      </w:r>
      <w:r w:rsidR="008E0A1C" w:rsidRPr="0007083C">
        <w:rPr>
          <w:rFonts w:ascii="Times New Roman" w:hAnsi="Times New Roman" w:cs="Times New Roman"/>
          <w:sz w:val="24"/>
          <w:szCs w:val="24"/>
          <w:lang w:val="id-ID"/>
        </w:rPr>
        <w:t>(KSEI, 2021, https://www.ksei.co.id/files/KALEIDOSKOP_2020-FINALE.pdf)</w:t>
      </w:r>
      <w:r w:rsidR="00E866D0" w:rsidRPr="0007083C">
        <w:rPr>
          <w:rFonts w:ascii="Times New Roman" w:hAnsi="Times New Roman" w:cs="Times New Roman"/>
          <w:sz w:val="24"/>
          <w:szCs w:val="24"/>
          <w:lang w:val="id-ID"/>
        </w:rPr>
        <w:t>.</w:t>
      </w:r>
      <w:r w:rsidR="008E0A1C" w:rsidRPr="0007083C">
        <w:rPr>
          <w:rFonts w:ascii="Times New Roman" w:hAnsi="Times New Roman" w:cs="Times New Roman"/>
          <w:sz w:val="24"/>
          <w:szCs w:val="24"/>
          <w:lang w:val="id-ID"/>
        </w:rPr>
        <w:t xml:space="preserve"> </w:t>
      </w:r>
      <w:r w:rsidR="00955DE7" w:rsidRPr="0007083C">
        <w:rPr>
          <w:rFonts w:ascii="Times New Roman" w:hAnsi="Times New Roman" w:cs="Times New Roman"/>
          <w:sz w:val="24"/>
          <w:szCs w:val="24"/>
          <w:lang w:val="id-ID"/>
        </w:rPr>
        <w:t>Yang dimaksud</w:t>
      </w:r>
      <w:r w:rsidR="008D6DCF" w:rsidRPr="0007083C">
        <w:rPr>
          <w:rFonts w:ascii="Times New Roman" w:hAnsi="Times New Roman" w:cs="Times New Roman"/>
          <w:sz w:val="24"/>
          <w:szCs w:val="24"/>
          <w:lang w:val="id-ID"/>
        </w:rPr>
        <w:t xml:space="preserve"> </w:t>
      </w:r>
      <w:r w:rsidR="008D6DCF" w:rsidRPr="003B723D">
        <w:rPr>
          <w:rFonts w:ascii="Times New Roman" w:hAnsi="Times New Roman" w:cs="Times New Roman"/>
          <w:i/>
          <w:sz w:val="24"/>
          <w:szCs w:val="24"/>
          <w:lang w:val="id-ID"/>
        </w:rPr>
        <w:t>fintech</w:t>
      </w:r>
      <w:r w:rsidR="008D6DCF" w:rsidRPr="0007083C">
        <w:rPr>
          <w:rFonts w:ascii="Times New Roman" w:hAnsi="Times New Roman" w:cs="Times New Roman"/>
          <w:sz w:val="24"/>
          <w:szCs w:val="24"/>
          <w:lang w:val="id-ID"/>
        </w:rPr>
        <w:t xml:space="preserve"> disini ialah perusahaan-perusahaan sekuritas yang menyediakan layanan untuk berinvestasi </w:t>
      </w:r>
      <w:r w:rsidR="00E86A35">
        <w:rPr>
          <w:rFonts w:ascii="Times New Roman" w:hAnsi="Times New Roman" w:cs="Times New Roman"/>
          <w:sz w:val="24"/>
          <w:szCs w:val="24"/>
          <w:lang w:val="id-ID"/>
        </w:rPr>
        <w:t>di pasar modal seperti</w:t>
      </w:r>
      <w:r w:rsidR="008D6DCF" w:rsidRPr="0007083C">
        <w:rPr>
          <w:rFonts w:ascii="Times New Roman" w:hAnsi="Times New Roman" w:cs="Times New Roman"/>
          <w:sz w:val="24"/>
          <w:szCs w:val="24"/>
          <w:lang w:val="id-ID"/>
        </w:rPr>
        <w:t xml:space="preserve"> saham ataupun reks</w:t>
      </w:r>
      <w:r w:rsidR="006E1C52" w:rsidRPr="0007083C">
        <w:rPr>
          <w:rFonts w:ascii="Times New Roman" w:hAnsi="Times New Roman" w:cs="Times New Roman"/>
          <w:sz w:val="24"/>
          <w:szCs w:val="24"/>
          <w:lang w:val="id-ID"/>
        </w:rPr>
        <w:t>a</w:t>
      </w:r>
      <w:r w:rsidR="008D6DCF" w:rsidRPr="0007083C">
        <w:rPr>
          <w:rFonts w:ascii="Times New Roman" w:hAnsi="Times New Roman" w:cs="Times New Roman"/>
          <w:sz w:val="24"/>
          <w:szCs w:val="24"/>
          <w:lang w:val="id-ID"/>
        </w:rPr>
        <w:t>dana.</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r w:rsidR="00132BE2" w:rsidRPr="0007083C">
        <w:rPr>
          <w:rFonts w:ascii="Times New Roman" w:hAnsi="Times New Roman" w:cs="Times New Roman"/>
          <w:color w:val="FFFFFF" w:themeColor="background1"/>
          <w:sz w:val="24"/>
          <w:szCs w:val="24"/>
          <w:lang w:val="id-ID"/>
        </w:rPr>
        <w:t xml:space="preserve"> </w:t>
      </w:r>
      <w:r w:rsidRPr="0007083C">
        <w:rPr>
          <w:rFonts w:ascii="Times New Roman" w:hAnsi="Times New Roman" w:cs="Times New Roman"/>
          <w:color w:val="FFFFFF" w:themeColor="background1"/>
          <w:sz w:val="24"/>
          <w:szCs w:val="24"/>
          <w:lang w:val="id-ID"/>
        </w:rPr>
        <w:t>“</w:t>
      </w:r>
      <w:r w:rsidR="008D6DCF" w:rsidRPr="0007083C">
        <w:rPr>
          <w:rFonts w:ascii="Times New Roman" w:hAnsi="Times New Roman" w:cs="Times New Roman"/>
          <w:sz w:val="24"/>
          <w:szCs w:val="24"/>
          <w:lang w:val="id-ID"/>
        </w:rPr>
        <w:t xml:space="preserve"> </w:t>
      </w:r>
    </w:p>
    <w:p w14:paraId="67C13825" w14:textId="1F4822D3" w:rsidR="0007083C" w:rsidRDefault="0007083C" w:rsidP="00262032">
      <w:pPr>
        <w:pStyle w:val="ListParagraph"/>
        <w:tabs>
          <w:tab w:val="left" w:pos="3544"/>
        </w:tabs>
        <w:spacing w:after="120" w:line="360" w:lineRule="auto"/>
        <w:ind w:left="993" w:firstLine="635"/>
        <w:contextualSpacing w:val="0"/>
        <w:jc w:val="both"/>
        <w:rPr>
          <w:rFonts w:ascii="Times New Roman" w:hAnsi="Times New Roman" w:cs="Times New Roman"/>
          <w:color w:val="FFFFFF" w:themeColor="background1"/>
          <w:sz w:val="24"/>
          <w:szCs w:val="24"/>
          <w:lang w:val="id-ID"/>
        </w:rPr>
      </w:pPr>
      <w:r w:rsidRPr="00577BF5">
        <w:rPr>
          <w:rFonts w:ascii="Times New Roman" w:hAnsi="Times New Roman" w:cs="Times New Roman"/>
          <w:color w:val="FFFFFF" w:themeColor="background1"/>
          <w:sz w:val="24"/>
          <w:szCs w:val="24"/>
          <w:lang w:val="id-ID"/>
        </w:rPr>
        <w:t>”</w:t>
      </w:r>
      <w:r w:rsidR="006E1C52">
        <w:rPr>
          <w:rFonts w:ascii="Times New Roman" w:hAnsi="Times New Roman" w:cs="Times New Roman"/>
          <w:sz w:val="24"/>
          <w:szCs w:val="24"/>
          <w:lang w:val="id-ID"/>
        </w:rPr>
        <w:t>Kelemahan</w:t>
      </w:r>
      <w:r w:rsidR="00E86A35">
        <w:rPr>
          <w:rFonts w:ascii="Times New Roman" w:hAnsi="Times New Roman" w:cs="Times New Roman"/>
          <w:sz w:val="24"/>
          <w:szCs w:val="24"/>
          <w:lang w:val="id-ID"/>
        </w:rPr>
        <w:t xml:space="preserve"> para</w:t>
      </w:r>
      <w:r w:rsidR="006E1C52">
        <w:rPr>
          <w:rFonts w:ascii="Times New Roman" w:hAnsi="Times New Roman" w:cs="Times New Roman"/>
          <w:sz w:val="24"/>
          <w:szCs w:val="24"/>
          <w:lang w:val="id-ID"/>
        </w:rPr>
        <w:t xml:space="preserve"> investor pemula adalah kurangnya pemahaman yang baik terhadap instrumen investasi beserta risiko yang diterimanya. Menurut </w:t>
      </w:r>
      <w:r w:rsidR="00657DCE" w:rsidRPr="00E867CA">
        <w:rPr>
          <w:rFonts w:ascii="Times New Roman" w:hAnsi="Times New Roman" w:cs="Times New Roman"/>
          <w:sz w:val="24"/>
          <w:szCs w:val="24"/>
        </w:rPr>
        <w:t>Maulizhar, R., &amp; Anwar, F.</w:t>
      </w:r>
      <w:r w:rsidR="00657DCE">
        <w:rPr>
          <w:rFonts w:ascii="Times New Roman" w:hAnsi="Times New Roman" w:cs="Times New Roman"/>
          <w:sz w:val="24"/>
          <w:szCs w:val="24"/>
          <w:lang w:val="id-ID"/>
        </w:rPr>
        <w:t xml:space="preserve"> </w:t>
      </w:r>
      <w:r w:rsidR="006E1C52">
        <w:rPr>
          <w:rFonts w:ascii="Times New Roman" w:hAnsi="Times New Roman" w:cs="Times New Roman"/>
          <w:sz w:val="24"/>
          <w:szCs w:val="24"/>
          <w:lang w:val="id-ID"/>
        </w:rPr>
        <w:t xml:space="preserve">(2019) sebelum memutuskan untuk berinvestasi perlu untuk mencari informasi yang </w:t>
      </w:r>
      <w:r w:rsidR="00871CAE">
        <w:rPr>
          <w:rFonts w:ascii="Times New Roman" w:hAnsi="Times New Roman" w:cs="Times New Roman"/>
          <w:sz w:val="24"/>
          <w:szCs w:val="24"/>
          <w:lang w:val="id-ID"/>
        </w:rPr>
        <w:t>menyuguhkan data-data seperti</w:t>
      </w:r>
      <w:r w:rsidR="006E1C52">
        <w:rPr>
          <w:rFonts w:ascii="Times New Roman" w:hAnsi="Times New Roman" w:cs="Times New Roman"/>
          <w:sz w:val="24"/>
          <w:szCs w:val="24"/>
          <w:lang w:val="id-ID"/>
        </w:rPr>
        <w:t xml:space="preserve"> gambaran</w:t>
      </w:r>
      <w:r w:rsidR="00871CAE">
        <w:rPr>
          <w:rFonts w:ascii="Times New Roman" w:hAnsi="Times New Roman" w:cs="Times New Roman"/>
          <w:sz w:val="24"/>
          <w:szCs w:val="24"/>
          <w:lang w:val="id-ID"/>
        </w:rPr>
        <w:t xml:space="preserve"> atau keterangan</w:t>
      </w:r>
      <w:r w:rsidR="006E1C52">
        <w:rPr>
          <w:rFonts w:ascii="Times New Roman" w:hAnsi="Times New Roman" w:cs="Times New Roman"/>
          <w:sz w:val="24"/>
          <w:szCs w:val="24"/>
          <w:lang w:val="id-ID"/>
        </w:rPr>
        <w:t xml:space="preserve"> suatu perusahaan di masa kini, masa lalu, dan masa yang </w:t>
      </w:r>
      <w:proofErr w:type="gramStart"/>
      <w:r w:rsidR="006E1C52">
        <w:rPr>
          <w:rFonts w:ascii="Times New Roman" w:hAnsi="Times New Roman" w:cs="Times New Roman"/>
          <w:sz w:val="24"/>
          <w:szCs w:val="24"/>
          <w:lang w:val="id-ID"/>
        </w:rPr>
        <w:t>akan</w:t>
      </w:r>
      <w:proofErr w:type="gramEnd"/>
      <w:r w:rsidR="006E1C52">
        <w:rPr>
          <w:rFonts w:ascii="Times New Roman" w:hAnsi="Times New Roman" w:cs="Times New Roman"/>
          <w:sz w:val="24"/>
          <w:szCs w:val="24"/>
          <w:lang w:val="id-ID"/>
        </w:rPr>
        <w:t xml:space="preserve"> datang</w:t>
      </w:r>
      <w:r w:rsidR="00700474">
        <w:rPr>
          <w:rFonts w:ascii="Times New Roman" w:hAnsi="Times New Roman" w:cs="Times New Roman"/>
          <w:sz w:val="24"/>
          <w:szCs w:val="24"/>
          <w:lang w:val="id-ID"/>
        </w:rPr>
        <w:t xml:space="preserve"> yang berupa catatan atau laporan</w:t>
      </w:r>
      <w:r w:rsidR="006E1C52">
        <w:rPr>
          <w:rFonts w:ascii="Times New Roman" w:hAnsi="Times New Roman" w:cs="Times New Roman"/>
          <w:sz w:val="24"/>
          <w:szCs w:val="24"/>
          <w:lang w:val="id-ID"/>
        </w:rPr>
        <w:t>. Dalam</w:t>
      </w:r>
      <w:r w:rsidR="003937FF">
        <w:rPr>
          <w:rFonts w:ascii="Times New Roman" w:hAnsi="Times New Roman" w:cs="Times New Roman"/>
          <w:sz w:val="24"/>
          <w:szCs w:val="24"/>
          <w:lang w:val="id-ID"/>
        </w:rPr>
        <w:t xml:space="preserve"> hal</w:t>
      </w:r>
      <w:r w:rsidR="00DF1985">
        <w:rPr>
          <w:rFonts w:ascii="Times New Roman" w:hAnsi="Times New Roman" w:cs="Times New Roman"/>
          <w:sz w:val="24"/>
          <w:szCs w:val="24"/>
          <w:lang w:val="id-ID"/>
        </w:rPr>
        <w:t xml:space="preserve"> </w:t>
      </w:r>
      <w:r w:rsidR="005671ED" w:rsidRPr="005671ED">
        <w:rPr>
          <w:rFonts w:ascii="Book Antiqua" w:hAnsi="Book Antiqua" w:cs="Times New Roman"/>
          <w:sz w:val="24"/>
          <w:szCs w:val="24"/>
          <w:lang w:val="id-ID"/>
        </w:rPr>
        <w:t>i</w:t>
      </w:r>
      <w:r w:rsidR="00DF1985">
        <w:rPr>
          <w:rFonts w:ascii="Times New Roman" w:hAnsi="Times New Roman" w:cs="Times New Roman"/>
          <w:sz w:val="24"/>
          <w:szCs w:val="24"/>
          <w:lang w:val="id-ID"/>
        </w:rPr>
        <w:t>n</w:t>
      </w:r>
      <w:r w:rsidR="00DF1985" w:rsidRPr="005671ED">
        <w:rPr>
          <w:rFonts w:ascii="Book Antiqua" w:hAnsi="Book Antiqua" w:cs="Times New Roman"/>
          <w:sz w:val="24"/>
          <w:szCs w:val="24"/>
          <w:lang w:val="id-ID"/>
        </w:rPr>
        <w:t>i</w:t>
      </w:r>
      <w:r w:rsidR="004251D6" w:rsidRPr="00061717">
        <w:rPr>
          <w:rFonts w:ascii="Times New Roman" w:hAnsi="Times New Roman" w:cs="Times New Roman"/>
          <w:sz w:val="24"/>
          <w:szCs w:val="24"/>
          <w:lang w:val="id-ID"/>
        </w:rPr>
        <w:t xml:space="preserve"> p</w:t>
      </w:r>
      <w:r w:rsidR="008D6DCF" w:rsidRPr="00061717">
        <w:rPr>
          <w:rFonts w:ascii="Times New Roman" w:hAnsi="Times New Roman" w:cs="Times New Roman"/>
          <w:sz w:val="24"/>
          <w:szCs w:val="24"/>
          <w:lang w:val="id-ID"/>
        </w:rPr>
        <w:t xml:space="preserve">erusahaan sekuritas </w:t>
      </w:r>
      <w:r w:rsidR="004251D6" w:rsidRPr="00061717">
        <w:rPr>
          <w:rFonts w:ascii="Times New Roman" w:hAnsi="Times New Roman" w:cs="Times New Roman"/>
          <w:sz w:val="24"/>
          <w:szCs w:val="24"/>
          <w:lang w:val="id-ID"/>
        </w:rPr>
        <w:t xml:space="preserve">berfungsi untuk menjembatani antara investor dengan emiten. Perusahaan sekuritas bertugas untuk menyediakan informasi kepada para investor, selain itu perusahaan sekuritas </w:t>
      </w:r>
      <w:r w:rsidR="00700474">
        <w:rPr>
          <w:rFonts w:ascii="Times New Roman" w:hAnsi="Times New Roman" w:cs="Times New Roman"/>
          <w:sz w:val="24"/>
          <w:szCs w:val="24"/>
          <w:lang w:val="id-ID"/>
        </w:rPr>
        <w:t>mempunyai</w:t>
      </w:r>
      <w:r w:rsidR="004251D6" w:rsidRPr="00061717">
        <w:rPr>
          <w:rFonts w:ascii="Times New Roman" w:hAnsi="Times New Roman" w:cs="Times New Roman"/>
          <w:sz w:val="24"/>
          <w:szCs w:val="24"/>
          <w:lang w:val="id-ID"/>
        </w:rPr>
        <w:t xml:space="preserve"> para analis </w:t>
      </w:r>
      <w:r w:rsidR="00700474">
        <w:rPr>
          <w:rFonts w:ascii="Times New Roman" w:hAnsi="Times New Roman" w:cs="Times New Roman"/>
          <w:sz w:val="24"/>
          <w:szCs w:val="24"/>
          <w:lang w:val="id-ID"/>
        </w:rPr>
        <w:t>bertugas untuk</w:t>
      </w:r>
      <w:r w:rsidR="004251D6" w:rsidRPr="00061717">
        <w:rPr>
          <w:rFonts w:ascii="Times New Roman" w:hAnsi="Times New Roman" w:cs="Times New Roman"/>
          <w:sz w:val="24"/>
          <w:szCs w:val="24"/>
          <w:lang w:val="id-ID"/>
        </w:rPr>
        <w:t xml:space="preserve"> menganalisis data </w:t>
      </w:r>
      <w:r w:rsidR="00700474">
        <w:rPr>
          <w:rFonts w:ascii="Times New Roman" w:hAnsi="Times New Roman" w:cs="Times New Roman"/>
          <w:sz w:val="24"/>
          <w:szCs w:val="24"/>
          <w:lang w:val="id-ID"/>
        </w:rPr>
        <w:t xml:space="preserve">dari </w:t>
      </w:r>
      <w:r w:rsidR="004251D6" w:rsidRPr="00061717">
        <w:rPr>
          <w:rFonts w:ascii="Times New Roman" w:hAnsi="Times New Roman" w:cs="Times New Roman"/>
          <w:sz w:val="24"/>
          <w:szCs w:val="24"/>
          <w:lang w:val="id-ID"/>
        </w:rPr>
        <w:t xml:space="preserve">pergerakan harga saham di pasar, serta memberikan rekomendasi saham yang baik untuk dibeli, ditahan atau dijual kepada para investor. Menurut </w:t>
      </w:r>
      <w:r w:rsidR="00657DCE" w:rsidRPr="00657DCE">
        <w:rPr>
          <w:rFonts w:ascii="Times New Roman" w:hAnsi="Times New Roman" w:cs="Times New Roman"/>
          <w:sz w:val="24"/>
          <w:szCs w:val="24"/>
          <w:lang w:val="id-ID"/>
        </w:rPr>
        <w:t xml:space="preserve">Maulizhar, R., &amp; Anwar, F. </w:t>
      </w:r>
      <w:r w:rsidR="004251D6" w:rsidRPr="00061717">
        <w:rPr>
          <w:rFonts w:ascii="Times New Roman" w:hAnsi="Times New Roman" w:cs="Times New Roman"/>
          <w:sz w:val="24"/>
          <w:szCs w:val="24"/>
          <w:lang w:val="id-ID"/>
        </w:rPr>
        <w:t>(2019) para analis bertanggung jawab dalam menganalisis data-data dan kinerja suatu perusahaan, s</w:t>
      </w:r>
      <w:r w:rsidR="00F445EB">
        <w:rPr>
          <w:rFonts w:ascii="Times New Roman" w:hAnsi="Times New Roman" w:cs="Times New Roman"/>
          <w:sz w:val="24"/>
          <w:szCs w:val="24"/>
          <w:lang w:val="id-ID"/>
        </w:rPr>
        <w:t>ehingga mereka dapat memberikan</w:t>
      </w:r>
      <w:r w:rsidR="00F445EB" w:rsidRPr="005671ED">
        <w:rPr>
          <w:rFonts w:ascii="Times New Roman" w:hAnsi="Times New Roman" w:cs="Times New Roman"/>
          <w:color w:val="FFFFFF" w:themeColor="background1"/>
          <w:sz w:val="24"/>
          <w:szCs w:val="24"/>
          <w:lang w:val="id-ID"/>
        </w:rPr>
        <w:t>””</w:t>
      </w:r>
      <w:r w:rsidR="004251D6" w:rsidRPr="00061717">
        <w:rPr>
          <w:rFonts w:ascii="Times New Roman" w:hAnsi="Times New Roman" w:cs="Times New Roman"/>
          <w:sz w:val="24"/>
          <w:szCs w:val="24"/>
          <w:lang w:val="id-ID"/>
        </w:rPr>
        <w:t>rekomendasi investasi dengan memperhitungkan analisis sektor dan ekonomi.</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p>
    <w:p w14:paraId="243BE3DA" w14:textId="77777777" w:rsidR="0007083C" w:rsidRDefault="0007083C" w:rsidP="0007083C">
      <w:pPr>
        <w:pStyle w:val="ListParagraph"/>
        <w:spacing w:after="120" w:line="360" w:lineRule="auto"/>
        <w:ind w:left="993" w:firstLine="635"/>
        <w:contextualSpacing w:val="0"/>
        <w:jc w:val="both"/>
        <w:rPr>
          <w:rFonts w:ascii="Times New Roman" w:hAnsi="Times New Roman" w:cs="Times New Roman"/>
          <w:color w:val="FFFFFF" w:themeColor="background1"/>
          <w:sz w:val="24"/>
          <w:szCs w:val="24"/>
          <w:lang w:val="id-ID"/>
        </w:rPr>
      </w:pPr>
      <w:r w:rsidRPr="00577BF5">
        <w:rPr>
          <w:rFonts w:ascii="Times New Roman" w:hAnsi="Times New Roman" w:cs="Times New Roman"/>
          <w:color w:val="FFFFFF" w:themeColor="background1"/>
          <w:sz w:val="24"/>
          <w:szCs w:val="24"/>
          <w:lang w:val="id-ID"/>
        </w:rPr>
        <w:lastRenderedPageBreak/>
        <w:t>”</w:t>
      </w:r>
      <w:r w:rsidR="0072497B" w:rsidRPr="0007083C">
        <w:rPr>
          <w:rFonts w:ascii="Times New Roman" w:hAnsi="Times New Roman" w:cs="Times New Roman"/>
          <w:sz w:val="24"/>
          <w:szCs w:val="24"/>
        </w:rPr>
        <w:t xml:space="preserve">Keakuratan rekomendasi saham </w:t>
      </w:r>
      <w:r w:rsidR="006E1C52" w:rsidRPr="0007083C">
        <w:rPr>
          <w:rFonts w:ascii="Times New Roman" w:hAnsi="Times New Roman" w:cs="Times New Roman"/>
          <w:sz w:val="24"/>
          <w:szCs w:val="24"/>
          <w:lang w:val="id-ID"/>
        </w:rPr>
        <w:t xml:space="preserve">yang diberikan </w:t>
      </w:r>
      <w:r w:rsidR="0072497B" w:rsidRPr="0007083C">
        <w:rPr>
          <w:rFonts w:ascii="Times New Roman" w:hAnsi="Times New Roman" w:cs="Times New Roman"/>
          <w:sz w:val="24"/>
          <w:szCs w:val="24"/>
        </w:rPr>
        <w:t xml:space="preserve">tersebut patut dipertanyakan dan diperhatikan, karena berkaitan dengan uang yang </w:t>
      </w:r>
      <w:r w:rsidR="002E464E" w:rsidRPr="0007083C">
        <w:rPr>
          <w:rFonts w:ascii="Times New Roman" w:hAnsi="Times New Roman" w:cs="Times New Roman"/>
          <w:sz w:val="24"/>
          <w:szCs w:val="24"/>
          <w:lang w:val="id-ID"/>
        </w:rPr>
        <w:t>di</w:t>
      </w:r>
      <w:r w:rsidR="0072497B" w:rsidRPr="0007083C">
        <w:rPr>
          <w:rFonts w:ascii="Times New Roman" w:hAnsi="Times New Roman" w:cs="Times New Roman"/>
          <w:sz w:val="24"/>
          <w:szCs w:val="24"/>
        </w:rPr>
        <w:t xml:space="preserve">keluarkan </w:t>
      </w:r>
      <w:r w:rsidR="002E464E" w:rsidRPr="0007083C">
        <w:rPr>
          <w:rFonts w:ascii="Times New Roman" w:hAnsi="Times New Roman" w:cs="Times New Roman"/>
          <w:sz w:val="24"/>
          <w:szCs w:val="24"/>
          <w:lang w:val="id-ID"/>
        </w:rPr>
        <w:t xml:space="preserve">investor </w:t>
      </w:r>
      <w:r w:rsidR="0072497B" w:rsidRPr="0007083C">
        <w:rPr>
          <w:rFonts w:ascii="Times New Roman" w:hAnsi="Times New Roman" w:cs="Times New Roman"/>
          <w:sz w:val="24"/>
          <w:szCs w:val="24"/>
        </w:rPr>
        <w:t xml:space="preserve">dan imbal hasil atau </w:t>
      </w:r>
      <w:r w:rsidR="0072497B" w:rsidRPr="0007083C">
        <w:rPr>
          <w:rFonts w:ascii="Times New Roman" w:hAnsi="Times New Roman" w:cs="Times New Roman"/>
          <w:i/>
          <w:sz w:val="24"/>
          <w:szCs w:val="24"/>
        </w:rPr>
        <w:t xml:space="preserve">return </w:t>
      </w:r>
      <w:r w:rsidR="0072497B" w:rsidRPr="0007083C">
        <w:rPr>
          <w:rFonts w:ascii="Times New Roman" w:hAnsi="Times New Roman" w:cs="Times New Roman"/>
          <w:sz w:val="24"/>
          <w:szCs w:val="24"/>
        </w:rPr>
        <w:t xml:space="preserve">yang </w:t>
      </w:r>
      <w:r w:rsidR="004251D6" w:rsidRPr="0007083C">
        <w:rPr>
          <w:rFonts w:ascii="Times New Roman" w:hAnsi="Times New Roman" w:cs="Times New Roman"/>
          <w:sz w:val="24"/>
          <w:szCs w:val="24"/>
          <w:lang w:val="id-ID"/>
        </w:rPr>
        <w:t>di</w:t>
      </w:r>
      <w:r w:rsidR="0072497B" w:rsidRPr="0007083C">
        <w:rPr>
          <w:rFonts w:ascii="Times New Roman" w:hAnsi="Times New Roman" w:cs="Times New Roman"/>
          <w:sz w:val="24"/>
          <w:szCs w:val="24"/>
        </w:rPr>
        <w:t xml:space="preserve">dapat. </w:t>
      </w:r>
      <w:proofErr w:type="gramStart"/>
      <w:r w:rsidR="0072497B" w:rsidRPr="0007083C">
        <w:rPr>
          <w:rFonts w:ascii="Times New Roman" w:hAnsi="Times New Roman" w:cs="Times New Roman"/>
          <w:sz w:val="24"/>
          <w:szCs w:val="24"/>
        </w:rPr>
        <w:t>Sebelum keputusan investasi diambil, investor harus mencari informasi dahulu karena informasi merupakan unsur terpenting bagi investor.</w:t>
      </w:r>
      <w:proofErr w:type="gramEnd"/>
      <w:r w:rsidR="0072497B" w:rsidRPr="0007083C">
        <w:rPr>
          <w:rFonts w:ascii="Times New Roman" w:hAnsi="Times New Roman" w:cs="Times New Roman"/>
          <w:sz w:val="24"/>
          <w:szCs w:val="24"/>
        </w:rPr>
        <w:t xml:space="preserve"> Informasi memberikan keterangan, catatan atau gambaran perusahaan tentang keadaan masa yang </w:t>
      </w:r>
      <w:proofErr w:type="gramStart"/>
      <w:r w:rsidR="0072497B" w:rsidRPr="0007083C">
        <w:rPr>
          <w:rFonts w:ascii="Times New Roman" w:hAnsi="Times New Roman" w:cs="Times New Roman"/>
          <w:sz w:val="24"/>
          <w:szCs w:val="24"/>
        </w:rPr>
        <w:t>akan</w:t>
      </w:r>
      <w:proofErr w:type="gramEnd"/>
      <w:r w:rsidR="0072497B" w:rsidRPr="0007083C">
        <w:rPr>
          <w:rFonts w:ascii="Times New Roman" w:hAnsi="Times New Roman" w:cs="Times New Roman"/>
          <w:sz w:val="24"/>
          <w:szCs w:val="24"/>
        </w:rPr>
        <w:t xml:space="preserve"> datang.</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p>
    <w:p w14:paraId="5D7705A9" w14:textId="60555F52" w:rsidR="001F4426" w:rsidRPr="0007083C" w:rsidRDefault="0007083C" w:rsidP="0007083C">
      <w:pPr>
        <w:pStyle w:val="ListParagraph"/>
        <w:spacing w:after="120" w:line="360" w:lineRule="auto"/>
        <w:ind w:left="993" w:firstLine="635"/>
        <w:contextualSpacing w:val="0"/>
        <w:jc w:val="both"/>
        <w:rPr>
          <w:rFonts w:ascii="Times New Roman" w:hAnsi="Times New Roman" w:cs="Times New Roman"/>
          <w:sz w:val="24"/>
          <w:szCs w:val="24"/>
          <w:lang w:val="id-ID"/>
        </w:rPr>
      </w:pPr>
      <w:r w:rsidRPr="00577BF5">
        <w:rPr>
          <w:rFonts w:ascii="Times New Roman" w:hAnsi="Times New Roman" w:cs="Times New Roman"/>
          <w:color w:val="FFFFFF" w:themeColor="background1"/>
          <w:sz w:val="24"/>
          <w:szCs w:val="24"/>
          <w:lang w:val="id-ID"/>
        </w:rPr>
        <w:t>”</w:t>
      </w:r>
      <w:r w:rsidR="00850169" w:rsidRPr="0007083C">
        <w:rPr>
          <w:rFonts w:ascii="Times New Roman" w:hAnsi="Times New Roman" w:cs="Times New Roman"/>
          <w:sz w:val="24"/>
          <w:szCs w:val="24"/>
        </w:rPr>
        <w:t xml:space="preserve">Hasil penelitian sebelumnya mengenai keakuratan rekomendasi saham oleh analis </w:t>
      </w:r>
      <w:r w:rsidR="00850169" w:rsidRPr="0007083C">
        <w:rPr>
          <w:rFonts w:ascii="Times New Roman" w:hAnsi="Times New Roman" w:cs="Times New Roman"/>
          <w:sz w:val="24"/>
          <w:szCs w:val="24"/>
          <w:lang w:val="id-ID"/>
        </w:rPr>
        <w:t>sekuritas</w:t>
      </w:r>
      <w:r w:rsidR="00850169" w:rsidRPr="0007083C">
        <w:rPr>
          <w:rFonts w:ascii="Times New Roman" w:hAnsi="Times New Roman" w:cs="Times New Roman"/>
          <w:sz w:val="24"/>
          <w:szCs w:val="24"/>
        </w:rPr>
        <w:t xml:space="preserve"> yang dilakukan oleh </w:t>
      </w:r>
      <w:r w:rsidR="00657DCE" w:rsidRPr="0007083C">
        <w:rPr>
          <w:rFonts w:ascii="Times New Roman" w:hAnsi="Times New Roman" w:cs="Times New Roman"/>
          <w:sz w:val="24"/>
          <w:szCs w:val="24"/>
        </w:rPr>
        <w:t>Maulizhar, R., &amp; Anwar, F.</w:t>
      </w:r>
      <w:r w:rsidR="00657DCE" w:rsidRPr="0007083C" w:rsidDel="00657DCE">
        <w:rPr>
          <w:rFonts w:ascii="Times New Roman" w:hAnsi="Times New Roman" w:cs="Times New Roman"/>
          <w:sz w:val="24"/>
          <w:szCs w:val="24"/>
        </w:rPr>
        <w:t xml:space="preserve"> </w:t>
      </w:r>
      <w:r w:rsidR="00850169" w:rsidRPr="0007083C">
        <w:rPr>
          <w:rFonts w:ascii="Times New Roman" w:hAnsi="Times New Roman" w:cs="Times New Roman"/>
          <w:sz w:val="24"/>
          <w:szCs w:val="24"/>
        </w:rPr>
        <w:t>(2019</w:t>
      </w:r>
      <w:r w:rsidR="005A0BB7" w:rsidRPr="0007083C">
        <w:rPr>
          <w:rFonts w:ascii="Times New Roman" w:hAnsi="Times New Roman" w:cs="Times New Roman"/>
          <w:sz w:val="24"/>
          <w:szCs w:val="24"/>
          <w:lang w:val="id-ID"/>
        </w:rPr>
        <w:t>)</w:t>
      </w:r>
      <w:r w:rsidR="00A50186" w:rsidRPr="0007083C">
        <w:rPr>
          <w:rFonts w:ascii="Times New Roman" w:hAnsi="Times New Roman" w:cs="Times New Roman"/>
          <w:sz w:val="24"/>
          <w:szCs w:val="24"/>
          <w:lang w:val="id-ID"/>
        </w:rPr>
        <w:t xml:space="preserve"> yang menjadikan PT RHB Sekutiras menjadi objeknya, </w:t>
      </w:r>
      <w:r w:rsidR="00850169" w:rsidRPr="0007083C">
        <w:rPr>
          <w:rFonts w:ascii="Times New Roman" w:hAnsi="Times New Roman" w:cs="Times New Roman"/>
          <w:sz w:val="24"/>
          <w:szCs w:val="24"/>
        </w:rPr>
        <w:t>mendapatkan</w:t>
      </w:r>
      <w:r w:rsidRPr="0007083C">
        <w:rPr>
          <w:rFonts w:ascii="Times New Roman" w:hAnsi="Times New Roman" w:cs="Times New Roman"/>
          <w:color w:val="FFFFFF" w:themeColor="background1"/>
          <w:sz w:val="24"/>
          <w:szCs w:val="24"/>
          <w:lang w:val="id-ID"/>
        </w:rPr>
        <w:t>”</w:t>
      </w:r>
      <w:r w:rsidR="00850169" w:rsidRPr="0007083C">
        <w:rPr>
          <w:rFonts w:ascii="Times New Roman" w:hAnsi="Times New Roman" w:cs="Times New Roman"/>
          <w:sz w:val="24"/>
          <w:szCs w:val="24"/>
        </w:rPr>
        <w:t>hasil bahwa</w:t>
      </w:r>
      <w:r w:rsidRPr="0007083C">
        <w:rPr>
          <w:rFonts w:ascii="Times New Roman" w:hAnsi="Times New Roman" w:cs="Times New Roman"/>
          <w:color w:val="FFFFFF" w:themeColor="background1"/>
          <w:sz w:val="24"/>
          <w:szCs w:val="24"/>
        </w:rPr>
        <w:t>”</w:t>
      </w:r>
      <w:r w:rsidR="00850169" w:rsidRPr="0007083C">
        <w:rPr>
          <w:rFonts w:ascii="Times New Roman" w:hAnsi="Times New Roman" w:cs="Times New Roman"/>
          <w:sz w:val="24"/>
          <w:szCs w:val="24"/>
        </w:rPr>
        <w:t>rekomendasi analis</w:t>
      </w:r>
      <w:r w:rsidR="00A50186" w:rsidRPr="0007083C">
        <w:rPr>
          <w:rFonts w:ascii="Times New Roman" w:hAnsi="Times New Roman" w:cs="Times New Roman"/>
          <w:sz w:val="24"/>
          <w:szCs w:val="24"/>
          <w:lang w:val="id-ID"/>
        </w:rPr>
        <w:t xml:space="preserve"> sekuritas</w:t>
      </w:r>
      <w:r w:rsidR="00850169" w:rsidRPr="0007083C">
        <w:rPr>
          <w:rFonts w:ascii="Times New Roman" w:hAnsi="Times New Roman" w:cs="Times New Roman"/>
          <w:sz w:val="24"/>
          <w:szCs w:val="24"/>
        </w:rPr>
        <w:t xml:space="preserve"> akurat dengan tingkat keakuratan rekomendasi sebesar 71%.</w:t>
      </w:r>
      <w:r w:rsidR="004251D6" w:rsidRPr="0007083C" w:rsidDel="004251D6">
        <w:rPr>
          <w:rFonts w:ascii="Times New Roman" w:hAnsi="Times New Roman" w:cs="Times New Roman"/>
          <w:sz w:val="24"/>
          <w:szCs w:val="24"/>
        </w:rPr>
        <w:t xml:space="preserve"> </w:t>
      </w:r>
      <w:r w:rsidR="00850169" w:rsidRPr="0007083C">
        <w:rPr>
          <w:rFonts w:ascii="Times New Roman" w:hAnsi="Times New Roman" w:cs="Times New Roman"/>
          <w:sz w:val="24"/>
          <w:szCs w:val="24"/>
        </w:rPr>
        <w:t xml:space="preserve">Penelitian </w:t>
      </w:r>
      <w:r w:rsidR="002D3047" w:rsidRPr="0007083C">
        <w:rPr>
          <w:rFonts w:ascii="Times New Roman" w:hAnsi="Times New Roman" w:cs="Times New Roman"/>
          <w:sz w:val="24"/>
          <w:szCs w:val="24"/>
        </w:rPr>
        <w:t>Park, S. J., &amp; Park, K. Y.</w:t>
      </w:r>
      <w:r w:rsidR="00850169" w:rsidRPr="0007083C">
        <w:rPr>
          <w:rFonts w:ascii="Times New Roman" w:hAnsi="Times New Roman" w:cs="Times New Roman"/>
          <w:sz w:val="24"/>
          <w:szCs w:val="24"/>
        </w:rPr>
        <w:t xml:space="preserve"> (2018) menyatakan bahwa dengan</w:t>
      </w:r>
      <w:r w:rsidRPr="0007083C">
        <w:rPr>
          <w:rFonts w:ascii="Times New Roman" w:hAnsi="Times New Roman" w:cs="Times New Roman"/>
          <w:color w:val="FFFFFF" w:themeColor="background1"/>
          <w:sz w:val="24"/>
          <w:szCs w:val="24"/>
        </w:rPr>
        <w:t>”</w:t>
      </w:r>
      <w:r w:rsidR="00850169" w:rsidRPr="0007083C">
        <w:rPr>
          <w:rFonts w:ascii="Times New Roman" w:hAnsi="Times New Roman" w:cs="Times New Roman"/>
          <w:sz w:val="24"/>
          <w:szCs w:val="24"/>
        </w:rPr>
        <w:t xml:space="preserve">mempertimbangkan </w:t>
      </w:r>
      <w:r w:rsidR="00850169" w:rsidRPr="0007083C">
        <w:rPr>
          <w:rFonts w:ascii="Times New Roman" w:hAnsi="Times New Roman" w:cs="Times New Roman"/>
          <w:i/>
          <w:sz w:val="24"/>
          <w:szCs w:val="24"/>
        </w:rPr>
        <w:t xml:space="preserve">transaction cost </w:t>
      </w:r>
      <w:r w:rsidR="00850169" w:rsidRPr="0007083C">
        <w:rPr>
          <w:rFonts w:ascii="Times New Roman" w:hAnsi="Times New Roman" w:cs="Times New Roman"/>
          <w:sz w:val="24"/>
          <w:szCs w:val="24"/>
        </w:rPr>
        <w:t xml:space="preserve">yang tepat rekomendasi </w:t>
      </w:r>
      <w:r w:rsidR="00850169" w:rsidRPr="0007083C">
        <w:rPr>
          <w:rFonts w:ascii="Times New Roman" w:hAnsi="Times New Roman" w:cs="Times New Roman"/>
          <w:i/>
          <w:sz w:val="24"/>
          <w:szCs w:val="24"/>
        </w:rPr>
        <w:t>strong buy</w:t>
      </w:r>
      <w:r w:rsidR="00850169" w:rsidRPr="0007083C">
        <w:rPr>
          <w:rFonts w:ascii="Times New Roman" w:hAnsi="Times New Roman" w:cs="Times New Roman"/>
          <w:sz w:val="24"/>
          <w:szCs w:val="24"/>
        </w:rPr>
        <w:t xml:space="preserve"> dan </w:t>
      </w:r>
      <w:r w:rsidR="00850169" w:rsidRPr="0007083C">
        <w:rPr>
          <w:rFonts w:ascii="Times New Roman" w:hAnsi="Times New Roman" w:cs="Times New Roman"/>
          <w:i/>
          <w:sz w:val="24"/>
          <w:szCs w:val="24"/>
        </w:rPr>
        <w:t xml:space="preserve">strong sell </w:t>
      </w:r>
      <w:r w:rsidR="00850169" w:rsidRPr="0007083C">
        <w:rPr>
          <w:rFonts w:ascii="Times New Roman" w:hAnsi="Times New Roman" w:cs="Times New Roman"/>
          <w:sz w:val="24"/>
          <w:szCs w:val="24"/>
        </w:rPr>
        <w:t xml:space="preserve">dari analis sekuritas dapat menghasilkan </w:t>
      </w:r>
      <w:r w:rsidR="00850169" w:rsidRPr="0007083C">
        <w:rPr>
          <w:rFonts w:ascii="Times New Roman" w:hAnsi="Times New Roman" w:cs="Times New Roman"/>
          <w:i/>
          <w:sz w:val="24"/>
          <w:szCs w:val="24"/>
        </w:rPr>
        <w:t xml:space="preserve">abnormal return </w:t>
      </w:r>
      <w:r w:rsidR="00850169" w:rsidRPr="0007083C">
        <w:rPr>
          <w:rFonts w:ascii="Times New Roman" w:hAnsi="Times New Roman" w:cs="Times New Roman"/>
          <w:sz w:val="24"/>
          <w:szCs w:val="24"/>
        </w:rPr>
        <w:t>diatas 4%.</w:t>
      </w:r>
      <w:r w:rsidR="005F610D" w:rsidRPr="0007083C">
        <w:rPr>
          <w:rFonts w:ascii="Times New Roman" w:hAnsi="Times New Roman" w:cs="Times New Roman"/>
          <w:sz w:val="24"/>
          <w:szCs w:val="24"/>
          <w:lang w:val="id-ID"/>
        </w:rPr>
        <w:t xml:space="preserve"> </w:t>
      </w:r>
      <w:r w:rsidR="003C2406" w:rsidRPr="0007083C">
        <w:rPr>
          <w:rFonts w:ascii="Times New Roman" w:hAnsi="Times New Roman" w:cs="Times New Roman"/>
          <w:sz w:val="24"/>
          <w:szCs w:val="24"/>
          <w:lang w:val="id-ID"/>
        </w:rPr>
        <w:t>Kemudian p</w:t>
      </w:r>
      <w:r w:rsidR="00657DCE" w:rsidRPr="0007083C">
        <w:rPr>
          <w:rFonts w:ascii="Times New Roman" w:hAnsi="Times New Roman" w:cs="Times New Roman"/>
          <w:sz w:val="24"/>
          <w:szCs w:val="24"/>
          <w:lang w:val="id-ID"/>
        </w:rPr>
        <w:t>enelitian</w:t>
      </w:r>
      <w:r w:rsidRPr="0007083C">
        <w:rPr>
          <w:rFonts w:ascii="Times New Roman" w:hAnsi="Times New Roman" w:cs="Times New Roman"/>
          <w:color w:val="FFFFFF" w:themeColor="background1"/>
          <w:sz w:val="24"/>
          <w:szCs w:val="24"/>
          <w:lang w:val="id-ID"/>
        </w:rPr>
        <w:t>”</w:t>
      </w:r>
      <w:r w:rsidR="00657DCE" w:rsidRPr="0007083C">
        <w:rPr>
          <w:rFonts w:ascii="Times New Roman" w:hAnsi="Times New Roman" w:cs="Times New Roman"/>
          <w:sz w:val="24"/>
          <w:szCs w:val="24"/>
          <w:lang w:val="id-ID"/>
        </w:rPr>
        <w:t>dari</w:t>
      </w:r>
      <w:r w:rsidRPr="0007083C">
        <w:rPr>
          <w:rFonts w:ascii="Times New Roman" w:hAnsi="Times New Roman" w:cs="Times New Roman"/>
          <w:color w:val="FFFFFF" w:themeColor="background1"/>
          <w:sz w:val="24"/>
          <w:szCs w:val="24"/>
          <w:lang w:val="id-ID"/>
        </w:rPr>
        <w:t>”</w:t>
      </w:r>
      <w:r w:rsidR="00657DCE" w:rsidRPr="0007083C">
        <w:rPr>
          <w:rFonts w:ascii="Times New Roman" w:hAnsi="Times New Roman" w:cs="Times New Roman"/>
          <w:sz w:val="24"/>
          <w:szCs w:val="24"/>
          <w:lang w:val="id-ID"/>
        </w:rPr>
        <w:t xml:space="preserve">Chan, J., Lin, S., Yu, Y., &amp; Zhao, W. </w:t>
      </w:r>
      <w:r w:rsidR="00A50186" w:rsidRPr="0007083C">
        <w:rPr>
          <w:rFonts w:ascii="Times New Roman" w:hAnsi="Times New Roman" w:cs="Times New Roman"/>
          <w:sz w:val="24"/>
          <w:szCs w:val="24"/>
          <w:lang w:val="id-ID"/>
        </w:rPr>
        <w:t>(2018) menyatakan bahwa saham</w:t>
      </w:r>
      <w:r w:rsidRPr="0007083C">
        <w:rPr>
          <w:rFonts w:ascii="Times New Roman" w:hAnsi="Times New Roman" w:cs="Times New Roman"/>
          <w:color w:val="FFFFFF" w:themeColor="background1"/>
          <w:sz w:val="24"/>
          <w:szCs w:val="24"/>
          <w:lang w:val="id-ID"/>
        </w:rPr>
        <w:t>”</w:t>
      </w:r>
      <w:r w:rsidR="00A50186" w:rsidRPr="0007083C">
        <w:rPr>
          <w:rFonts w:ascii="Times New Roman" w:hAnsi="Times New Roman" w:cs="Times New Roman"/>
          <w:sz w:val="24"/>
          <w:szCs w:val="24"/>
          <w:lang w:val="id-ID"/>
        </w:rPr>
        <w:t>yang</w:t>
      </w:r>
      <w:r w:rsidRPr="0007083C">
        <w:rPr>
          <w:rFonts w:ascii="Times New Roman" w:hAnsi="Times New Roman" w:cs="Times New Roman"/>
          <w:color w:val="FFFFFF" w:themeColor="background1"/>
          <w:sz w:val="24"/>
          <w:szCs w:val="24"/>
          <w:lang w:val="id-ID"/>
        </w:rPr>
        <w:t>”</w:t>
      </w:r>
      <w:r w:rsidR="00A50186" w:rsidRPr="0007083C">
        <w:rPr>
          <w:rFonts w:ascii="Times New Roman" w:hAnsi="Times New Roman" w:cs="Times New Roman"/>
          <w:sz w:val="24"/>
          <w:szCs w:val="24"/>
          <w:lang w:val="id-ID"/>
        </w:rPr>
        <w:t>dimiliki juga oleh para analis (</w:t>
      </w:r>
      <w:r w:rsidR="00A50186" w:rsidRPr="0007083C">
        <w:rPr>
          <w:rFonts w:ascii="Times New Roman" w:hAnsi="Times New Roman" w:cs="Times New Roman"/>
          <w:i/>
          <w:sz w:val="24"/>
          <w:szCs w:val="24"/>
          <w:lang w:val="id-ID"/>
        </w:rPr>
        <w:t>analyst stock ownership</w:t>
      </w:r>
      <w:r w:rsidR="00A50186" w:rsidRPr="0007083C">
        <w:rPr>
          <w:rFonts w:ascii="Times New Roman" w:hAnsi="Times New Roman" w:cs="Times New Roman"/>
          <w:sz w:val="24"/>
          <w:szCs w:val="24"/>
          <w:lang w:val="id-ID"/>
        </w:rPr>
        <w:t>) meningkatkan kredibilitas</w:t>
      </w:r>
      <w:r w:rsidRPr="0007083C">
        <w:rPr>
          <w:rFonts w:ascii="Times New Roman" w:hAnsi="Times New Roman" w:cs="Times New Roman"/>
          <w:color w:val="FFFFFF" w:themeColor="background1"/>
          <w:sz w:val="24"/>
          <w:szCs w:val="24"/>
          <w:lang w:val="id-ID"/>
        </w:rPr>
        <w:t>”</w:t>
      </w:r>
      <w:r w:rsidR="00A50186" w:rsidRPr="0007083C">
        <w:rPr>
          <w:rFonts w:ascii="Times New Roman" w:hAnsi="Times New Roman" w:cs="Times New Roman"/>
          <w:sz w:val="24"/>
          <w:szCs w:val="24"/>
          <w:lang w:val="id-ID"/>
        </w:rPr>
        <w:t>rekomendasinya</w:t>
      </w:r>
      <w:r w:rsidRPr="0007083C">
        <w:rPr>
          <w:rFonts w:ascii="Times New Roman" w:hAnsi="Times New Roman" w:cs="Times New Roman"/>
          <w:color w:val="FFFFFF" w:themeColor="background1"/>
          <w:sz w:val="24"/>
          <w:szCs w:val="24"/>
          <w:lang w:val="id-ID"/>
        </w:rPr>
        <w:t>”</w:t>
      </w:r>
      <w:r w:rsidR="00A50186" w:rsidRPr="0007083C">
        <w:rPr>
          <w:rFonts w:ascii="Times New Roman" w:hAnsi="Times New Roman" w:cs="Times New Roman"/>
          <w:sz w:val="24"/>
          <w:szCs w:val="24"/>
          <w:lang w:val="id-ID"/>
        </w:rPr>
        <w:t xml:space="preserve">dengan memberikan informasi-informasi </w:t>
      </w:r>
      <w:r w:rsidR="003C2406" w:rsidRPr="0007083C">
        <w:rPr>
          <w:rFonts w:ascii="Times New Roman" w:hAnsi="Times New Roman" w:cs="Times New Roman"/>
          <w:sz w:val="24"/>
          <w:szCs w:val="24"/>
          <w:lang w:val="id-ID"/>
        </w:rPr>
        <w:t xml:space="preserve">lebih banyak terkait </w:t>
      </w:r>
      <w:r w:rsidR="00A50186" w:rsidRPr="0007083C">
        <w:rPr>
          <w:rFonts w:ascii="Times New Roman" w:hAnsi="Times New Roman" w:cs="Times New Roman"/>
          <w:sz w:val="24"/>
          <w:szCs w:val="24"/>
          <w:lang w:val="id-ID"/>
        </w:rPr>
        <w:t>perusahaan yang direkomendasikan.</w:t>
      </w:r>
      <w:r w:rsidR="003D6DAC" w:rsidRPr="0007083C">
        <w:rPr>
          <w:rFonts w:ascii="Times New Roman" w:hAnsi="Times New Roman" w:cs="Times New Roman"/>
          <w:sz w:val="24"/>
          <w:szCs w:val="24"/>
        </w:rPr>
        <w:t xml:space="preserve"> </w:t>
      </w:r>
      <w:r w:rsidR="001F4426" w:rsidRPr="0007083C">
        <w:rPr>
          <w:rFonts w:ascii="Times New Roman" w:hAnsi="Times New Roman" w:cs="Times New Roman"/>
          <w:sz w:val="24"/>
          <w:szCs w:val="24"/>
          <w:lang w:val="id-ID"/>
        </w:rPr>
        <w:t xml:space="preserve">Berbeda dengan </w:t>
      </w:r>
      <w:r w:rsidR="00657DCE" w:rsidRPr="0007083C">
        <w:rPr>
          <w:rFonts w:ascii="Times New Roman" w:hAnsi="Times New Roman" w:cs="Times New Roman"/>
          <w:sz w:val="24"/>
          <w:szCs w:val="24"/>
        </w:rPr>
        <w:t>Maulizhar, R., &amp; Anwar, F.</w:t>
      </w:r>
      <w:r w:rsidR="001F4426" w:rsidRPr="0007083C">
        <w:rPr>
          <w:rFonts w:ascii="Times New Roman" w:hAnsi="Times New Roman" w:cs="Times New Roman"/>
          <w:sz w:val="24"/>
          <w:szCs w:val="24"/>
          <w:lang w:val="id-ID"/>
        </w:rPr>
        <w:t xml:space="preserve"> (2019)</w:t>
      </w:r>
      <w:r w:rsidR="001F4426" w:rsidRPr="0007083C">
        <w:rPr>
          <w:rFonts w:ascii="Times New Roman" w:hAnsi="Times New Roman" w:cs="Times New Roman"/>
          <w:sz w:val="24"/>
          <w:szCs w:val="24"/>
        </w:rPr>
        <w:t xml:space="preserve"> dan </w:t>
      </w:r>
      <w:r w:rsidR="002D3047" w:rsidRPr="0007083C">
        <w:rPr>
          <w:rFonts w:ascii="Times New Roman" w:hAnsi="Times New Roman" w:cs="Times New Roman"/>
          <w:sz w:val="24"/>
          <w:szCs w:val="24"/>
          <w:lang w:val="id-ID"/>
        </w:rPr>
        <w:t>Park, S. J., &amp; Park, K. Y.</w:t>
      </w:r>
      <w:r w:rsidR="001F4426" w:rsidRPr="0007083C">
        <w:rPr>
          <w:rFonts w:ascii="Times New Roman" w:hAnsi="Times New Roman" w:cs="Times New Roman"/>
          <w:sz w:val="24"/>
          <w:szCs w:val="24"/>
        </w:rPr>
        <w:t>(2018),</w:t>
      </w:r>
      <w:r w:rsidR="00657DCE" w:rsidRPr="0007083C">
        <w:rPr>
          <w:rFonts w:ascii="Times New Roman" w:hAnsi="Times New Roman" w:cs="Times New Roman"/>
          <w:sz w:val="24"/>
          <w:szCs w:val="24"/>
          <w:lang w:val="id-ID"/>
        </w:rPr>
        <w:t xml:space="preserve"> </w:t>
      </w:r>
      <w:r w:rsidR="00657DCE" w:rsidRPr="0007083C">
        <w:rPr>
          <w:rFonts w:ascii="Times New Roman" w:hAnsi="Times New Roman" w:cs="Times New Roman"/>
          <w:sz w:val="24"/>
          <w:szCs w:val="24"/>
        </w:rPr>
        <w:t>Chan, J., Lin, S., Yu, Y., &amp; Zhao, W.</w:t>
      </w:r>
      <w:r w:rsidR="003C2406" w:rsidRPr="0007083C">
        <w:rPr>
          <w:rFonts w:ascii="Times New Roman" w:hAnsi="Times New Roman" w:cs="Times New Roman"/>
          <w:sz w:val="24"/>
          <w:szCs w:val="24"/>
          <w:lang w:val="id-ID"/>
        </w:rPr>
        <w:t xml:space="preserve"> (2018) dan </w:t>
      </w:r>
      <w:r w:rsidR="005B577B" w:rsidRPr="0007083C">
        <w:rPr>
          <w:rFonts w:ascii="Times New Roman" w:hAnsi="Times New Roman" w:cs="Times New Roman"/>
          <w:sz w:val="24"/>
          <w:szCs w:val="24"/>
          <w:lang w:val="id-ID"/>
        </w:rPr>
        <w:t>Susilawati, C. E.</w:t>
      </w:r>
      <w:r w:rsidR="003C2406" w:rsidRPr="0007083C">
        <w:rPr>
          <w:rFonts w:ascii="Times New Roman" w:hAnsi="Times New Roman" w:cs="Times New Roman"/>
          <w:sz w:val="24"/>
          <w:szCs w:val="24"/>
          <w:lang w:val="id-ID"/>
        </w:rPr>
        <w:t xml:space="preserve"> (2020),</w:t>
      </w:r>
      <w:r w:rsidR="001F4426" w:rsidRPr="0007083C">
        <w:rPr>
          <w:rFonts w:ascii="Times New Roman" w:hAnsi="Times New Roman" w:cs="Times New Roman"/>
          <w:sz w:val="24"/>
          <w:szCs w:val="24"/>
        </w:rPr>
        <w:t xml:space="preserve"> </w:t>
      </w:r>
      <w:r w:rsidR="001F4426" w:rsidRPr="0007083C">
        <w:rPr>
          <w:rFonts w:ascii="Times New Roman" w:hAnsi="Times New Roman" w:cs="Times New Roman"/>
          <w:sz w:val="24"/>
          <w:szCs w:val="24"/>
          <w:lang w:val="id-ID"/>
        </w:rPr>
        <w:t>p</w:t>
      </w:r>
      <w:r w:rsidR="001F4426" w:rsidRPr="0007083C">
        <w:rPr>
          <w:rFonts w:ascii="Times New Roman" w:hAnsi="Times New Roman" w:cs="Times New Roman"/>
          <w:sz w:val="24"/>
          <w:szCs w:val="24"/>
        </w:rPr>
        <w:t xml:space="preserve">enelitian yang dilakukan oleh </w:t>
      </w:r>
      <w:r w:rsidR="00E03F6B" w:rsidRPr="0007083C">
        <w:rPr>
          <w:rFonts w:ascii="Times New Roman" w:hAnsi="Times New Roman" w:cs="Times New Roman"/>
          <w:sz w:val="24"/>
          <w:szCs w:val="24"/>
        </w:rPr>
        <w:t>Antonio, R. M., Lima, F. G., &amp; Junior, T. P</w:t>
      </w:r>
      <w:r w:rsidR="001F4426" w:rsidRPr="0007083C">
        <w:rPr>
          <w:rFonts w:ascii="Times New Roman" w:hAnsi="Times New Roman" w:cs="Times New Roman"/>
          <w:sz w:val="24"/>
          <w:szCs w:val="24"/>
        </w:rPr>
        <w:t xml:space="preserve"> (2015), hasilnya menunjukkan adanya bias dalam rekomendasi saham yang dikarenakan secara s</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stemat</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 xml:space="preserve">s </w:t>
      </w:r>
      <w:r w:rsidR="001F4426" w:rsidRPr="0007083C">
        <w:rPr>
          <w:rFonts w:ascii="Times New Roman" w:hAnsi="Times New Roman" w:cs="Times New Roman"/>
          <w:sz w:val="24"/>
          <w:szCs w:val="24"/>
          <w:lang w:val="id-ID"/>
        </w:rPr>
        <w:t>terstruktur yang mana</w:t>
      </w:r>
      <w:r w:rsidR="001F4426" w:rsidRPr="0007083C">
        <w:rPr>
          <w:rFonts w:ascii="Times New Roman" w:hAnsi="Times New Roman" w:cs="Times New Roman"/>
          <w:sz w:val="24"/>
          <w:szCs w:val="24"/>
        </w:rPr>
        <w:t xml:space="preserve"> sejumlah besar rekomendas</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 xml:space="preserve"> yang terjad</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 xml:space="preserve"> b</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as seh</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ngga has</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lnya menunjukkan bahwa para anal</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s t</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dak dapat meng</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ndent</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f</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kas</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kan saham yang benar-benar member</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 xml:space="preserve">kan </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mbal has</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l yang leb</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h besar dalam per</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ode yang telah d</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perk</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rakan atau d</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perh</w:t>
      </w:r>
      <w:r w:rsidR="000E4817" w:rsidRPr="000E4817">
        <w:rPr>
          <w:rFonts w:ascii="Footlight MT Light" w:hAnsi="Footlight MT Light" w:cs="Times New Roman"/>
          <w:sz w:val="24"/>
          <w:szCs w:val="24"/>
        </w:rPr>
        <w:t>i</w:t>
      </w:r>
      <w:r w:rsidR="001F4426" w:rsidRPr="0007083C">
        <w:rPr>
          <w:rFonts w:ascii="Times New Roman" w:hAnsi="Times New Roman" w:cs="Times New Roman"/>
          <w:sz w:val="24"/>
          <w:szCs w:val="24"/>
        </w:rPr>
        <w:t>tungkan.</w:t>
      </w:r>
      <w:r w:rsidRPr="0007083C">
        <w:rPr>
          <w:rFonts w:ascii="Times New Roman" w:hAnsi="Times New Roman" w:cs="Times New Roman"/>
          <w:color w:val="FFFFFF" w:themeColor="background1"/>
          <w:sz w:val="24"/>
          <w:szCs w:val="24"/>
          <w:lang w:val="id-ID"/>
        </w:rPr>
        <w:t xml:space="preserve"> </w:t>
      </w:r>
      <w:r w:rsidRPr="00577BF5">
        <w:rPr>
          <w:rFonts w:ascii="Times New Roman" w:hAnsi="Times New Roman" w:cs="Times New Roman"/>
          <w:color w:val="FFFFFF" w:themeColor="background1"/>
          <w:sz w:val="24"/>
          <w:szCs w:val="24"/>
          <w:lang w:val="id-ID"/>
        </w:rPr>
        <w:t>”</w:t>
      </w:r>
      <w:r w:rsidR="00577BF5" w:rsidRPr="0007083C">
        <w:rPr>
          <w:rFonts w:ascii="Times New Roman" w:hAnsi="Times New Roman" w:cs="Times New Roman"/>
          <w:color w:val="FFFFFF" w:themeColor="background1"/>
          <w:sz w:val="24"/>
          <w:szCs w:val="24"/>
          <w:lang w:val="id-ID"/>
        </w:rPr>
        <w:t xml:space="preserve"> </w:t>
      </w:r>
      <w:r w:rsidRPr="0007083C">
        <w:rPr>
          <w:rFonts w:ascii="Times New Roman" w:hAnsi="Times New Roman" w:cs="Times New Roman"/>
          <w:color w:val="FFFFFF" w:themeColor="background1"/>
          <w:sz w:val="24"/>
          <w:szCs w:val="24"/>
          <w:lang w:val="id-ID"/>
        </w:rPr>
        <w:t>“</w:t>
      </w:r>
    </w:p>
    <w:p w14:paraId="100978EF" w14:textId="5B9DD7B4" w:rsidR="00E11E2C" w:rsidRPr="00E11E2C" w:rsidRDefault="0007083C" w:rsidP="00061717">
      <w:pPr>
        <w:spacing w:after="120" w:line="360" w:lineRule="auto"/>
        <w:ind w:left="993" w:firstLine="567"/>
        <w:jc w:val="both"/>
        <w:rPr>
          <w:lang w:val="id-ID"/>
        </w:rPr>
      </w:pPr>
      <w:r w:rsidRPr="0007083C">
        <w:rPr>
          <w:rFonts w:ascii="Times New Roman" w:hAnsi="Times New Roman" w:cs="Times New Roman"/>
          <w:color w:val="FFFFFF" w:themeColor="background1"/>
          <w:sz w:val="24"/>
          <w:szCs w:val="24"/>
          <w:lang w:val="id-ID"/>
        </w:rPr>
        <w:t>“</w:t>
      </w:r>
      <w:r w:rsidR="003D6DAC">
        <w:rPr>
          <w:rFonts w:ascii="Times New Roman" w:hAnsi="Times New Roman" w:cs="Times New Roman"/>
          <w:sz w:val="24"/>
          <w:szCs w:val="24"/>
        </w:rPr>
        <w:t>Berdasarkan has</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l penel</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t</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an yang sudah ada menunjukkan has</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l yang t</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dak konklus</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 xml:space="preserve">f. </w:t>
      </w:r>
      <w:proofErr w:type="gramStart"/>
      <w:r w:rsidR="003D6DAC">
        <w:rPr>
          <w:rFonts w:ascii="Times New Roman" w:hAnsi="Times New Roman" w:cs="Times New Roman"/>
          <w:sz w:val="24"/>
          <w:szCs w:val="24"/>
        </w:rPr>
        <w:t>Sebag</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an penel</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t</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an memperoleh has</w:t>
      </w:r>
      <w:r w:rsidR="000E4817" w:rsidRPr="000E4817">
        <w:rPr>
          <w:rFonts w:ascii="Footlight MT Light" w:hAnsi="Footlight MT Light" w:cs="Times New Roman"/>
          <w:sz w:val="24"/>
          <w:szCs w:val="24"/>
        </w:rPr>
        <w:t>i</w:t>
      </w:r>
      <w:r w:rsidR="003D6DAC">
        <w:rPr>
          <w:rFonts w:ascii="Times New Roman" w:hAnsi="Times New Roman" w:cs="Times New Roman"/>
          <w:sz w:val="24"/>
          <w:szCs w:val="24"/>
        </w:rPr>
        <w:t xml:space="preserve">l bahwa rekomendasi </w:t>
      </w:r>
      <w:r w:rsidR="00175901">
        <w:rPr>
          <w:rFonts w:ascii="Times New Roman" w:hAnsi="Times New Roman" w:cs="Times New Roman"/>
          <w:sz w:val="24"/>
          <w:szCs w:val="24"/>
        </w:rPr>
        <w:t xml:space="preserve">analis terbukti akurat dalam perolehan </w:t>
      </w:r>
      <w:r w:rsidR="00175901" w:rsidRPr="00061717">
        <w:rPr>
          <w:rFonts w:ascii="Times New Roman" w:hAnsi="Times New Roman" w:cs="Times New Roman"/>
          <w:i/>
          <w:sz w:val="24"/>
          <w:szCs w:val="24"/>
        </w:rPr>
        <w:t>return</w:t>
      </w:r>
      <w:r w:rsidR="00175901">
        <w:rPr>
          <w:rFonts w:ascii="Times New Roman" w:hAnsi="Times New Roman" w:cs="Times New Roman"/>
          <w:sz w:val="24"/>
          <w:szCs w:val="24"/>
        </w:rPr>
        <w:t>, s</w:t>
      </w:r>
      <w:r w:rsidR="00577BF5">
        <w:rPr>
          <w:rFonts w:ascii="Times New Roman" w:hAnsi="Times New Roman" w:cs="Times New Roman"/>
          <w:sz w:val="24"/>
          <w:szCs w:val="24"/>
        </w:rPr>
        <w:t xml:space="preserve">ebagian </w:t>
      </w:r>
      <w:r w:rsidR="00577BF5">
        <w:rPr>
          <w:rFonts w:ascii="Times New Roman" w:hAnsi="Times New Roman" w:cs="Times New Roman"/>
          <w:sz w:val="24"/>
          <w:szCs w:val="24"/>
        </w:rPr>
        <w:lastRenderedPageBreak/>
        <w:t>lainnya menemukan bahwa</w:t>
      </w:r>
      <w:r w:rsidRPr="0007083C">
        <w:rPr>
          <w:rFonts w:ascii="Times New Roman" w:hAnsi="Times New Roman" w:cs="Times New Roman"/>
          <w:color w:val="FFFFFF" w:themeColor="background1"/>
          <w:sz w:val="24"/>
          <w:szCs w:val="24"/>
          <w:lang w:val="id-ID"/>
        </w:rPr>
        <w:t>”</w:t>
      </w:r>
      <w:r w:rsidR="00175901">
        <w:rPr>
          <w:rFonts w:ascii="Times New Roman" w:hAnsi="Times New Roman" w:cs="Times New Roman"/>
          <w:sz w:val="24"/>
          <w:szCs w:val="24"/>
        </w:rPr>
        <w:t>rekomendasi analis tidak akurat.</w:t>
      </w:r>
      <w:proofErr w:type="gramEnd"/>
      <w:r w:rsidR="00175901">
        <w:rPr>
          <w:rFonts w:ascii="Times New Roman" w:hAnsi="Times New Roman" w:cs="Times New Roman"/>
          <w:sz w:val="24"/>
          <w:szCs w:val="24"/>
        </w:rPr>
        <w:t xml:space="preserve"> Oleh karena itu p</w:t>
      </w:r>
      <w:r w:rsidR="006F5F89">
        <w:rPr>
          <w:rFonts w:ascii="Times New Roman" w:hAnsi="Times New Roman" w:cs="Times New Roman"/>
          <w:sz w:val="24"/>
          <w:szCs w:val="24"/>
          <w:lang w:val="id-ID"/>
        </w:rPr>
        <w:t>enul</w:t>
      </w:r>
      <w:r w:rsidR="006F5F89" w:rsidRPr="000E4817">
        <w:rPr>
          <w:rFonts w:ascii="Footlight MT Light" w:hAnsi="Footlight MT Light" w:cs="Times New Roman"/>
          <w:sz w:val="24"/>
          <w:szCs w:val="24"/>
        </w:rPr>
        <w:t>i</w:t>
      </w:r>
      <w:r w:rsidR="00102531">
        <w:rPr>
          <w:rFonts w:ascii="Times New Roman" w:hAnsi="Times New Roman" w:cs="Times New Roman"/>
          <w:sz w:val="24"/>
          <w:szCs w:val="24"/>
          <w:lang w:val="id-ID"/>
        </w:rPr>
        <w:t xml:space="preserve">s </w:t>
      </w:r>
      <w:r w:rsidR="003C2406">
        <w:rPr>
          <w:rFonts w:ascii="Times New Roman" w:hAnsi="Times New Roman" w:cs="Times New Roman"/>
          <w:sz w:val="24"/>
          <w:szCs w:val="24"/>
          <w:lang w:val="id-ID"/>
        </w:rPr>
        <w:t xml:space="preserve">akan </w:t>
      </w:r>
      <w:r w:rsidR="0072497B">
        <w:rPr>
          <w:rFonts w:ascii="Times New Roman" w:hAnsi="Times New Roman" w:cs="Times New Roman"/>
          <w:sz w:val="24"/>
          <w:szCs w:val="24"/>
        </w:rPr>
        <w:t>melakukan penel</w:t>
      </w:r>
      <w:r w:rsidR="006F5F89" w:rsidRPr="000E4817">
        <w:rPr>
          <w:rFonts w:ascii="Footlight MT Light" w:hAnsi="Footlight MT Light" w:cs="Times New Roman"/>
          <w:sz w:val="24"/>
          <w:szCs w:val="24"/>
        </w:rPr>
        <w:t>i</w:t>
      </w:r>
      <w:r w:rsidR="0072497B">
        <w:rPr>
          <w:rFonts w:ascii="Times New Roman" w:hAnsi="Times New Roman" w:cs="Times New Roman"/>
          <w:sz w:val="24"/>
          <w:szCs w:val="24"/>
        </w:rPr>
        <w:t xml:space="preserve">tian dengan judul </w:t>
      </w:r>
      <w:r w:rsidRPr="0007083C">
        <w:rPr>
          <w:rFonts w:ascii="Times New Roman" w:hAnsi="Times New Roman" w:cs="Times New Roman"/>
          <w:color w:val="FFFFFF" w:themeColor="background1"/>
          <w:sz w:val="24"/>
          <w:szCs w:val="24"/>
        </w:rPr>
        <w:t>“</w:t>
      </w:r>
      <w:r w:rsidR="0072497B">
        <w:rPr>
          <w:rFonts w:ascii="Times New Roman" w:hAnsi="Times New Roman" w:cs="Times New Roman"/>
          <w:sz w:val="24"/>
          <w:szCs w:val="24"/>
        </w:rPr>
        <w:t>Analisis Keakuratan Rekomendasi Saham dalam Perolehan Return</w:t>
      </w:r>
      <w:r w:rsidRPr="0007083C">
        <w:rPr>
          <w:rFonts w:ascii="Times New Roman" w:hAnsi="Times New Roman" w:cs="Times New Roman"/>
          <w:color w:val="FFFFFF" w:themeColor="background1"/>
          <w:sz w:val="24"/>
          <w:szCs w:val="24"/>
        </w:rPr>
        <w:t>”</w:t>
      </w:r>
      <w:r w:rsidR="003C2406">
        <w:rPr>
          <w:rFonts w:ascii="Times New Roman" w:hAnsi="Times New Roman" w:cs="Times New Roman"/>
          <w:sz w:val="24"/>
          <w:szCs w:val="24"/>
          <w:lang w:val="id-ID"/>
        </w:rPr>
        <w:t xml:space="preserve"> </w:t>
      </w:r>
      <w:r w:rsidR="00F77524">
        <w:rPr>
          <w:rFonts w:ascii="Times New Roman" w:hAnsi="Times New Roman" w:cs="Times New Roman"/>
          <w:sz w:val="24"/>
          <w:szCs w:val="24"/>
          <w:lang w:val="id-ID"/>
        </w:rPr>
        <w:t>d</w:t>
      </w:r>
      <w:r w:rsidR="00D70315">
        <w:rPr>
          <w:rFonts w:ascii="Times New Roman" w:hAnsi="Times New Roman" w:cs="Times New Roman"/>
          <w:sz w:val="24"/>
          <w:szCs w:val="24"/>
          <w:lang w:val="id-ID"/>
        </w:rPr>
        <w:t>engan</w:t>
      </w:r>
      <w:r w:rsidR="006F73ED">
        <w:rPr>
          <w:rFonts w:ascii="Times New Roman" w:hAnsi="Times New Roman" w:cs="Times New Roman"/>
          <w:sz w:val="24"/>
          <w:szCs w:val="24"/>
          <w:lang w:val="id-ID"/>
        </w:rPr>
        <w:t xml:space="preserve"> berdasarkan</w:t>
      </w:r>
      <w:r w:rsidR="00D70315">
        <w:rPr>
          <w:rFonts w:ascii="Times New Roman" w:hAnsi="Times New Roman" w:cs="Times New Roman"/>
          <w:sz w:val="24"/>
          <w:szCs w:val="24"/>
          <w:lang w:val="id-ID"/>
        </w:rPr>
        <w:t xml:space="preserve"> rekomendasi saham </w:t>
      </w:r>
      <w:r w:rsidR="00A50186">
        <w:rPr>
          <w:rFonts w:ascii="Times New Roman" w:hAnsi="Times New Roman" w:cs="Times New Roman"/>
          <w:sz w:val="24"/>
          <w:szCs w:val="24"/>
          <w:lang w:val="id-ID"/>
        </w:rPr>
        <w:t xml:space="preserve">analis sekuritas </w:t>
      </w:r>
      <w:r w:rsidR="003C2406">
        <w:rPr>
          <w:rFonts w:ascii="Times New Roman" w:hAnsi="Times New Roman" w:cs="Times New Roman"/>
          <w:sz w:val="24"/>
          <w:szCs w:val="24"/>
          <w:lang w:val="id-ID"/>
        </w:rPr>
        <w:t>dimana bukan hanya satu</w:t>
      </w:r>
      <w:r w:rsidR="00577BF5">
        <w:rPr>
          <w:rFonts w:ascii="Times New Roman" w:hAnsi="Times New Roman" w:cs="Times New Roman"/>
          <w:sz w:val="24"/>
          <w:szCs w:val="24"/>
          <w:lang w:val="id-ID"/>
        </w:rPr>
        <w:t xml:space="preserve"> perusahaan sekuritas melainkan</w:t>
      </w:r>
      <w:r w:rsidRPr="0007083C">
        <w:rPr>
          <w:rFonts w:ascii="Times New Roman" w:hAnsi="Times New Roman" w:cs="Times New Roman"/>
          <w:color w:val="FFFFFF" w:themeColor="background1"/>
          <w:sz w:val="24"/>
          <w:szCs w:val="24"/>
          <w:lang w:val="id-ID"/>
        </w:rPr>
        <w:t>”</w:t>
      </w:r>
      <w:r w:rsidR="003C2406">
        <w:rPr>
          <w:rFonts w:ascii="Times New Roman" w:hAnsi="Times New Roman" w:cs="Times New Roman"/>
          <w:sz w:val="24"/>
          <w:szCs w:val="24"/>
          <w:lang w:val="id-ID"/>
        </w:rPr>
        <w:t>dengan beberapa perusahaan sekuritas dari jumlah populasi sebagai sampel. Hal ini bertu</w:t>
      </w:r>
      <w:r w:rsidR="00C76236">
        <w:rPr>
          <w:rFonts w:ascii="Times New Roman" w:hAnsi="Times New Roman" w:cs="Times New Roman"/>
          <w:sz w:val="24"/>
          <w:szCs w:val="24"/>
          <w:lang w:val="id-ID"/>
        </w:rPr>
        <w:t>juan u</w:t>
      </w:r>
      <w:r w:rsidR="00D70315">
        <w:rPr>
          <w:rFonts w:ascii="Times New Roman" w:hAnsi="Times New Roman" w:cs="Times New Roman"/>
          <w:sz w:val="24"/>
          <w:szCs w:val="24"/>
          <w:lang w:val="id-ID"/>
        </w:rPr>
        <w:t>ntuk menguji akurasi atau ke</w:t>
      </w:r>
      <w:r w:rsidR="006F73ED">
        <w:rPr>
          <w:rFonts w:ascii="Times New Roman" w:hAnsi="Times New Roman" w:cs="Times New Roman"/>
          <w:sz w:val="24"/>
          <w:szCs w:val="24"/>
          <w:lang w:val="id-ID"/>
        </w:rPr>
        <w:t>akuratan rekomendasi saham</w:t>
      </w:r>
      <w:r w:rsidR="003C2406">
        <w:rPr>
          <w:rFonts w:ascii="Times New Roman" w:hAnsi="Times New Roman" w:cs="Times New Roman"/>
          <w:sz w:val="24"/>
          <w:szCs w:val="24"/>
          <w:lang w:val="id-ID"/>
        </w:rPr>
        <w:t xml:space="preserve"> secara </w:t>
      </w:r>
      <w:r w:rsidR="003C2406">
        <w:rPr>
          <w:rFonts w:ascii="Times New Roman" w:hAnsi="Times New Roman" w:cs="Times New Roman"/>
          <w:i/>
          <w:sz w:val="24"/>
          <w:szCs w:val="24"/>
          <w:lang w:val="id-ID"/>
        </w:rPr>
        <w:t>general</w:t>
      </w:r>
      <w:r w:rsidR="003C2406">
        <w:rPr>
          <w:rFonts w:ascii="Times New Roman" w:hAnsi="Times New Roman" w:cs="Times New Roman"/>
          <w:sz w:val="24"/>
          <w:szCs w:val="24"/>
          <w:lang w:val="id-ID"/>
        </w:rPr>
        <w:t xml:space="preserve"> atau umum agar dapat menghasilkan</w:t>
      </w:r>
      <w:r w:rsidR="004251D6">
        <w:rPr>
          <w:rFonts w:ascii="Times New Roman" w:hAnsi="Times New Roman" w:cs="Times New Roman"/>
          <w:sz w:val="24"/>
          <w:szCs w:val="24"/>
          <w:lang w:val="id-ID"/>
        </w:rPr>
        <w:t xml:space="preserve"> </w:t>
      </w:r>
      <w:r w:rsidR="00C76236">
        <w:rPr>
          <w:rFonts w:ascii="Times New Roman" w:hAnsi="Times New Roman" w:cs="Times New Roman"/>
          <w:i/>
          <w:sz w:val="24"/>
          <w:szCs w:val="24"/>
          <w:lang w:val="id-ID"/>
        </w:rPr>
        <w:t xml:space="preserve">output </w:t>
      </w:r>
      <w:r w:rsidR="00C76236">
        <w:rPr>
          <w:rFonts w:ascii="Times New Roman" w:hAnsi="Times New Roman" w:cs="Times New Roman"/>
          <w:sz w:val="24"/>
          <w:szCs w:val="24"/>
          <w:lang w:val="id-ID"/>
        </w:rPr>
        <w:t>yang</w:t>
      </w:r>
      <w:r w:rsidR="0072497B">
        <w:rPr>
          <w:rFonts w:ascii="Times New Roman" w:hAnsi="Times New Roman" w:cs="Times New Roman"/>
          <w:sz w:val="24"/>
          <w:szCs w:val="24"/>
          <w:lang w:val="id-ID"/>
        </w:rPr>
        <w:t xml:space="preserve"> bermanfaat bagi masyarakat umum mengenai </w:t>
      </w:r>
      <w:r w:rsidR="003C2406">
        <w:rPr>
          <w:rFonts w:ascii="Times New Roman" w:hAnsi="Times New Roman" w:cs="Times New Roman"/>
          <w:sz w:val="24"/>
          <w:szCs w:val="24"/>
          <w:lang w:val="id-ID"/>
        </w:rPr>
        <w:t xml:space="preserve">rekomendasi </w:t>
      </w:r>
      <w:r w:rsidR="0072497B">
        <w:rPr>
          <w:rFonts w:ascii="Times New Roman" w:hAnsi="Times New Roman" w:cs="Times New Roman"/>
          <w:sz w:val="24"/>
          <w:szCs w:val="24"/>
          <w:lang w:val="id-ID"/>
        </w:rPr>
        <w:t>saham, khususnya pada golongan investor</w:t>
      </w:r>
      <w:r w:rsidR="006F73ED">
        <w:rPr>
          <w:rFonts w:ascii="Times New Roman" w:hAnsi="Times New Roman" w:cs="Times New Roman"/>
          <w:sz w:val="24"/>
          <w:szCs w:val="24"/>
          <w:lang w:val="id-ID"/>
        </w:rPr>
        <w:t xml:space="preserve"> pemula dan</w:t>
      </w:r>
      <w:r w:rsidR="00C76236">
        <w:rPr>
          <w:rFonts w:ascii="Times New Roman" w:hAnsi="Times New Roman" w:cs="Times New Roman"/>
          <w:sz w:val="24"/>
          <w:szCs w:val="24"/>
          <w:lang w:val="id-ID"/>
        </w:rPr>
        <w:t xml:space="preserve"> baru di dunia pasar modal sebagai dasar pertim</w:t>
      </w:r>
      <w:r w:rsidR="00E11E2C">
        <w:rPr>
          <w:rFonts w:ascii="Times New Roman" w:hAnsi="Times New Roman" w:cs="Times New Roman"/>
          <w:sz w:val="24"/>
          <w:szCs w:val="24"/>
          <w:lang w:val="id-ID"/>
        </w:rPr>
        <w:t>bangan untuk berinvestasi saham.</w:t>
      </w:r>
      <w:r w:rsidR="00577BF5" w:rsidRPr="00577BF5">
        <w:rPr>
          <w:rFonts w:ascii="Times New Roman" w:hAnsi="Times New Roman" w:cs="Times New Roman"/>
          <w:color w:val="FFFFFF" w:themeColor="background1"/>
          <w:sz w:val="24"/>
          <w:szCs w:val="24"/>
          <w:lang w:val="id-ID"/>
        </w:rPr>
        <w:t xml:space="preserve"> </w:t>
      </w:r>
      <w:r w:rsidRPr="0007083C">
        <w:rPr>
          <w:rFonts w:ascii="Times New Roman" w:hAnsi="Times New Roman" w:cs="Times New Roman"/>
          <w:color w:val="FFFFFF" w:themeColor="background1"/>
          <w:sz w:val="24"/>
          <w:szCs w:val="24"/>
          <w:lang w:val="id-ID"/>
        </w:rPr>
        <w:t>“</w:t>
      </w:r>
    </w:p>
    <w:p w14:paraId="5671175B" w14:textId="77777777" w:rsidR="00362522" w:rsidRPr="00061717" w:rsidRDefault="00362522">
      <w:pPr>
        <w:spacing w:after="120" w:line="360" w:lineRule="auto"/>
        <w:jc w:val="both"/>
        <w:rPr>
          <w:rFonts w:ascii="Times New Roman" w:hAnsi="Times New Roman" w:cs="Times New Roman"/>
          <w:sz w:val="24"/>
          <w:szCs w:val="24"/>
        </w:rPr>
      </w:pPr>
    </w:p>
    <w:p w14:paraId="4B99D02E" w14:textId="77777777" w:rsidR="006F73ED" w:rsidRPr="00061717" w:rsidRDefault="006F73ED" w:rsidP="00061717">
      <w:pPr>
        <w:pStyle w:val="ListParagraph"/>
        <w:numPr>
          <w:ilvl w:val="0"/>
          <w:numId w:val="1"/>
        </w:numPr>
        <w:spacing w:after="120" w:line="360" w:lineRule="auto"/>
        <w:ind w:left="993" w:hanging="633"/>
        <w:contextualSpacing w:val="0"/>
        <w:jc w:val="both"/>
        <w:outlineLvl w:val="1"/>
        <w:rPr>
          <w:rFonts w:ascii="Times New Roman" w:hAnsi="Times New Roman" w:cs="Times New Roman"/>
          <w:b/>
          <w:sz w:val="24"/>
          <w:szCs w:val="24"/>
        </w:rPr>
      </w:pPr>
      <w:bookmarkStart w:id="25" w:name="_Toc80437271"/>
      <w:bookmarkStart w:id="26" w:name="_Toc81648404"/>
      <w:r>
        <w:rPr>
          <w:rFonts w:ascii="Times New Roman" w:hAnsi="Times New Roman" w:cs="Times New Roman"/>
          <w:b/>
          <w:sz w:val="24"/>
          <w:szCs w:val="24"/>
          <w:lang w:val="id-ID"/>
        </w:rPr>
        <w:t>Rumusan Masalah</w:t>
      </w:r>
      <w:bookmarkEnd w:id="25"/>
      <w:bookmarkEnd w:id="26"/>
    </w:p>
    <w:p w14:paraId="7A4943B8" w14:textId="6DE79E1C" w:rsidR="00DA0ACB" w:rsidRPr="00577BF5" w:rsidRDefault="0007083C" w:rsidP="00061717">
      <w:pPr>
        <w:pStyle w:val="ListParagraph"/>
        <w:spacing w:after="120" w:line="360" w:lineRule="auto"/>
        <w:ind w:left="993" w:firstLine="567"/>
        <w:contextualSpacing w:val="0"/>
        <w:jc w:val="both"/>
        <w:rPr>
          <w:rFonts w:ascii="Times New Roman" w:hAnsi="Times New Roman" w:cs="Times New Roman"/>
          <w:sz w:val="24"/>
          <w:szCs w:val="24"/>
          <w:lang w:val="id-ID"/>
        </w:rPr>
      </w:pPr>
      <w:r w:rsidRPr="0007083C">
        <w:rPr>
          <w:rFonts w:ascii="Times New Roman" w:hAnsi="Times New Roman" w:cs="Times New Roman"/>
          <w:color w:val="FFFFFF" w:themeColor="background1"/>
          <w:sz w:val="24"/>
          <w:szCs w:val="24"/>
          <w:lang w:val="id-ID"/>
        </w:rPr>
        <w:t>“</w:t>
      </w:r>
      <w:r w:rsidR="006F73ED">
        <w:rPr>
          <w:rFonts w:ascii="Times New Roman" w:hAnsi="Times New Roman" w:cs="Times New Roman"/>
          <w:sz w:val="24"/>
          <w:szCs w:val="24"/>
          <w:lang w:val="id-ID"/>
        </w:rPr>
        <w:t xml:space="preserve">Berdasarkan uraian latar belakang </w:t>
      </w:r>
      <w:r w:rsidR="00581374">
        <w:rPr>
          <w:rFonts w:ascii="Times New Roman" w:hAnsi="Times New Roman" w:cs="Times New Roman"/>
          <w:sz w:val="24"/>
          <w:szCs w:val="24"/>
          <w:lang w:val="id-ID"/>
        </w:rPr>
        <w:t xml:space="preserve">di atas </w:t>
      </w:r>
      <w:r w:rsidR="006F73ED">
        <w:rPr>
          <w:rFonts w:ascii="Times New Roman" w:hAnsi="Times New Roman" w:cs="Times New Roman"/>
          <w:sz w:val="24"/>
          <w:szCs w:val="24"/>
          <w:lang w:val="id-ID"/>
        </w:rPr>
        <w:t>maka masalah yang dapat diidentifikasi untuk penelitian ini sebagai berikut</w:t>
      </w:r>
      <w:r w:rsidR="00BB4942">
        <w:rPr>
          <w:rFonts w:ascii="Times New Roman" w:hAnsi="Times New Roman" w:cs="Times New Roman"/>
          <w:sz w:val="24"/>
          <w:szCs w:val="24"/>
          <w:lang w:val="id-ID"/>
        </w:rPr>
        <w:t xml:space="preserve">. </w:t>
      </w:r>
      <w:r w:rsidR="003C2406">
        <w:rPr>
          <w:rFonts w:ascii="Times New Roman" w:hAnsi="Times New Roman" w:cs="Times New Roman"/>
          <w:sz w:val="24"/>
          <w:szCs w:val="24"/>
          <w:lang w:val="id-ID"/>
        </w:rPr>
        <w:t>T</w:t>
      </w:r>
      <w:r w:rsidR="00BB4942">
        <w:rPr>
          <w:rFonts w:ascii="Times New Roman" w:hAnsi="Times New Roman" w:cs="Times New Roman"/>
          <w:sz w:val="24"/>
          <w:szCs w:val="24"/>
          <w:lang w:val="id-ID"/>
        </w:rPr>
        <w:t>ren investa</w:t>
      </w:r>
      <w:r w:rsidR="00577BF5">
        <w:rPr>
          <w:rFonts w:ascii="Times New Roman" w:hAnsi="Times New Roman" w:cs="Times New Roman"/>
          <w:sz w:val="24"/>
          <w:szCs w:val="24"/>
          <w:lang w:val="id-ID"/>
        </w:rPr>
        <w:t>si dengan sasaran generasi muda</w:t>
      </w:r>
      <w:r w:rsidRPr="0007083C">
        <w:rPr>
          <w:rFonts w:ascii="Times New Roman" w:hAnsi="Times New Roman" w:cs="Times New Roman"/>
          <w:color w:val="FFFFFF" w:themeColor="background1"/>
          <w:sz w:val="24"/>
          <w:szCs w:val="24"/>
          <w:lang w:val="id-ID"/>
        </w:rPr>
        <w:t>”</w:t>
      </w:r>
      <w:r w:rsidR="00BB4942">
        <w:rPr>
          <w:rFonts w:ascii="Times New Roman" w:hAnsi="Times New Roman" w:cs="Times New Roman"/>
          <w:sz w:val="24"/>
          <w:szCs w:val="24"/>
          <w:lang w:val="id-ID"/>
        </w:rPr>
        <w:t>atau usia dibawah 30 tahun menjadi daya tarik</w:t>
      </w:r>
      <w:r w:rsidR="00581374">
        <w:rPr>
          <w:rFonts w:ascii="Times New Roman" w:hAnsi="Times New Roman" w:cs="Times New Roman"/>
          <w:sz w:val="24"/>
          <w:szCs w:val="24"/>
          <w:lang w:val="id-ID"/>
        </w:rPr>
        <w:t xml:space="preserve"> saat ini</w:t>
      </w:r>
      <w:r w:rsidR="00BB4942">
        <w:rPr>
          <w:rFonts w:ascii="Times New Roman" w:hAnsi="Times New Roman" w:cs="Times New Roman"/>
          <w:sz w:val="24"/>
          <w:szCs w:val="24"/>
          <w:lang w:val="id-ID"/>
        </w:rPr>
        <w:t xml:space="preserve">. </w:t>
      </w:r>
      <w:r w:rsidR="003C2406">
        <w:rPr>
          <w:rFonts w:ascii="Times New Roman" w:hAnsi="Times New Roman" w:cs="Times New Roman"/>
          <w:sz w:val="24"/>
          <w:szCs w:val="24"/>
          <w:lang w:val="id-ID"/>
        </w:rPr>
        <w:t>Kecanggihan terknologi saat ini berdampak juga pada bidang keuangan</w:t>
      </w:r>
      <w:r w:rsidR="001E54A3" w:rsidRPr="00780026">
        <w:rPr>
          <w:rFonts w:ascii="Times New Roman" w:hAnsi="Times New Roman" w:cs="Times New Roman"/>
          <w:sz w:val="24"/>
          <w:szCs w:val="24"/>
        </w:rPr>
        <w:t>.</w:t>
      </w:r>
      <w:r w:rsidR="003C2406">
        <w:rPr>
          <w:rFonts w:ascii="Times New Roman" w:hAnsi="Times New Roman" w:cs="Times New Roman"/>
          <w:sz w:val="24"/>
          <w:szCs w:val="24"/>
          <w:lang w:val="id-ID"/>
        </w:rPr>
        <w:t xml:space="preserve"> Layanan keuangan </w:t>
      </w:r>
      <w:r w:rsidR="00E64828">
        <w:rPr>
          <w:rFonts w:ascii="Times New Roman" w:hAnsi="Times New Roman" w:cs="Times New Roman"/>
          <w:sz w:val="24"/>
          <w:szCs w:val="24"/>
          <w:lang w:val="id-ID"/>
        </w:rPr>
        <w:t>dapat</w:t>
      </w:r>
      <w:r w:rsidR="003C2406">
        <w:rPr>
          <w:rFonts w:ascii="Times New Roman" w:hAnsi="Times New Roman" w:cs="Times New Roman"/>
          <w:sz w:val="24"/>
          <w:szCs w:val="24"/>
          <w:lang w:val="id-ID"/>
        </w:rPr>
        <w:t xml:space="preserve"> didapat dan diakses dengan mudah melalui </w:t>
      </w:r>
      <w:r w:rsidR="003C2406">
        <w:rPr>
          <w:rFonts w:ascii="Times New Roman" w:hAnsi="Times New Roman" w:cs="Times New Roman"/>
          <w:i/>
          <w:sz w:val="24"/>
          <w:szCs w:val="24"/>
          <w:lang w:val="id-ID"/>
        </w:rPr>
        <w:t xml:space="preserve">smartphone. </w:t>
      </w:r>
      <w:r w:rsidR="00AD675E">
        <w:rPr>
          <w:rFonts w:ascii="Times New Roman" w:hAnsi="Times New Roman" w:cs="Times New Roman"/>
          <w:sz w:val="24"/>
          <w:szCs w:val="24"/>
          <w:lang w:val="id-ID"/>
        </w:rPr>
        <w:t>Generasi milenial saat ini yang cender</w:t>
      </w:r>
      <w:r w:rsidR="00577BF5">
        <w:rPr>
          <w:rFonts w:ascii="Times New Roman" w:hAnsi="Times New Roman" w:cs="Times New Roman"/>
          <w:sz w:val="24"/>
          <w:szCs w:val="24"/>
          <w:lang w:val="id-ID"/>
        </w:rPr>
        <w:t>ung menggunakan teknologi untuk</w:t>
      </w:r>
      <w:r w:rsidRPr="0007083C">
        <w:rPr>
          <w:rFonts w:ascii="Times New Roman" w:hAnsi="Times New Roman" w:cs="Times New Roman"/>
          <w:color w:val="FFFFFF" w:themeColor="background1"/>
          <w:sz w:val="24"/>
          <w:szCs w:val="24"/>
          <w:lang w:val="id-ID"/>
        </w:rPr>
        <w:t>”</w:t>
      </w:r>
      <w:r w:rsidR="00AD675E">
        <w:rPr>
          <w:rFonts w:ascii="Times New Roman" w:hAnsi="Times New Roman" w:cs="Times New Roman"/>
          <w:sz w:val="24"/>
          <w:szCs w:val="24"/>
          <w:lang w:val="id-ID"/>
        </w:rPr>
        <w:t xml:space="preserve">kebutuhan sehari-hari kini mulai merambah menggunakan </w:t>
      </w:r>
      <w:r w:rsidR="00AD675E">
        <w:rPr>
          <w:rFonts w:ascii="Times New Roman" w:hAnsi="Times New Roman" w:cs="Times New Roman"/>
          <w:i/>
          <w:sz w:val="24"/>
          <w:szCs w:val="24"/>
          <w:lang w:val="id-ID"/>
        </w:rPr>
        <w:t xml:space="preserve">fintech </w:t>
      </w:r>
      <w:r w:rsidR="00175901" w:rsidRPr="00061717">
        <w:rPr>
          <w:rFonts w:ascii="Times New Roman" w:hAnsi="Times New Roman" w:cs="Times New Roman"/>
          <w:sz w:val="24"/>
          <w:szCs w:val="24"/>
        </w:rPr>
        <w:t>sebagai cara melakukan</w:t>
      </w:r>
      <w:r w:rsidR="00175901">
        <w:rPr>
          <w:rFonts w:ascii="Times New Roman" w:hAnsi="Times New Roman" w:cs="Times New Roman"/>
          <w:sz w:val="24"/>
          <w:szCs w:val="24"/>
        </w:rPr>
        <w:t xml:space="preserve"> kegiatan </w:t>
      </w:r>
      <w:r w:rsidR="00AD675E">
        <w:rPr>
          <w:rFonts w:ascii="Times New Roman" w:hAnsi="Times New Roman" w:cs="Times New Roman"/>
          <w:sz w:val="24"/>
          <w:szCs w:val="24"/>
          <w:lang w:val="id-ID"/>
        </w:rPr>
        <w:t xml:space="preserve">berinvestasi. Perusahaan sekuritas muncul sebagai solusi alternatif dalam berinvestasi, dimana memberikan kemudahan untuk para investor dengan menyediakan segala informasi yang dibutuhkan. Selain itu perusahaan sekuritas juga memiliki analis yang bertugas untuk mengalisa kondisi harga saham di pasar dan memberikan rekomendasi investasi untuk para investor. </w:t>
      </w:r>
      <w:r w:rsidR="001E54A3">
        <w:rPr>
          <w:rFonts w:ascii="Times New Roman" w:hAnsi="Times New Roman" w:cs="Times New Roman"/>
          <w:sz w:val="24"/>
          <w:szCs w:val="24"/>
          <w:lang w:val="id-ID"/>
        </w:rPr>
        <w:t xml:space="preserve">Masalah yang dapat muncul adalah </w:t>
      </w:r>
      <w:r w:rsidR="00175901">
        <w:rPr>
          <w:rFonts w:ascii="Times New Roman" w:hAnsi="Times New Roman" w:cs="Times New Roman"/>
          <w:sz w:val="24"/>
          <w:szCs w:val="24"/>
        </w:rPr>
        <w:t xml:space="preserve">apakah rekomendasi analis cukup akurat sebagai informasi bagi </w:t>
      </w:r>
      <w:r w:rsidR="006F5F89" w:rsidRPr="000E4817">
        <w:rPr>
          <w:rFonts w:ascii="Footlight MT Light" w:hAnsi="Footlight MT Light" w:cs="Times New Roman"/>
          <w:sz w:val="24"/>
          <w:szCs w:val="24"/>
        </w:rPr>
        <w:t>i</w:t>
      </w:r>
      <w:r w:rsidR="00175901">
        <w:rPr>
          <w:rFonts w:ascii="Times New Roman" w:hAnsi="Times New Roman" w:cs="Times New Roman"/>
          <w:sz w:val="24"/>
          <w:szCs w:val="24"/>
        </w:rPr>
        <w:t xml:space="preserve">nvestor dalam pengambilan keputusan </w:t>
      </w:r>
      <w:r w:rsidR="006F5F89" w:rsidRPr="000E4817">
        <w:rPr>
          <w:rFonts w:ascii="Footlight MT Light" w:hAnsi="Footlight MT Light" w:cs="Times New Roman"/>
          <w:sz w:val="24"/>
          <w:szCs w:val="24"/>
        </w:rPr>
        <w:t>i</w:t>
      </w:r>
      <w:r w:rsidR="00175901">
        <w:rPr>
          <w:rFonts w:ascii="Times New Roman" w:hAnsi="Times New Roman" w:cs="Times New Roman"/>
          <w:sz w:val="24"/>
          <w:szCs w:val="24"/>
        </w:rPr>
        <w:t>nvestas</w:t>
      </w:r>
      <w:r w:rsidR="006F5F89" w:rsidRPr="000E4817">
        <w:rPr>
          <w:rFonts w:ascii="Footlight MT Light" w:hAnsi="Footlight MT Light" w:cs="Times New Roman"/>
          <w:sz w:val="24"/>
          <w:szCs w:val="24"/>
        </w:rPr>
        <w:t>i</w:t>
      </w:r>
      <w:r w:rsidR="00175901">
        <w:rPr>
          <w:rFonts w:ascii="Times New Roman" w:hAnsi="Times New Roman" w:cs="Times New Roman"/>
          <w:sz w:val="24"/>
          <w:szCs w:val="24"/>
        </w:rPr>
        <w:t xml:space="preserve"> sehingga memperoleh </w:t>
      </w:r>
      <w:r w:rsidR="00175901" w:rsidRPr="00061717">
        <w:rPr>
          <w:rFonts w:ascii="Times New Roman" w:hAnsi="Times New Roman" w:cs="Times New Roman"/>
          <w:i/>
          <w:sz w:val="24"/>
          <w:szCs w:val="24"/>
        </w:rPr>
        <w:t>return</w:t>
      </w:r>
      <w:r w:rsidR="00175901">
        <w:rPr>
          <w:rFonts w:ascii="Times New Roman" w:hAnsi="Times New Roman" w:cs="Times New Roman"/>
          <w:sz w:val="24"/>
          <w:szCs w:val="24"/>
        </w:rPr>
        <w:t xml:space="preserve"> yang diinginkan.</w:t>
      </w:r>
      <w:r w:rsidR="00577BF5" w:rsidRPr="00577BF5">
        <w:rPr>
          <w:rFonts w:ascii="Times New Roman" w:hAnsi="Times New Roman" w:cs="Times New Roman"/>
          <w:color w:val="FFFFFF" w:themeColor="background1"/>
          <w:sz w:val="24"/>
          <w:szCs w:val="24"/>
          <w:lang w:val="id-ID"/>
        </w:rPr>
        <w:t xml:space="preserve"> </w:t>
      </w:r>
      <w:r w:rsidRPr="0007083C">
        <w:rPr>
          <w:rFonts w:ascii="Times New Roman" w:hAnsi="Times New Roman" w:cs="Times New Roman"/>
          <w:color w:val="FFFFFF" w:themeColor="background1"/>
          <w:sz w:val="24"/>
          <w:szCs w:val="24"/>
          <w:lang w:val="id-ID"/>
        </w:rPr>
        <w:t>“</w:t>
      </w:r>
    </w:p>
    <w:p w14:paraId="1F14B3F3" w14:textId="77777777" w:rsidR="005A0BB7" w:rsidRPr="00061717" w:rsidRDefault="005A0BB7" w:rsidP="00061717">
      <w:pPr>
        <w:spacing w:after="120" w:line="360" w:lineRule="auto"/>
        <w:jc w:val="both"/>
        <w:rPr>
          <w:lang w:val="id-ID"/>
        </w:rPr>
      </w:pPr>
    </w:p>
    <w:p w14:paraId="13D4748B" w14:textId="77777777" w:rsidR="00362522" w:rsidRDefault="0072497B" w:rsidP="00061717">
      <w:pPr>
        <w:pStyle w:val="ListParagraph"/>
        <w:numPr>
          <w:ilvl w:val="0"/>
          <w:numId w:val="1"/>
        </w:numPr>
        <w:spacing w:after="120" w:line="360" w:lineRule="auto"/>
        <w:ind w:left="993" w:hanging="633"/>
        <w:contextualSpacing w:val="0"/>
        <w:jc w:val="both"/>
        <w:outlineLvl w:val="1"/>
        <w:rPr>
          <w:rFonts w:ascii="Times New Roman" w:hAnsi="Times New Roman" w:cs="Times New Roman"/>
          <w:b/>
          <w:sz w:val="24"/>
          <w:szCs w:val="24"/>
        </w:rPr>
      </w:pPr>
      <w:bookmarkStart w:id="27" w:name="_Toc80437272"/>
      <w:bookmarkStart w:id="28" w:name="_Toc81648405"/>
      <w:r>
        <w:rPr>
          <w:rFonts w:ascii="Times New Roman" w:hAnsi="Times New Roman" w:cs="Times New Roman"/>
          <w:b/>
          <w:sz w:val="24"/>
          <w:szCs w:val="24"/>
        </w:rPr>
        <w:lastRenderedPageBreak/>
        <w:t>Tujuan Penelitian</w:t>
      </w:r>
      <w:bookmarkEnd w:id="27"/>
      <w:bookmarkEnd w:id="28"/>
    </w:p>
    <w:p w14:paraId="68AF17B0" w14:textId="21F89A00" w:rsidR="00362522" w:rsidRPr="00061717" w:rsidRDefault="0072497B" w:rsidP="00061717">
      <w:pPr>
        <w:pStyle w:val="ListParagraph"/>
        <w:numPr>
          <w:ilvl w:val="0"/>
          <w:numId w:val="2"/>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Untuk menguji</w:t>
      </w:r>
      <w:r w:rsidR="005A0BB7">
        <w:rPr>
          <w:rFonts w:ascii="Times New Roman" w:hAnsi="Times New Roman" w:cs="Times New Roman"/>
          <w:sz w:val="24"/>
          <w:szCs w:val="24"/>
          <w:lang w:val="id-ID"/>
        </w:rPr>
        <w:t xml:space="preserve"> tingkat akurasi</w:t>
      </w:r>
      <w:r>
        <w:rPr>
          <w:rFonts w:ascii="Times New Roman" w:hAnsi="Times New Roman" w:cs="Times New Roman"/>
          <w:sz w:val="24"/>
          <w:szCs w:val="24"/>
        </w:rPr>
        <w:t xml:space="preserve"> rekomendasi saham dari </w:t>
      </w:r>
      <w:r w:rsidR="003C2406">
        <w:rPr>
          <w:rFonts w:ascii="Times New Roman" w:hAnsi="Times New Roman" w:cs="Times New Roman"/>
          <w:sz w:val="24"/>
          <w:szCs w:val="24"/>
          <w:lang w:val="id-ID"/>
        </w:rPr>
        <w:t>para analis perusahaan sekuritas</w:t>
      </w:r>
    </w:p>
    <w:p w14:paraId="202C9A66" w14:textId="77777777" w:rsidR="00362522" w:rsidRPr="00061717" w:rsidRDefault="00362522" w:rsidP="00061717">
      <w:pPr>
        <w:pStyle w:val="ListParagraph"/>
        <w:spacing w:after="120" w:line="360" w:lineRule="auto"/>
        <w:ind w:left="1353"/>
        <w:contextualSpacing w:val="0"/>
        <w:jc w:val="both"/>
        <w:rPr>
          <w:rFonts w:ascii="Times New Roman" w:hAnsi="Times New Roman" w:cs="Times New Roman"/>
          <w:sz w:val="24"/>
          <w:szCs w:val="24"/>
          <w:lang w:val="id-ID"/>
        </w:rPr>
      </w:pPr>
    </w:p>
    <w:p w14:paraId="6A2BFE43" w14:textId="77777777" w:rsidR="00362522" w:rsidRDefault="0072497B" w:rsidP="00061717">
      <w:pPr>
        <w:pStyle w:val="ListParagraph"/>
        <w:numPr>
          <w:ilvl w:val="0"/>
          <w:numId w:val="1"/>
        </w:numPr>
        <w:spacing w:after="120" w:line="360" w:lineRule="auto"/>
        <w:ind w:left="993" w:hanging="633"/>
        <w:contextualSpacing w:val="0"/>
        <w:jc w:val="both"/>
        <w:outlineLvl w:val="1"/>
        <w:rPr>
          <w:rFonts w:ascii="Times New Roman" w:hAnsi="Times New Roman" w:cs="Times New Roman"/>
          <w:b/>
          <w:sz w:val="24"/>
          <w:szCs w:val="24"/>
        </w:rPr>
      </w:pPr>
      <w:bookmarkStart w:id="29" w:name="_Toc80437273"/>
      <w:bookmarkStart w:id="30" w:name="_Toc81648406"/>
      <w:r>
        <w:rPr>
          <w:rFonts w:ascii="Times New Roman" w:hAnsi="Times New Roman" w:cs="Times New Roman"/>
          <w:b/>
          <w:sz w:val="24"/>
          <w:szCs w:val="24"/>
        </w:rPr>
        <w:t>Manfaat Penelitian</w:t>
      </w:r>
      <w:bookmarkEnd w:id="29"/>
      <w:bookmarkEnd w:id="30"/>
    </w:p>
    <w:p w14:paraId="34C64DEC" w14:textId="0D4F2FBF" w:rsidR="00362522" w:rsidRDefault="00577BF5" w:rsidP="00061717">
      <w:pPr>
        <w:pStyle w:val="ListParagraph"/>
        <w:spacing w:after="120" w:line="360" w:lineRule="auto"/>
        <w:ind w:left="993" w:hanging="1"/>
        <w:contextualSpacing w:val="0"/>
        <w:jc w:val="both"/>
        <w:rPr>
          <w:rFonts w:ascii="Times New Roman" w:hAnsi="Times New Roman" w:cs="Times New Roman"/>
          <w:sz w:val="24"/>
          <w:szCs w:val="24"/>
        </w:rPr>
      </w:pPr>
      <w:r>
        <w:rPr>
          <w:rFonts w:ascii="Times New Roman" w:hAnsi="Times New Roman" w:cs="Times New Roman"/>
          <w:sz w:val="24"/>
          <w:szCs w:val="24"/>
        </w:rPr>
        <w:t>Berdasarkan</w:t>
      </w:r>
      <w:r w:rsidR="0007083C" w:rsidRPr="0007083C">
        <w:rPr>
          <w:rFonts w:ascii="Times New Roman" w:hAnsi="Times New Roman" w:cs="Times New Roman"/>
          <w:color w:val="FFFFFF" w:themeColor="background1"/>
          <w:sz w:val="24"/>
          <w:szCs w:val="24"/>
          <w:lang w:val="id-ID"/>
        </w:rPr>
        <w:t>”</w:t>
      </w:r>
      <w:r w:rsidR="0072497B">
        <w:rPr>
          <w:rFonts w:ascii="Times New Roman" w:hAnsi="Times New Roman" w:cs="Times New Roman"/>
          <w:sz w:val="24"/>
          <w:szCs w:val="24"/>
        </w:rPr>
        <w:t>rumu</w:t>
      </w:r>
      <w:r>
        <w:rPr>
          <w:rFonts w:ascii="Times New Roman" w:hAnsi="Times New Roman" w:cs="Times New Roman"/>
          <w:sz w:val="24"/>
          <w:szCs w:val="24"/>
        </w:rPr>
        <w:t>san masalah di atas,</w:t>
      </w:r>
      <w:r w:rsidR="0007083C" w:rsidRPr="0007083C">
        <w:rPr>
          <w:rFonts w:ascii="Times New Roman" w:hAnsi="Times New Roman" w:cs="Times New Roman"/>
          <w:color w:val="FFFFFF" w:themeColor="background1"/>
          <w:sz w:val="24"/>
          <w:szCs w:val="24"/>
          <w:lang w:val="id-ID"/>
        </w:rPr>
        <w:t>”</w:t>
      </w:r>
      <w:r w:rsidR="0072497B">
        <w:rPr>
          <w:rFonts w:ascii="Times New Roman" w:hAnsi="Times New Roman" w:cs="Times New Roman"/>
          <w:sz w:val="24"/>
          <w:szCs w:val="24"/>
        </w:rPr>
        <w:t xml:space="preserve">maka </w:t>
      </w:r>
      <w:r w:rsidR="00581374">
        <w:rPr>
          <w:rFonts w:ascii="Times New Roman" w:hAnsi="Times New Roman" w:cs="Times New Roman"/>
          <w:sz w:val="24"/>
          <w:szCs w:val="24"/>
          <w:lang w:val="id-ID"/>
        </w:rPr>
        <w:t xml:space="preserve">tujuan </w:t>
      </w:r>
      <w:r w:rsidR="0072497B">
        <w:rPr>
          <w:rFonts w:ascii="Times New Roman" w:hAnsi="Times New Roman" w:cs="Times New Roman"/>
          <w:sz w:val="24"/>
          <w:szCs w:val="24"/>
        </w:rPr>
        <w:t xml:space="preserve">penelitian yang </w:t>
      </w:r>
      <w:proofErr w:type="gramStart"/>
      <w:r w:rsidR="0072497B">
        <w:rPr>
          <w:rFonts w:ascii="Times New Roman" w:hAnsi="Times New Roman" w:cs="Times New Roman"/>
          <w:sz w:val="24"/>
          <w:szCs w:val="24"/>
        </w:rPr>
        <w:t>akan</w:t>
      </w:r>
      <w:proofErr w:type="gramEnd"/>
      <w:r w:rsidR="00175901">
        <w:rPr>
          <w:rFonts w:ascii="Times New Roman" w:hAnsi="Times New Roman" w:cs="Times New Roman"/>
          <w:sz w:val="24"/>
          <w:szCs w:val="24"/>
        </w:rPr>
        <w:t xml:space="preserve"> </w:t>
      </w:r>
      <w:r w:rsidR="0072497B">
        <w:rPr>
          <w:rFonts w:ascii="Times New Roman" w:hAnsi="Times New Roman" w:cs="Times New Roman"/>
          <w:sz w:val="24"/>
          <w:szCs w:val="24"/>
        </w:rPr>
        <w:t>dicapai dalam penelitian ini adalah:</w:t>
      </w:r>
    </w:p>
    <w:p w14:paraId="36A81AB2" w14:textId="77777777" w:rsidR="00362522" w:rsidRDefault="0072497B" w:rsidP="00061717">
      <w:pPr>
        <w:pStyle w:val="ListParagraph"/>
        <w:numPr>
          <w:ilvl w:val="0"/>
          <w:numId w:val="3"/>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Secara Teoritis</w:t>
      </w:r>
    </w:p>
    <w:p w14:paraId="6A14EED6" w14:textId="1A757CD0" w:rsidR="004B38EB" w:rsidRPr="00061717" w:rsidRDefault="00821165" w:rsidP="007E0FE3">
      <w:pPr>
        <w:pStyle w:val="ListParagraph"/>
        <w:numPr>
          <w:ilvl w:val="0"/>
          <w:numId w:val="4"/>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Hasil p</w:t>
      </w:r>
      <w:r w:rsidR="00AD7A5D">
        <w:rPr>
          <w:rFonts w:ascii="Times New Roman" w:hAnsi="Times New Roman" w:cs="Times New Roman"/>
          <w:sz w:val="24"/>
          <w:szCs w:val="24"/>
          <w:lang w:val="id-ID"/>
        </w:rPr>
        <w:t xml:space="preserve">enelitian ini diharapkan dapat menambah wawasan dan pengetahuan </w:t>
      </w:r>
      <w:r>
        <w:rPr>
          <w:rFonts w:ascii="Times New Roman" w:hAnsi="Times New Roman" w:cs="Times New Roman"/>
          <w:sz w:val="24"/>
          <w:szCs w:val="24"/>
          <w:lang w:val="id-ID"/>
        </w:rPr>
        <w:t xml:space="preserve">serta berkontribusi mengembangkan penelitian </w:t>
      </w:r>
      <w:r w:rsidR="00415707">
        <w:rPr>
          <w:rFonts w:ascii="Times New Roman" w:hAnsi="Times New Roman" w:cs="Times New Roman"/>
          <w:sz w:val="24"/>
          <w:szCs w:val="24"/>
          <w:lang w:val="id-ID"/>
        </w:rPr>
        <w:t>mengenai akur</w:t>
      </w:r>
      <w:r w:rsidR="00C176C5">
        <w:rPr>
          <w:rFonts w:ascii="Times New Roman" w:hAnsi="Times New Roman" w:cs="Times New Roman"/>
          <w:sz w:val="24"/>
          <w:szCs w:val="24"/>
          <w:lang w:val="id-ID"/>
        </w:rPr>
        <w:t>asi rekomendasi analis dalam</w:t>
      </w:r>
      <w:r w:rsidR="00415707">
        <w:rPr>
          <w:rFonts w:ascii="Times New Roman" w:hAnsi="Times New Roman" w:cs="Times New Roman"/>
          <w:sz w:val="24"/>
          <w:szCs w:val="24"/>
          <w:lang w:val="id-ID"/>
        </w:rPr>
        <w:t xml:space="preserve"> perolehan </w:t>
      </w:r>
      <w:r w:rsidR="00415707" w:rsidRPr="00C176C5">
        <w:rPr>
          <w:rFonts w:ascii="Times New Roman" w:hAnsi="Times New Roman" w:cs="Times New Roman"/>
          <w:i/>
          <w:sz w:val="24"/>
          <w:szCs w:val="24"/>
          <w:lang w:val="id-ID"/>
        </w:rPr>
        <w:t>return</w:t>
      </w:r>
      <w:r w:rsidR="00C176C5">
        <w:rPr>
          <w:rFonts w:ascii="Times New Roman" w:hAnsi="Times New Roman" w:cs="Times New Roman"/>
          <w:sz w:val="24"/>
          <w:szCs w:val="24"/>
          <w:lang w:val="id-ID"/>
        </w:rPr>
        <w:t xml:space="preserve"> yang telah dilakukan oleh peneliti sebelumnya </w:t>
      </w:r>
      <w:r w:rsidR="002241FE">
        <w:rPr>
          <w:rFonts w:ascii="Times New Roman" w:hAnsi="Times New Roman" w:cs="Times New Roman"/>
          <w:sz w:val="24"/>
          <w:szCs w:val="24"/>
          <w:lang w:val="id-ID"/>
        </w:rPr>
        <w:t xml:space="preserve">sehingga diperoleh hasil yang lebih luas dan umum. Dengan mengembangkan penelitian serupa, </w:t>
      </w:r>
      <w:r w:rsidR="00245B95">
        <w:rPr>
          <w:rFonts w:ascii="Times New Roman" w:hAnsi="Times New Roman" w:cs="Times New Roman"/>
          <w:sz w:val="24"/>
          <w:szCs w:val="24"/>
          <w:lang w:val="id-ID"/>
        </w:rPr>
        <w:t>dimana pada umumnya penelitian terdahulu menggunakan studi kasus 1 perusahaan sekuritas</w:t>
      </w:r>
      <w:r w:rsidR="0005234B">
        <w:rPr>
          <w:rFonts w:ascii="Times New Roman" w:hAnsi="Times New Roman" w:cs="Times New Roman"/>
          <w:sz w:val="24"/>
          <w:szCs w:val="24"/>
          <w:lang w:val="id-ID"/>
        </w:rPr>
        <w:t>, dalam penelitian ini mengembangkan dengan menggunakan rekomendasi dari 6 perusahaan sekuritas</w:t>
      </w:r>
    </w:p>
    <w:p w14:paraId="61A192AE" w14:textId="6A2D48F7" w:rsidR="00362522" w:rsidRDefault="006F5F89" w:rsidP="00061717">
      <w:pPr>
        <w:pStyle w:val="ListParagraph"/>
        <w:numPr>
          <w:ilvl w:val="0"/>
          <w:numId w:val="3"/>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Secara</w:t>
      </w:r>
      <w:r w:rsidRPr="006F5F89">
        <w:rPr>
          <w:rFonts w:ascii="Times New Roman" w:hAnsi="Times New Roman" w:cs="Times New Roman"/>
          <w:color w:val="FFFFFF" w:themeColor="background1"/>
          <w:sz w:val="24"/>
          <w:szCs w:val="24"/>
          <w:lang w:val="id-ID"/>
        </w:rPr>
        <w:t>”</w:t>
      </w:r>
      <w:r>
        <w:rPr>
          <w:rFonts w:ascii="Times New Roman" w:hAnsi="Times New Roman" w:cs="Times New Roman"/>
          <w:sz w:val="24"/>
          <w:szCs w:val="24"/>
        </w:rPr>
        <w:t>Prakt</w:t>
      </w:r>
      <w:r w:rsidRPr="000E4817">
        <w:rPr>
          <w:rFonts w:ascii="Footlight MT Light" w:hAnsi="Footlight MT Light" w:cs="Times New Roman"/>
          <w:sz w:val="24"/>
          <w:szCs w:val="24"/>
        </w:rPr>
        <w:t>i</w:t>
      </w:r>
      <w:r w:rsidR="0072497B">
        <w:rPr>
          <w:rFonts w:ascii="Times New Roman" w:hAnsi="Times New Roman" w:cs="Times New Roman"/>
          <w:sz w:val="24"/>
          <w:szCs w:val="24"/>
          <w:lang w:val="id-ID"/>
        </w:rPr>
        <w:t>s</w:t>
      </w:r>
    </w:p>
    <w:p w14:paraId="0E84F601" w14:textId="77777777" w:rsidR="00F31FD7" w:rsidRDefault="005C7318" w:rsidP="007E0FE3">
      <w:pPr>
        <w:pStyle w:val="ListParagraph"/>
        <w:numPr>
          <w:ilvl w:val="0"/>
          <w:numId w:val="5"/>
        </w:numPr>
        <w:spacing w:after="120" w:line="36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w:t>
      </w:r>
      <w:r w:rsidR="00B83621">
        <w:rPr>
          <w:rFonts w:ascii="Times New Roman" w:hAnsi="Times New Roman" w:cs="Times New Roman"/>
          <w:sz w:val="24"/>
          <w:szCs w:val="24"/>
          <w:lang w:val="id-ID"/>
        </w:rPr>
        <w:t>Penulis</w:t>
      </w:r>
    </w:p>
    <w:p w14:paraId="1DDE4135" w14:textId="00B3D605" w:rsidR="00F31FD7" w:rsidRDefault="00B83621" w:rsidP="00061717">
      <w:pPr>
        <w:pStyle w:val="ListParagraph"/>
        <w:spacing w:after="120" w:line="360" w:lineRule="auto"/>
        <w:ind w:left="171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Penel</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t</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an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n</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menjad</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pengalaman</w:t>
      </w:r>
      <w:r w:rsidR="00C319E9">
        <w:rPr>
          <w:rFonts w:ascii="Times New Roman" w:hAnsi="Times New Roman" w:cs="Times New Roman"/>
          <w:sz w:val="24"/>
          <w:szCs w:val="24"/>
          <w:lang w:val="id-ID"/>
        </w:rPr>
        <w:t xml:space="preserve"> yang berharga dalam upaya men</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ngkatkan kemampuan penul</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s dalam mengembangkan penel</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t</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an mengena</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 xml:space="preserve"> akuras</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 xml:space="preserve"> rekomendas</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 xml:space="preserve"> saham anal</w:t>
      </w:r>
      <w:r w:rsidR="006F5F89" w:rsidRPr="006F5F89">
        <w:rPr>
          <w:rFonts w:ascii="Footlight MT Light" w:hAnsi="Footlight MT Light" w:cs="Times New Roman"/>
          <w:sz w:val="24"/>
          <w:szCs w:val="24"/>
          <w:lang w:val="id-ID"/>
        </w:rPr>
        <w:t>i</w:t>
      </w:r>
      <w:r w:rsidR="00C319E9">
        <w:rPr>
          <w:rFonts w:ascii="Times New Roman" w:hAnsi="Times New Roman" w:cs="Times New Roman"/>
          <w:sz w:val="24"/>
          <w:szCs w:val="24"/>
          <w:lang w:val="id-ID"/>
        </w:rPr>
        <w:t xml:space="preserve">s dalam perolehan </w:t>
      </w:r>
      <w:r w:rsidR="00C319E9">
        <w:rPr>
          <w:rFonts w:ascii="Times New Roman" w:hAnsi="Times New Roman" w:cs="Times New Roman"/>
          <w:i/>
          <w:sz w:val="24"/>
          <w:szCs w:val="24"/>
          <w:lang w:val="id-ID"/>
        </w:rPr>
        <w:t>return</w:t>
      </w:r>
      <w:r w:rsidR="00C319E9">
        <w:rPr>
          <w:rFonts w:ascii="Times New Roman" w:hAnsi="Times New Roman" w:cs="Times New Roman"/>
          <w:sz w:val="24"/>
          <w:szCs w:val="24"/>
          <w:lang w:val="id-ID"/>
        </w:rPr>
        <w:t>.</w:t>
      </w:r>
    </w:p>
    <w:p w14:paraId="7278549C" w14:textId="6B5A6F1D" w:rsidR="00F31FD7" w:rsidRDefault="00B83621" w:rsidP="007E0FE3">
      <w:pPr>
        <w:pStyle w:val="ListParagraph"/>
        <w:numPr>
          <w:ilvl w:val="0"/>
          <w:numId w:val="5"/>
        </w:numPr>
        <w:spacing w:after="120" w:line="36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Bag</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w:t>
      </w:r>
      <w:r w:rsidR="00074BFA">
        <w:rPr>
          <w:rFonts w:ascii="Times New Roman" w:hAnsi="Times New Roman" w:cs="Times New Roman"/>
          <w:sz w:val="24"/>
          <w:szCs w:val="24"/>
          <w:lang w:val="id-ID"/>
        </w:rPr>
        <w:t>PNJ</w:t>
      </w:r>
    </w:p>
    <w:p w14:paraId="0D52D405" w14:textId="7541EF1B" w:rsidR="00F64FF9" w:rsidRPr="00061717" w:rsidRDefault="00074BFA" w:rsidP="00061717">
      <w:pPr>
        <w:pStyle w:val="ListParagraph"/>
        <w:spacing w:after="120" w:line="360" w:lineRule="auto"/>
        <w:ind w:left="171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l penel</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t</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an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n</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sebaga</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sumbangan pem</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k</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ran untuk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lmu pengetahuan dan dapat d</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pergunakan sebaga</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pert</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mbangan rujukan atau referens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karya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lm</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ah yang serupa tentang akuras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rekomendas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saham para anal</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s dalam perolehan </w:t>
      </w:r>
      <w:r>
        <w:rPr>
          <w:rFonts w:ascii="Times New Roman" w:hAnsi="Times New Roman" w:cs="Times New Roman"/>
          <w:i/>
          <w:sz w:val="24"/>
          <w:szCs w:val="24"/>
          <w:lang w:val="id-ID"/>
        </w:rPr>
        <w:t>return</w:t>
      </w:r>
      <w:r>
        <w:rPr>
          <w:rFonts w:ascii="Times New Roman" w:hAnsi="Times New Roman" w:cs="Times New Roman"/>
          <w:sz w:val="24"/>
          <w:szCs w:val="24"/>
          <w:lang w:val="id-ID"/>
        </w:rPr>
        <w:t>.</w:t>
      </w:r>
    </w:p>
    <w:p w14:paraId="3D9C744C" w14:textId="0A80DA9B" w:rsidR="00F31FD7" w:rsidRDefault="00E90566" w:rsidP="007E0FE3">
      <w:pPr>
        <w:pStyle w:val="ListParagraph"/>
        <w:numPr>
          <w:ilvl w:val="0"/>
          <w:numId w:val="5"/>
        </w:numPr>
        <w:spacing w:after="120" w:line="36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Bag</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w:t>
      </w:r>
      <w:r w:rsidR="006F5F89" w:rsidRPr="006F5F89">
        <w:rPr>
          <w:rFonts w:ascii="Footlight MT Light" w:hAnsi="Footlight MT Light" w:cs="Times New Roman"/>
          <w:sz w:val="24"/>
          <w:szCs w:val="24"/>
          <w:lang w:val="id-ID"/>
        </w:rPr>
        <w:t>I</w:t>
      </w:r>
      <w:r w:rsidR="00074BFA">
        <w:rPr>
          <w:rFonts w:ascii="Times New Roman" w:hAnsi="Times New Roman" w:cs="Times New Roman"/>
          <w:sz w:val="24"/>
          <w:szCs w:val="24"/>
          <w:lang w:val="id-ID"/>
        </w:rPr>
        <w:t>nvestor</w:t>
      </w:r>
    </w:p>
    <w:p w14:paraId="36264F18" w14:textId="523ACA13" w:rsidR="00F31FD7" w:rsidRDefault="00E81402" w:rsidP="00061717">
      <w:pPr>
        <w:pStyle w:val="ListParagraph"/>
        <w:spacing w:after="120" w:line="360" w:lineRule="auto"/>
        <w:ind w:left="171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l penel</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t</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an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n</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d</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harapkan </w:t>
      </w:r>
      <w:r w:rsidR="00E64828">
        <w:rPr>
          <w:rFonts w:ascii="Times New Roman" w:hAnsi="Times New Roman" w:cs="Times New Roman"/>
          <w:sz w:val="24"/>
          <w:szCs w:val="24"/>
          <w:lang w:val="id-ID"/>
        </w:rPr>
        <w:t>dapat</w:t>
      </w:r>
      <w:r>
        <w:rPr>
          <w:rFonts w:ascii="Times New Roman" w:hAnsi="Times New Roman" w:cs="Times New Roman"/>
          <w:sz w:val="24"/>
          <w:szCs w:val="24"/>
          <w:lang w:val="id-ID"/>
        </w:rPr>
        <w:t xml:space="preserve"> menjad</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rujukan atau referens</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 dan bahan pert</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mbangan </w:t>
      </w:r>
      <w:r w:rsidR="006F5F89" w:rsidRPr="006F5F89">
        <w:rPr>
          <w:rFonts w:ascii="Footlight MT Light" w:hAnsi="Footlight MT Light" w:cs="Times New Roman"/>
          <w:sz w:val="24"/>
          <w:szCs w:val="24"/>
          <w:lang w:val="id-ID"/>
        </w:rPr>
        <w:t>i</w:t>
      </w:r>
      <w:r>
        <w:rPr>
          <w:rFonts w:ascii="Times New Roman" w:hAnsi="Times New Roman" w:cs="Times New Roman"/>
          <w:sz w:val="24"/>
          <w:szCs w:val="24"/>
          <w:lang w:val="id-ID"/>
        </w:rPr>
        <w:t xml:space="preserve">nvestor sebelum </w:t>
      </w:r>
      <w:r w:rsidR="005972EC">
        <w:rPr>
          <w:rFonts w:ascii="Times New Roman" w:hAnsi="Times New Roman" w:cs="Times New Roman"/>
          <w:sz w:val="24"/>
          <w:szCs w:val="24"/>
          <w:lang w:val="id-ID"/>
        </w:rPr>
        <w:t>mengamb</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 xml:space="preserve">l keputusan </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nvestas</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 xml:space="preserve"> d</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 xml:space="preserve"> pasar modal ataupun pert</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mbangan dalam mem</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l</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h saham berdasarkan rekomendas</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 xml:space="preserve"> anal</w:t>
      </w:r>
      <w:r w:rsidR="006F5F89" w:rsidRPr="006F5F89">
        <w:rPr>
          <w:rFonts w:ascii="Footlight MT Light" w:hAnsi="Footlight MT Light" w:cs="Times New Roman"/>
          <w:sz w:val="24"/>
          <w:szCs w:val="24"/>
          <w:lang w:val="id-ID"/>
        </w:rPr>
        <w:t>i</w:t>
      </w:r>
      <w:r w:rsidR="005972EC">
        <w:rPr>
          <w:rFonts w:ascii="Times New Roman" w:hAnsi="Times New Roman" w:cs="Times New Roman"/>
          <w:sz w:val="24"/>
          <w:szCs w:val="24"/>
          <w:lang w:val="id-ID"/>
        </w:rPr>
        <w:t>s.</w:t>
      </w:r>
    </w:p>
    <w:p w14:paraId="1A529FF5" w14:textId="77777777" w:rsidR="00F31FD7" w:rsidRPr="00061717" w:rsidRDefault="00F31FD7" w:rsidP="00061717">
      <w:pPr>
        <w:spacing w:after="120" w:line="360" w:lineRule="auto"/>
        <w:jc w:val="both"/>
        <w:rPr>
          <w:rFonts w:ascii="Times New Roman" w:hAnsi="Times New Roman" w:cs="Times New Roman"/>
          <w:sz w:val="24"/>
          <w:szCs w:val="24"/>
          <w:lang w:val="id-ID"/>
        </w:rPr>
      </w:pPr>
    </w:p>
    <w:p w14:paraId="53C0988A" w14:textId="77777777" w:rsidR="00362522" w:rsidRDefault="0072497B" w:rsidP="00061717">
      <w:pPr>
        <w:pStyle w:val="ListParagraph"/>
        <w:numPr>
          <w:ilvl w:val="0"/>
          <w:numId w:val="1"/>
        </w:numPr>
        <w:spacing w:after="120" w:line="360" w:lineRule="auto"/>
        <w:ind w:left="993" w:hanging="633"/>
        <w:contextualSpacing w:val="0"/>
        <w:jc w:val="both"/>
        <w:outlineLvl w:val="1"/>
        <w:rPr>
          <w:rFonts w:ascii="Times New Roman" w:hAnsi="Times New Roman" w:cs="Times New Roman"/>
          <w:b/>
          <w:sz w:val="24"/>
          <w:szCs w:val="24"/>
        </w:rPr>
      </w:pPr>
      <w:bookmarkStart w:id="31" w:name="_Toc77872931"/>
      <w:bookmarkStart w:id="32" w:name="_Toc77872978"/>
      <w:bookmarkStart w:id="33" w:name="_Toc77873032"/>
      <w:bookmarkStart w:id="34" w:name="_Toc77873473"/>
      <w:bookmarkStart w:id="35" w:name="_Toc77872932"/>
      <w:bookmarkStart w:id="36" w:name="_Toc77872979"/>
      <w:bookmarkStart w:id="37" w:name="_Toc77873033"/>
      <w:bookmarkStart w:id="38" w:name="_Toc77873474"/>
      <w:bookmarkStart w:id="39" w:name="_Toc80437274"/>
      <w:bookmarkStart w:id="40" w:name="_Toc81648407"/>
      <w:bookmarkEnd w:id="31"/>
      <w:bookmarkEnd w:id="32"/>
      <w:bookmarkEnd w:id="33"/>
      <w:bookmarkEnd w:id="34"/>
      <w:bookmarkEnd w:id="35"/>
      <w:bookmarkEnd w:id="36"/>
      <w:bookmarkEnd w:id="37"/>
      <w:bookmarkEnd w:id="38"/>
      <w:r>
        <w:rPr>
          <w:rFonts w:ascii="Times New Roman" w:hAnsi="Times New Roman" w:cs="Times New Roman"/>
          <w:b/>
          <w:sz w:val="24"/>
          <w:szCs w:val="24"/>
        </w:rPr>
        <w:t>Sistematika Penulisan</w:t>
      </w:r>
      <w:bookmarkEnd w:id="39"/>
      <w:bookmarkEnd w:id="40"/>
    </w:p>
    <w:p w14:paraId="1EA8D661" w14:textId="77777777" w:rsidR="00362522" w:rsidRDefault="0072497B" w:rsidP="00061717">
      <w:pPr>
        <w:pStyle w:val="ListParagraph"/>
        <w:spacing w:after="120" w:line="360"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 xml:space="preserve">Sistematika dari penelitian ini tersusun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bab, yaitu:</w:t>
      </w:r>
    </w:p>
    <w:p w14:paraId="4E34FE76" w14:textId="77777777" w:rsidR="00362522" w:rsidRDefault="0072497B" w:rsidP="00061717">
      <w:pPr>
        <w:pStyle w:val="ListParagraph"/>
        <w:spacing w:after="120" w:line="360" w:lineRule="auto"/>
        <w:ind w:left="1560" w:hanging="567"/>
        <w:contextualSpacing w:val="0"/>
        <w:jc w:val="both"/>
        <w:rPr>
          <w:rFonts w:ascii="Times New Roman" w:hAnsi="Times New Roman" w:cs="Times New Roman"/>
          <w:sz w:val="24"/>
          <w:szCs w:val="24"/>
        </w:rPr>
      </w:pPr>
      <w:r>
        <w:rPr>
          <w:rFonts w:ascii="Times New Roman" w:hAnsi="Times New Roman" w:cs="Times New Roman"/>
          <w:sz w:val="24"/>
          <w:szCs w:val="24"/>
        </w:rPr>
        <w:t>Bab 1: Pendahuluan</w:t>
      </w:r>
    </w:p>
    <w:p w14:paraId="6212C9AF" w14:textId="77777777" w:rsidR="00362522" w:rsidRDefault="0072497B" w:rsidP="00061717">
      <w:pPr>
        <w:pStyle w:val="ListParagraph"/>
        <w:spacing w:after="120" w:line="360" w:lineRule="auto"/>
        <w:ind w:left="1701"/>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Bab ini berisi penjelasan mengenai latar belakang dari topik yang menjadi pembahasan penelitian, poin permasalahan dan pertanyaan yang terangkum dalam pertanyaan penelitian, tujuan dilakukannnya penelitian, manfaat dari penelitian, dan sistematika penulisan.</w:t>
      </w:r>
      <w:proofErr w:type="gramEnd"/>
    </w:p>
    <w:p w14:paraId="05D03018" w14:textId="77777777" w:rsidR="00362522" w:rsidRDefault="0072497B" w:rsidP="00061717">
      <w:pPr>
        <w:pStyle w:val="ListParagraph"/>
        <w:spacing w:after="120" w:line="360" w:lineRule="auto"/>
        <w:ind w:left="1560" w:hanging="567"/>
        <w:contextualSpacing w:val="0"/>
        <w:jc w:val="both"/>
        <w:rPr>
          <w:rFonts w:ascii="Times New Roman" w:hAnsi="Times New Roman" w:cs="Times New Roman"/>
          <w:sz w:val="24"/>
          <w:szCs w:val="24"/>
        </w:rPr>
      </w:pPr>
      <w:r>
        <w:rPr>
          <w:rFonts w:ascii="Times New Roman" w:hAnsi="Times New Roman" w:cs="Times New Roman"/>
          <w:sz w:val="24"/>
          <w:szCs w:val="24"/>
        </w:rPr>
        <w:t>Bab 2: Tinjauan Pustaka</w:t>
      </w:r>
    </w:p>
    <w:p w14:paraId="1ED1C351" w14:textId="75A51B4A" w:rsidR="00362522" w:rsidRDefault="0072497B" w:rsidP="00061717">
      <w:pPr>
        <w:pStyle w:val="ListParagraph"/>
        <w:spacing w:after="12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 xml:space="preserve">Bab </w:t>
      </w:r>
      <w:r w:rsidR="005F128B">
        <w:rPr>
          <w:rFonts w:ascii="Times New Roman" w:hAnsi="Times New Roman" w:cs="Times New Roman"/>
          <w:sz w:val="24"/>
          <w:szCs w:val="24"/>
          <w:lang w:val="id-ID"/>
        </w:rPr>
        <w:t xml:space="preserve">ini </w:t>
      </w:r>
      <w:r w:rsidR="007E5D2A">
        <w:rPr>
          <w:rFonts w:ascii="Times New Roman" w:hAnsi="Times New Roman" w:cs="Times New Roman"/>
          <w:sz w:val="24"/>
          <w:szCs w:val="24"/>
          <w:lang w:val="id-ID"/>
        </w:rPr>
        <w:t>berisi</w:t>
      </w:r>
      <w:r>
        <w:rPr>
          <w:rFonts w:ascii="Times New Roman" w:hAnsi="Times New Roman" w:cs="Times New Roman"/>
          <w:sz w:val="24"/>
          <w:szCs w:val="24"/>
        </w:rPr>
        <w:t xml:space="preserve"> </w:t>
      </w:r>
      <w:r w:rsidR="004332F4">
        <w:rPr>
          <w:rFonts w:ascii="Times New Roman" w:hAnsi="Times New Roman" w:cs="Times New Roman"/>
          <w:sz w:val="24"/>
          <w:szCs w:val="24"/>
          <w:lang w:val="id-ID"/>
        </w:rPr>
        <w:t>sub</w:t>
      </w:r>
      <w:r w:rsidR="005F128B">
        <w:rPr>
          <w:rFonts w:ascii="Times New Roman" w:hAnsi="Times New Roman" w:cs="Times New Roman"/>
          <w:sz w:val="24"/>
          <w:szCs w:val="24"/>
          <w:lang w:val="id-ID"/>
        </w:rPr>
        <w:t>bab</w:t>
      </w:r>
      <w:r w:rsidR="004332F4">
        <w:rPr>
          <w:rFonts w:ascii="Times New Roman" w:hAnsi="Times New Roman" w:cs="Times New Roman"/>
          <w:sz w:val="24"/>
          <w:szCs w:val="24"/>
          <w:lang w:val="id-ID"/>
        </w:rPr>
        <w:t xml:space="preserve"> </w:t>
      </w:r>
      <w:r>
        <w:rPr>
          <w:rFonts w:ascii="Times New Roman" w:hAnsi="Times New Roman" w:cs="Times New Roman"/>
          <w:sz w:val="24"/>
          <w:szCs w:val="24"/>
        </w:rPr>
        <w:t>dari teori-teori yang berhubunga</w:t>
      </w:r>
      <w:r w:rsidR="003243DD">
        <w:rPr>
          <w:rFonts w:ascii="Times New Roman" w:hAnsi="Times New Roman" w:cs="Times New Roman"/>
          <w:sz w:val="24"/>
          <w:szCs w:val="24"/>
          <w:lang w:val="id-ID"/>
        </w:rPr>
        <w:t>n</w:t>
      </w:r>
      <w:r w:rsidR="004332F4">
        <w:rPr>
          <w:rFonts w:ascii="Times New Roman" w:hAnsi="Times New Roman" w:cs="Times New Roman"/>
          <w:sz w:val="24"/>
          <w:szCs w:val="24"/>
          <w:lang w:val="id-ID"/>
        </w:rPr>
        <w:t xml:space="preserve"> </w:t>
      </w:r>
      <w:r>
        <w:rPr>
          <w:rFonts w:ascii="Times New Roman" w:hAnsi="Times New Roman" w:cs="Times New Roman"/>
          <w:sz w:val="24"/>
          <w:szCs w:val="24"/>
        </w:rPr>
        <w:t>dengan topi</w:t>
      </w:r>
      <w:r w:rsidR="005F128B">
        <w:rPr>
          <w:rFonts w:ascii="Times New Roman" w:hAnsi="Times New Roman" w:cs="Times New Roman"/>
          <w:sz w:val="24"/>
          <w:szCs w:val="24"/>
          <w:lang w:val="id-ID"/>
        </w:rPr>
        <w:t xml:space="preserve">k </w:t>
      </w:r>
      <w:r w:rsidR="00556166">
        <w:rPr>
          <w:rFonts w:ascii="Times New Roman" w:hAnsi="Times New Roman" w:cs="Times New Roman"/>
          <w:sz w:val="24"/>
          <w:szCs w:val="24"/>
          <w:lang w:val="id-ID"/>
        </w:rPr>
        <w:t>pembahasan yaitu teori investasi saham, imbal hasil investasi saham (</w:t>
      </w:r>
      <w:r w:rsidR="00556166">
        <w:rPr>
          <w:rFonts w:ascii="Times New Roman" w:hAnsi="Times New Roman" w:cs="Times New Roman"/>
          <w:i/>
          <w:sz w:val="24"/>
          <w:szCs w:val="24"/>
          <w:lang w:val="id-ID"/>
        </w:rPr>
        <w:t>return</w:t>
      </w:r>
      <w:r w:rsidR="00556166">
        <w:rPr>
          <w:rFonts w:ascii="Times New Roman" w:hAnsi="Times New Roman" w:cs="Times New Roman"/>
          <w:sz w:val="24"/>
          <w:szCs w:val="24"/>
          <w:lang w:val="id-ID"/>
        </w:rPr>
        <w:t xml:space="preserve"> saham), jenis-jenis </w:t>
      </w:r>
      <w:r w:rsidR="00556166">
        <w:rPr>
          <w:rFonts w:ascii="Times New Roman" w:hAnsi="Times New Roman" w:cs="Times New Roman"/>
          <w:i/>
          <w:sz w:val="24"/>
          <w:szCs w:val="24"/>
          <w:lang w:val="id-ID"/>
        </w:rPr>
        <w:t xml:space="preserve">return </w:t>
      </w:r>
      <w:r w:rsidR="00556166">
        <w:rPr>
          <w:rFonts w:ascii="Times New Roman" w:hAnsi="Times New Roman" w:cs="Times New Roman"/>
          <w:sz w:val="24"/>
          <w:szCs w:val="24"/>
          <w:lang w:val="id-ID"/>
        </w:rPr>
        <w:t xml:space="preserve">saham, komponen </w:t>
      </w:r>
      <w:r w:rsidR="00556166">
        <w:rPr>
          <w:rFonts w:ascii="Times New Roman" w:hAnsi="Times New Roman" w:cs="Times New Roman"/>
          <w:i/>
          <w:sz w:val="24"/>
          <w:szCs w:val="24"/>
          <w:lang w:val="id-ID"/>
        </w:rPr>
        <w:t xml:space="preserve">return </w:t>
      </w:r>
      <w:r w:rsidR="00556166">
        <w:rPr>
          <w:rFonts w:ascii="Times New Roman" w:hAnsi="Times New Roman" w:cs="Times New Roman"/>
          <w:sz w:val="24"/>
          <w:szCs w:val="24"/>
          <w:lang w:val="id-ID"/>
        </w:rPr>
        <w:t xml:space="preserve">saham, </w:t>
      </w:r>
      <w:r w:rsidR="00556166">
        <w:rPr>
          <w:rFonts w:ascii="Times New Roman" w:hAnsi="Times New Roman" w:cs="Times New Roman"/>
          <w:i/>
          <w:sz w:val="24"/>
          <w:szCs w:val="24"/>
          <w:lang w:val="id-ID"/>
        </w:rPr>
        <w:t>behavioral finance theory</w:t>
      </w:r>
      <w:r w:rsidR="00556166">
        <w:rPr>
          <w:rFonts w:ascii="Times New Roman" w:hAnsi="Times New Roman" w:cs="Times New Roman"/>
          <w:sz w:val="24"/>
          <w:szCs w:val="24"/>
          <w:lang w:val="id-ID"/>
        </w:rPr>
        <w:t xml:space="preserve">, </w:t>
      </w:r>
      <w:r w:rsidR="00751C05">
        <w:rPr>
          <w:rFonts w:ascii="Times New Roman" w:hAnsi="Times New Roman" w:cs="Times New Roman"/>
          <w:sz w:val="24"/>
          <w:szCs w:val="24"/>
          <w:lang w:val="id-ID"/>
        </w:rPr>
        <w:t>rekomendasi saham analis sekuritas, bentuk-bentuk rekomendasi saham, keakuratan rekomendasi saham. Selanjut</w:t>
      </w:r>
      <w:r w:rsidR="004A0F95">
        <w:rPr>
          <w:rFonts w:ascii="Times New Roman" w:hAnsi="Times New Roman" w:cs="Times New Roman"/>
          <w:sz w:val="24"/>
          <w:szCs w:val="24"/>
          <w:lang w:val="id-ID"/>
        </w:rPr>
        <w:t xml:space="preserve">nya, berisi penelitian terdahulu yang serupa dan berhubungan dengan topik pembahasan keakuratan rekomendasi saham. Kerangka pemikiran berisi asumsi-asumsi </w:t>
      </w:r>
      <w:r w:rsidR="00D32FB4">
        <w:rPr>
          <w:rFonts w:ascii="Times New Roman" w:hAnsi="Times New Roman" w:cs="Times New Roman"/>
          <w:sz w:val="24"/>
          <w:szCs w:val="24"/>
          <w:lang w:val="id-ID"/>
        </w:rPr>
        <w:t xml:space="preserve">bagaimana keakuratan suatu rekomendasi saham dalam perolehan </w:t>
      </w:r>
      <w:r w:rsidR="00D32FB4">
        <w:rPr>
          <w:rFonts w:ascii="Times New Roman" w:hAnsi="Times New Roman" w:cs="Times New Roman"/>
          <w:i/>
          <w:sz w:val="24"/>
          <w:szCs w:val="24"/>
          <w:lang w:val="id-ID"/>
        </w:rPr>
        <w:t>return</w:t>
      </w:r>
      <w:r w:rsidR="00D32FB4">
        <w:rPr>
          <w:rFonts w:ascii="Times New Roman" w:hAnsi="Times New Roman" w:cs="Times New Roman"/>
          <w:sz w:val="24"/>
          <w:szCs w:val="24"/>
          <w:lang w:val="id-ID"/>
        </w:rPr>
        <w:t>.</w:t>
      </w:r>
      <w:r w:rsidR="00556166">
        <w:rPr>
          <w:rFonts w:ascii="Times New Roman" w:hAnsi="Times New Roman" w:cs="Times New Roman"/>
          <w:sz w:val="24"/>
          <w:szCs w:val="24"/>
          <w:lang w:val="id-ID"/>
        </w:rPr>
        <w:t xml:space="preserve"> </w:t>
      </w:r>
    </w:p>
    <w:p w14:paraId="703EAF8C" w14:textId="77777777" w:rsidR="00362522" w:rsidRDefault="0072497B" w:rsidP="00061717">
      <w:pPr>
        <w:pStyle w:val="ListParagraph"/>
        <w:spacing w:after="120" w:line="360" w:lineRule="auto"/>
        <w:ind w:left="1560" w:hanging="567"/>
        <w:contextualSpacing w:val="0"/>
        <w:jc w:val="both"/>
        <w:rPr>
          <w:rFonts w:ascii="Times New Roman" w:hAnsi="Times New Roman" w:cs="Times New Roman"/>
          <w:sz w:val="24"/>
          <w:szCs w:val="24"/>
        </w:rPr>
      </w:pPr>
      <w:r>
        <w:rPr>
          <w:rFonts w:ascii="Times New Roman" w:hAnsi="Times New Roman" w:cs="Times New Roman"/>
          <w:sz w:val="24"/>
          <w:szCs w:val="24"/>
        </w:rPr>
        <w:t>Bab 3: Metode Penelitian</w:t>
      </w:r>
    </w:p>
    <w:p w14:paraId="669250B6" w14:textId="6BC1A58A" w:rsidR="00D32FB4" w:rsidRPr="00F3447E" w:rsidRDefault="0072497B" w:rsidP="00F3447E">
      <w:pPr>
        <w:pStyle w:val="ListParagraph"/>
        <w:spacing w:after="120" w:line="360" w:lineRule="auto"/>
        <w:ind w:left="1701"/>
        <w:contextualSpacing w:val="0"/>
        <w:jc w:val="both"/>
        <w:rPr>
          <w:rFonts w:ascii="Times New Roman" w:hAnsi="Times New Roman" w:cs="Times New Roman"/>
          <w:sz w:val="24"/>
          <w:szCs w:val="24"/>
          <w:lang w:val="id-ID"/>
        </w:rPr>
      </w:pPr>
      <w:r>
        <w:rPr>
          <w:rFonts w:ascii="Times New Roman" w:hAnsi="Times New Roman" w:cs="Times New Roman"/>
          <w:sz w:val="24"/>
          <w:szCs w:val="24"/>
        </w:rPr>
        <w:t>Bab ini berisi uraian mengenai metode penelitian yang digunakan oleh penulis seperti, jenis penelitian, populasi dan sampel penelitian, metode penentuan sample, jenis dan sumber data penelitian, metode pengumpulan data, uji validitas dan reliabilitas data, metode analisis data.</w:t>
      </w:r>
    </w:p>
    <w:p w14:paraId="79D4BBD6" w14:textId="77777777" w:rsidR="00362522" w:rsidRDefault="0072497B" w:rsidP="00061717">
      <w:pPr>
        <w:pStyle w:val="ListParagraph"/>
        <w:spacing w:after="120" w:line="360" w:lineRule="auto"/>
        <w:ind w:left="1560" w:hanging="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Bab 4: Hasil Penelitian dan Pembahasan</w:t>
      </w:r>
    </w:p>
    <w:p w14:paraId="7136FD92" w14:textId="17DCD44A" w:rsidR="00362522" w:rsidRDefault="0072497B" w:rsidP="00061717">
      <w:pPr>
        <w:pStyle w:val="ListParagraph"/>
        <w:spacing w:after="12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 xml:space="preserve">Bab ini berisi hasil </w:t>
      </w:r>
      <w:r w:rsidR="00D32FB4">
        <w:rPr>
          <w:rFonts w:ascii="Times New Roman" w:hAnsi="Times New Roman" w:cs="Times New Roman"/>
          <w:sz w:val="24"/>
          <w:szCs w:val="24"/>
          <w:lang w:val="id-ID"/>
        </w:rPr>
        <w:t xml:space="preserve">dari analisis data </w:t>
      </w:r>
      <w:r>
        <w:rPr>
          <w:rFonts w:ascii="Times New Roman" w:hAnsi="Times New Roman" w:cs="Times New Roman"/>
          <w:sz w:val="24"/>
          <w:szCs w:val="24"/>
        </w:rPr>
        <w:t xml:space="preserve"> </w:t>
      </w:r>
    </w:p>
    <w:p w14:paraId="65AABB8E" w14:textId="77777777" w:rsidR="00BA567B" w:rsidRDefault="0072497B" w:rsidP="00061717">
      <w:pPr>
        <w:pStyle w:val="ListParagraph"/>
        <w:spacing w:after="120" w:line="360" w:lineRule="auto"/>
        <w:ind w:left="1560"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rPr>
        <w:t>Bab 5: Kesimpulan dan Saran</w:t>
      </w:r>
    </w:p>
    <w:p w14:paraId="61EA179E" w14:textId="77777777" w:rsidR="00F31FD7" w:rsidRDefault="00BA567B" w:rsidP="00061717">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360" w:lineRule="auto"/>
        <w:ind w:left="1701"/>
        <w:jc w:val="both"/>
        <w:rPr>
          <w:rFonts w:ascii="Times New Roman" w:hAnsi="Times New Roman" w:cs="Times New Roman"/>
          <w:sz w:val="24"/>
          <w:szCs w:val="24"/>
          <w:lang w:val="id-ID"/>
        </w:rPr>
      </w:pPr>
      <w:r>
        <w:rPr>
          <w:rFonts w:ascii="Times New Roman" w:hAnsi="Times New Roman" w:cs="Times New Roman"/>
          <w:sz w:val="24"/>
          <w:szCs w:val="24"/>
        </w:rPr>
        <w:t xml:space="preserve">Bab ini menjabarkan kesimpulan yang diperoleh dari pembahasan yang telah dilakukan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serta saran yang ditujukan untuk berbagai pihak yang terka</w:t>
      </w:r>
      <w:r w:rsidR="003243DD">
        <w:rPr>
          <w:rFonts w:ascii="Times New Roman" w:hAnsi="Times New Roman" w:cs="Times New Roman"/>
          <w:sz w:val="24"/>
          <w:szCs w:val="24"/>
          <w:lang w:val="id-ID"/>
        </w:rPr>
        <w:t>it</w:t>
      </w:r>
    </w:p>
    <w:p w14:paraId="4176A0F6" w14:textId="4516898E" w:rsidR="00F31FD7" w:rsidRPr="00061717" w:rsidRDefault="00F31FD7" w:rsidP="000617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134"/>
        <w:contextualSpacing/>
        <w:jc w:val="both"/>
        <w:rPr>
          <w:rFonts w:ascii="Times New Roman" w:hAnsi="Times New Roman" w:cs="Times New Roman"/>
          <w:sz w:val="24"/>
          <w:szCs w:val="24"/>
          <w:lang w:val="id-ID"/>
        </w:rPr>
      </w:pPr>
    </w:p>
    <w:p w14:paraId="4B89A2D6" w14:textId="77777777" w:rsidR="00F3447E" w:rsidRDefault="00F3447E" w:rsidP="00F3447E">
      <w:pPr>
        <w:rPr>
          <w:rFonts w:cs="Times New Roman"/>
          <w:b/>
          <w:szCs w:val="24"/>
          <w:lang w:val="id-ID"/>
        </w:rPr>
        <w:sectPr w:rsidR="00F3447E" w:rsidSect="00F3447E">
          <w:headerReference w:type="even" r:id="rId27"/>
          <w:headerReference w:type="default" r:id="rId28"/>
          <w:headerReference w:type="first" r:id="rId29"/>
          <w:pgSz w:w="11907" w:h="16839" w:code="9"/>
          <w:pgMar w:top="1701" w:right="1701" w:bottom="1701" w:left="2268" w:header="720" w:footer="720" w:gutter="0"/>
          <w:pgNumType w:start="1"/>
          <w:cols w:space="720"/>
          <w:titlePg/>
          <w:docGrid w:linePitch="360"/>
        </w:sectPr>
      </w:pPr>
      <w:bookmarkStart w:id="41" w:name="_Toc80437302"/>
      <w:bookmarkStart w:id="42" w:name="_Toc81648408"/>
    </w:p>
    <w:p w14:paraId="665D681C" w14:textId="5E610856" w:rsidR="001F5ED7" w:rsidRPr="00F3447E" w:rsidRDefault="00E138EB" w:rsidP="00F3447E">
      <w:pPr>
        <w:pStyle w:val="Heading1"/>
        <w:rPr>
          <w:b/>
          <w:sz w:val="28"/>
        </w:rPr>
      </w:pPr>
      <w:r w:rsidRPr="00F3447E">
        <w:rPr>
          <w:b/>
          <w:lang w:val="id-ID"/>
        </w:rPr>
        <w:lastRenderedPageBreak/>
        <w:t>BAB V</w:t>
      </w:r>
      <w:bookmarkEnd w:id="41"/>
      <w:bookmarkEnd w:id="42"/>
    </w:p>
    <w:p w14:paraId="286FDD27" w14:textId="77777777" w:rsidR="00E138EB" w:rsidRDefault="00E138EB" w:rsidP="00061717">
      <w:pPr>
        <w:pStyle w:val="ListParagraph"/>
        <w:spacing w:after="120" w:line="360" w:lineRule="auto"/>
        <w:ind w:left="0"/>
        <w:jc w:val="center"/>
        <w:rPr>
          <w:rFonts w:cs="Times New Roman"/>
          <w:b/>
          <w:szCs w:val="24"/>
          <w:lang w:val="id-ID"/>
        </w:rPr>
      </w:pPr>
      <w:r>
        <w:rPr>
          <w:rFonts w:ascii="Times New Roman" w:hAnsi="Times New Roman" w:cs="Times New Roman"/>
          <w:b/>
          <w:sz w:val="32"/>
          <w:szCs w:val="24"/>
          <w:lang w:val="id-ID"/>
        </w:rPr>
        <w:t>PENUTUP</w:t>
      </w:r>
    </w:p>
    <w:p w14:paraId="6683F8FB" w14:textId="77777777" w:rsidR="000C7248" w:rsidRDefault="000C7248" w:rsidP="00061717">
      <w:pPr>
        <w:pStyle w:val="ListParagraph"/>
        <w:spacing w:after="120" w:line="360" w:lineRule="auto"/>
        <w:ind w:left="0"/>
        <w:jc w:val="center"/>
        <w:rPr>
          <w:rFonts w:cs="Times New Roman"/>
          <w:b/>
          <w:szCs w:val="24"/>
          <w:lang w:val="id-ID"/>
        </w:rPr>
      </w:pPr>
    </w:p>
    <w:p w14:paraId="6FF3B0E3" w14:textId="77777777" w:rsidR="000C7248" w:rsidRDefault="000C7248" w:rsidP="007E0FE3">
      <w:pPr>
        <w:pStyle w:val="ListParagraph"/>
        <w:numPr>
          <w:ilvl w:val="0"/>
          <w:numId w:val="6"/>
        </w:numPr>
        <w:spacing w:after="120" w:line="360" w:lineRule="auto"/>
        <w:ind w:left="993" w:hanging="633"/>
        <w:jc w:val="both"/>
        <w:outlineLvl w:val="1"/>
        <w:rPr>
          <w:rFonts w:cs="Times New Roman"/>
          <w:b/>
          <w:sz w:val="24"/>
          <w:lang w:val="id-ID"/>
        </w:rPr>
      </w:pPr>
      <w:bookmarkStart w:id="43" w:name="_Toc80437303"/>
      <w:bookmarkStart w:id="44" w:name="_Toc81648409"/>
      <w:r>
        <w:rPr>
          <w:rFonts w:ascii="Times New Roman" w:hAnsi="Times New Roman" w:cs="Times New Roman"/>
          <w:b/>
          <w:sz w:val="24"/>
          <w:szCs w:val="32"/>
          <w:lang w:val="id-ID"/>
        </w:rPr>
        <w:t>Kesimpulan</w:t>
      </w:r>
      <w:bookmarkEnd w:id="43"/>
      <w:bookmarkEnd w:id="44"/>
    </w:p>
    <w:p w14:paraId="72D5F065" w14:textId="3F52A32C" w:rsidR="000C7248" w:rsidRDefault="00147869" w:rsidP="00061717">
      <w:pPr>
        <w:pStyle w:val="ListParagraph"/>
        <w:spacing w:after="120" w:line="360" w:lineRule="auto"/>
        <w:ind w:left="992" w:firstLine="720"/>
        <w:jc w:val="both"/>
        <w:rPr>
          <w:rFonts w:cs="Times New Roman"/>
          <w:sz w:val="24"/>
          <w:lang w:val="id-ID"/>
        </w:rPr>
      </w:pPr>
      <w:r>
        <w:rPr>
          <w:rFonts w:ascii="Times New Roman" w:hAnsi="Times New Roman" w:cs="Times New Roman"/>
          <w:sz w:val="24"/>
          <w:szCs w:val="32"/>
          <w:lang w:val="id-ID"/>
        </w:rPr>
        <w:t xml:space="preserve">Berdasarkan hasil analisis dan pembahasan yang dilakukan maka dapat diperoleh kesimpulan bahwa, hasil dari pengujian </w:t>
      </w:r>
      <w:r>
        <w:rPr>
          <w:rFonts w:ascii="Times New Roman" w:hAnsi="Times New Roman" w:cs="Times New Roman"/>
          <w:i/>
          <w:sz w:val="24"/>
          <w:szCs w:val="32"/>
          <w:lang w:val="id-ID"/>
        </w:rPr>
        <w:t>confidence interval</w:t>
      </w:r>
      <w:r>
        <w:rPr>
          <w:rFonts w:ascii="Times New Roman" w:hAnsi="Times New Roman" w:cs="Times New Roman"/>
          <w:sz w:val="24"/>
          <w:szCs w:val="32"/>
          <w:lang w:val="id-ID"/>
        </w:rPr>
        <w:t xml:space="preserve"> menunjukkan hasil tingkat </w:t>
      </w:r>
      <w:r w:rsidR="002257D6">
        <w:rPr>
          <w:rFonts w:ascii="Times New Roman" w:hAnsi="Times New Roman" w:cs="Times New Roman"/>
          <w:sz w:val="24"/>
          <w:szCs w:val="32"/>
          <w:lang w:val="id-ID"/>
        </w:rPr>
        <w:t xml:space="preserve">keakuratan </w:t>
      </w:r>
      <w:r>
        <w:rPr>
          <w:rFonts w:ascii="Times New Roman" w:hAnsi="Times New Roman" w:cs="Times New Roman"/>
          <w:sz w:val="24"/>
          <w:szCs w:val="32"/>
          <w:lang w:val="id-ID"/>
        </w:rPr>
        <w:t xml:space="preserve">rekomendasi saham  para analis perusahaan sekuritas berkisar 88% hingga 100%. </w:t>
      </w:r>
    </w:p>
    <w:p w14:paraId="4A61122F" w14:textId="77777777" w:rsidR="009826E6" w:rsidRPr="00061717" w:rsidRDefault="009826E6" w:rsidP="00061717">
      <w:pPr>
        <w:pStyle w:val="ListParagraph"/>
        <w:spacing w:after="120" w:line="360" w:lineRule="auto"/>
        <w:ind w:left="992" w:firstLine="720"/>
        <w:jc w:val="both"/>
        <w:rPr>
          <w:rFonts w:cs="Times New Roman"/>
          <w:sz w:val="24"/>
          <w:lang w:val="id-ID"/>
        </w:rPr>
      </w:pPr>
    </w:p>
    <w:p w14:paraId="0903730A" w14:textId="77777777" w:rsidR="000C7248" w:rsidRDefault="000C7248" w:rsidP="007E0FE3">
      <w:pPr>
        <w:pStyle w:val="ListParagraph"/>
        <w:numPr>
          <w:ilvl w:val="0"/>
          <w:numId w:val="6"/>
        </w:numPr>
        <w:spacing w:after="120" w:line="360" w:lineRule="auto"/>
        <w:ind w:left="993" w:hanging="633"/>
        <w:jc w:val="both"/>
        <w:outlineLvl w:val="1"/>
        <w:rPr>
          <w:rFonts w:cs="Times New Roman"/>
          <w:b/>
          <w:sz w:val="24"/>
          <w:lang w:val="id-ID"/>
        </w:rPr>
      </w:pPr>
      <w:bookmarkStart w:id="45" w:name="_Toc80437304"/>
      <w:bookmarkStart w:id="46" w:name="_Toc81648410"/>
      <w:r>
        <w:rPr>
          <w:rFonts w:ascii="Times New Roman" w:hAnsi="Times New Roman" w:cs="Times New Roman"/>
          <w:b/>
          <w:sz w:val="24"/>
          <w:szCs w:val="32"/>
          <w:lang w:val="id-ID"/>
        </w:rPr>
        <w:t>Saran</w:t>
      </w:r>
      <w:bookmarkEnd w:id="45"/>
      <w:bookmarkEnd w:id="46"/>
    </w:p>
    <w:p w14:paraId="6460F191" w14:textId="7786D822" w:rsidR="009826E6" w:rsidRDefault="00052066" w:rsidP="00061717">
      <w:pPr>
        <w:pStyle w:val="ListParagraph"/>
        <w:spacing w:after="120" w:line="360" w:lineRule="auto"/>
        <w:ind w:left="992" w:firstLine="720"/>
        <w:jc w:val="both"/>
        <w:rPr>
          <w:rFonts w:cs="Times New Roman"/>
          <w:sz w:val="24"/>
          <w:lang w:val="id-ID"/>
        </w:rPr>
      </w:pPr>
      <w:r w:rsidRPr="00052066">
        <w:rPr>
          <w:rFonts w:ascii="Times New Roman" w:hAnsi="Times New Roman" w:cs="Times New Roman"/>
          <w:sz w:val="24"/>
          <w:szCs w:val="32"/>
          <w:lang w:val="id-ID"/>
        </w:rPr>
        <w:t>Penelitian ini telah dilaksanakan dan dilakukan sesuai dengan prosedur ilmiah, namun masih memilik</w:t>
      </w:r>
      <w:r>
        <w:rPr>
          <w:rFonts w:ascii="Times New Roman" w:hAnsi="Times New Roman" w:cs="Times New Roman"/>
          <w:sz w:val="24"/>
          <w:szCs w:val="32"/>
          <w:lang w:val="id-ID"/>
        </w:rPr>
        <w:t xml:space="preserve">i keterbatasan. </w:t>
      </w:r>
      <w:r w:rsidR="009826E6">
        <w:rPr>
          <w:rFonts w:ascii="Times New Roman" w:hAnsi="Times New Roman" w:cs="Times New Roman"/>
          <w:sz w:val="24"/>
          <w:szCs w:val="32"/>
          <w:lang w:val="id-ID"/>
        </w:rPr>
        <w:t>Berdasarkan hasil analisis dan kesimpulan maka saran yang dapat diberikan dalam penelitian ini adalah sebagai berikut:</w:t>
      </w:r>
    </w:p>
    <w:p w14:paraId="76202495" w14:textId="77777777" w:rsidR="009826E6" w:rsidRDefault="009826E6" w:rsidP="00061717">
      <w:pPr>
        <w:pStyle w:val="ListParagraph"/>
        <w:spacing w:after="120" w:line="360" w:lineRule="auto"/>
        <w:ind w:left="992" w:firstLine="720"/>
        <w:jc w:val="both"/>
        <w:rPr>
          <w:rFonts w:cs="Times New Roman"/>
          <w:sz w:val="24"/>
          <w:lang w:val="id-ID"/>
        </w:rPr>
      </w:pPr>
    </w:p>
    <w:p w14:paraId="636BF15A" w14:textId="77777777" w:rsidR="00A601F7" w:rsidRPr="00A601F7" w:rsidRDefault="00FC5B1F" w:rsidP="007E0FE3">
      <w:pPr>
        <w:pStyle w:val="ListParagraph"/>
        <w:numPr>
          <w:ilvl w:val="0"/>
          <w:numId w:val="7"/>
        </w:numPr>
        <w:spacing w:after="120" w:line="360" w:lineRule="auto"/>
        <w:ind w:left="1701"/>
        <w:jc w:val="both"/>
        <w:rPr>
          <w:rFonts w:cs="Times New Roman"/>
          <w:b/>
          <w:sz w:val="24"/>
          <w:lang w:val="id-ID"/>
        </w:rPr>
      </w:pPr>
      <w:r>
        <w:rPr>
          <w:rFonts w:ascii="Times New Roman" w:hAnsi="Times New Roman" w:cs="Times New Roman"/>
          <w:sz w:val="24"/>
          <w:szCs w:val="32"/>
          <w:lang w:val="id-ID"/>
        </w:rPr>
        <w:t>B</w:t>
      </w:r>
      <w:r w:rsidR="00E47B9E">
        <w:rPr>
          <w:rFonts w:ascii="Times New Roman" w:hAnsi="Times New Roman" w:cs="Times New Roman"/>
          <w:sz w:val="24"/>
          <w:szCs w:val="32"/>
          <w:lang w:val="id-ID"/>
        </w:rPr>
        <w:t>agi inve</w:t>
      </w:r>
      <w:r w:rsidR="00A601F7">
        <w:rPr>
          <w:rFonts w:ascii="Times New Roman" w:hAnsi="Times New Roman" w:cs="Times New Roman"/>
          <w:sz w:val="24"/>
          <w:szCs w:val="32"/>
          <w:lang w:val="id-ID"/>
        </w:rPr>
        <w:t>stor</w:t>
      </w:r>
    </w:p>
    <w:p w14:paraId="3B3CE40C" w14:textId="004167CB" w:rsidR="00A601F7" w:rsidRPr="00A601F7" w:rsidRDefault="00A601F7" w:rsidP="007E0FE3">
      <w:pPr>
        <w:pStyle w:val="ListParagraph"/>
        <w:numPr>
          <w:ilvl w:val="0"/>
          <w:numId w:val="9"/>
        </w:numPr>
        <w:spacing w:after="120" w:line="360" w:lineRule="auto"/>
        <w:jc w:val="both"/>
        <w:rPr>
          <w:rFonts w:cs="Times New Roman"/>
          <w:b/>
          <w:sz w:val="24"/>
          <w:lang w:val="id-ID"/>
        </w:rPr>
      </w:pPr>
      <w:r>
        <w:rPr>
          <w:rFonts w:ascii="Times New Roman" w:hAnsi="Times New Roman" w:cs="Times New Roman"/>
          <w:sz w:val="24"/>
          <w:szCs w:val="32"/>
          <w:lang w:val="id-ID"/>
        </w:rPr>
        <w:t xml:space="preserve">Untuk investor </w:t>
      </w:r>
      <w:r w:rsidR="00E47B9E">
        <w:rPr>
          <w:rFonts w:ascii="Times New Roman" w:hAnsi="Times New Roman" w:cs="Times New Roman"/>
          <w:sz w:val="24"/>
          <w:szCs w:val="32"/>
          <w:lang w:val="id-ID"/>
        </w:rPr>
        <w:t>pemula disarankan untuk</w:t>
      </w:r>
      <w:r w:rsidR="00680728">
        <w:rPr>
          <w:rFonts w:ascii="Times New Roman" w:hAnsi="Times New Roman" w:cs="Times New Roman"/>
          <w:sz w:val="24"/>
          <w:szCs w:val="32"/>
          <w:lang w:val="id-ID"/>
        </w:rPr>
        <w:t xml:space="preserve"> tetap mencari informasi</w:t>
      </w:r>
      <w:r w:rsidR="001D028F">
        <w:rPr>
          <w:rFonts w:ascii="Times New Roman" w:hAnsi="Times New Roman" w:cs="Times New Roman"/>
          <w:sz w:val="24"/>
          <w:szCs w:val="32"/>
          <w:lang w:val="id-ID"/>
        </w:rPr>
        <w:t xml:space="preserve"> dan </w:t>
      </w:r>
      <w:r w:rsidR="00680728">
        <w:rPr>
          <w:rFonts w:ascii="Times New Roman" w:hAnsi="Times New Roman" w:cs="Times New Roman"/>
          <w:sz w:val="24"/>
          <w:szCs w:val="32"/>
          <w:lang w:val="id-ID"/>
        </w:rPr>
        <w:t xml:space="preserve">meningkatkan literasi, serta </w:t>
      </w:r>
      <w:r w:rsidR="00E47B9E">
        <w:rPr>
          <w:rFonts w:ascii="Times New Roman" w:hAnsi="Times New Roman" w:cs="Times New Roman"/>
          <w:sz w:val="24"/>
          <w:szCs w:val="32"/>
          <w:lang w:val="id-ID"/>
        </w:rPr>
        <w:t xml:space="preserve">diimbangi dengan beberapa analisis </w:t>
      </w:r>
      <w:r w:rsidR="001D028F">
        <w:rPr>
          <w:rFonts w:ascii="Times New Roman" w:hAnsi="Times New Roman" w:cs="Times New Roman"/>
          <w:sz w:val="24"/>
          <w:szCs w:val="32"/>
          <w:lang w:val="id-ID"/>
        </w:rPr>
        <w:t>seperti dalam penentuan instrumen investasi yang sesuai, mengenali perusahaan yang sahamnya a</w:t>
      </w:r>
      <w:r>
        <w:rPr>
          <w:rFonts w:ascii="Times New Roman" w:hAnsi="Times New Roman" w:cs="Times New Roman"/>
          <w:sz w:val="24"/>
          <w:szCs w:val="32"/>
          <w:lang w:val="id-ID"/>
        </w:rPr>
        <w:t>kan dibeli dan lain sebagainya.</w:t>
      </w:r>
      <w:r w:rsidR="00403F72">
        <w:rPr>
          <w:rFonts w:ascii="Times New Roman" w:hAnsi="Times New Roman" w:cs="Times New Roman"/>
          <w:sz w:val="24"/>
          <w:szCs w:val="32"/>
          <w:lang w:val="id-ID"/>
        </w:rPr>
        <w:t xml:space="preserve"> Investor pemula juga harus menyesuaikan tujuan investasinya dan mempelajari mengenai pasar saham itu sendiri.</w:t>
      </w:r>
    </w:p>
    <w:p w14:paraId="71746626" w14:textId="19F8B53B" w:rsidR="00661165" w:rsidRPr="00661165" w:rsidRDefault="00D83D6B" w:rsidP="007E0FE3">
      <w:pPr>
        <w:pStyle w:val="ListParagraph"/>
        <w:numPr>
          <w:ilvl w:val="0"/>
          <w:numId w:val="9"/>
        </w:numPr>
        <w:spacing w:after="120" w:line="360" w:lineRule="auto"/>
        <w:jc w:val="both"/>
        <w:rPr>
          <w:rFonts w:cs="Times New Roman"/>
          <w:b/>
          <w:sz w:val="24"/>
          <w:lang w:val="id-ID"/>
        </w:rPr>
      </w:pPr>
      <w:r>
        <w:rPr>
          <w:rFonts w:ascii="Times New Roman" w:hAnsi="Times New Roman" w:cs="Times New Roman"/>
          <w:sz w:val="24"/>
          <w:szCs w:val="32"/>
          <w:lang w:val="id-ID"/>
        </w:rPr>
        <w:t xml:space="preserve">Rekomendasi saham para analis </w:t>
      </w:r>
      <w:r w:rsidR="00BD700E">
        <w:rPr>
          <w:rFonts w:ascii="Times New Roman" w:hAnsi="Times New Roman" w:cs="Times New Roman"/>
          <w:sz w:val="24"/>
          <w:szCs w:val="32"/>
          <w:lang w:val="id-ID"/>
        </w:rPr>
        <w:t>lebih cocok untuk</w:t>
      </w:r>
      <w:r>
        <w:rPr>
          <w:rFonts w:ascii="Times New Roman" w:hAnsi="Times New Roman" w:cs="Times New Roman"/>
          <w:sz w:val="24"/>
          <w:szCs w:val="32"/>
          <w:lang w:val="id-ID"/>
        </w:rPr>
        <w:t xml:space="preserve"> </w:t>
      </w:r>
      <w:r w:rsidR="00396077">
        <w:rPr>
          <w:rFonts w:ascii="Times New Roman" w:hAnsi="Times New Roman" w:cs="Times New Roman"/>
          <w:sz w:val="24"/>
          <w:szCs w:val="32"/>
          <w:lang w:val="id-ID"/>
        </w:rPr>
        <w:t xml:space="preserve">diterapkan oleh </w:t>
      </w:r>
      <w:r>
        <w:rPr>
          <w:rFonts w:ascii="Times New Roman" w:hAnsi="Times New Roman" w:cs="Times New Roman"/>
          <w:sz w:val="24"/>
          <w:szCs w:val="32"/>
          <w:lang w:val="id-ID"/>
        </w:rPr>
        <w:t xml:space="preserve">para </w:t>
      </w:r>
      <w:r w:rsidR="00396077" w:rsidRPr="00396077">
        <w:rPr>
          <w:rFonts w:ascii="Times New Roman" w:hAnsi="Times New Roman" w:cs="Times New Roman"/>
          <w:i/>
          <w:sz w:val="24"/>
          <w:szCs w:val="32"/>
          <w:lang w:val="id-ID"/>
        </w:rPr>
        <w:t>trader</w:t>
      </w:r>
      <w:r w:rsidR="00396077">
        <w:rPr>
          <w:rFonts w:ascii="Times New Roman" w:hAnsi="Times New Roman" w:cs="Times New Roman"/>
          <w:sz w:val="24"/>
          <w:szCs w:val="32"/>
          <w:lang w:val="id-ID"/>
        </w:rPr>
        <w:t xml:space="preserve"> karena </w:t>
      </w:r>
      <w:r w:rsidR="00756CCE">
        <w:rPr>
          <w:rFonts w:ascii="Times New Roman" w:hAnsi="Times New Roman" w:cs="Times New Roman"/>
          <w:sz w:val="24"/>
          <w:szCs w:val="32"/>
          <w:lang w:val="id-ID"/>
        </w:rPr>
        <w:t xml:space="preserve">rekomendasi tersebut menggunakan </w:t>
      </w:r>
      <w:r w:rsidR="00756CCE">
        <w:rPr>
          <w:rFonts w:ascii="Times New Roman" w:hAnsi="Times New Roman" w:cs="Times New Roman"/>
          <w:i/>
          <w:sz w:val="24"/>
          <w:szCs w:val="32"/>
          <w:lang w:val="id-ID"/>
        </w:rPr>
        <w:t>signal</w:t>
      </w:r>
      <w:r w:rsidR="00756CCE">
        <w:rPr>
          <w:rFonts w:ascii="Times New Roman" w:hAnsi="Times New Roman" w:cs="Times New Roman"/>
          <w:sz w:val="24"/>
          <w:szCs w:val="32"/>
          <w:lang w:val="id-ID"/>
        </w:rPr>
        <w:t xml:space="preserve"> </w:t>
      </w:r>
      <w:r w:rsidR="00BD700E">
        <w:rPr>
          <w:rFonts w:ascii="Times New Roman" w:hAnsi="Times New Roman" w:cs="Times New Roman"/>
          <w:sz w:val="24"/>
          <w:szCs w:val="32"/>
          <w:lang w:val="id-ID"/>
        </w:rPr>
        <w:t xml:space="preserve">seperti </w:t>
      </w:r>
      <w:r w:rsidR="00BD700E">
        <w:rPr>
          <w:rFonts w:ascii="Times New Roman" w:hAnsi="Times New Roman" w:cs="Times New Roman"/>
          <w:i/>
          <w:sz w:val="24"/>
          <w:szCs w:val="32"/>
          <w:lang w:val="id-ID"/>
        </w:rPr>
        <w:t>buy, sell, hold</w:t>
      </w:r>
      <w:r w:rsidR="00756CCE">
        <w:rPr>
          <w:rFonts w:ascii="Times New Roman" w:hAnsi="Times New Roman" w:cs="Times New Roman"/>
          <w:sz w:val="24"/>
          <w:szCs w:val="32"/>
          <w:lang w:val="id-ID"/>
        </w:rPr>
        <w:t xml:space="preserve"> </w:t>
      </w:r>
      <w:r w:rsidR="00661165">
        <w:rPr>
          <w:rFonts w:ascii="Times New Roman" w:hAnsi="Times New Roman" w:cs="Times New Roman"/>
          <w:sz w:val="24"/>
          <w:szCs w:val="32"/>
          <w:lang w:val="id-ID"/>
        </w:rPr>
        <w:t xml:space="preserve">dan </w:t>
      </w:r>
      <w:r w:rsidR="00661165" w:rsidRPr="00661165">
        <w:rPr>
          <w:rFonts w:ascii="Times New Roman" w:hAnsi="Times New Roman" w:cs="Times New Roman"/>
          <w:i/>
          <w:sz w:val="24"/>
          <w:szCs w:val="32"/>
          <w:lang w:val="id-ID"/>
        </w:rPr>
        <w:t>trend</w:t>
      </w:r>
      <w:r w:rsidR="00661165">
        <w:rPr>
          <w:rFonts w:ascii="Times New Roman" w:hAnsi="Times New Roman" w:cs="Times New Roman"/>
          <w:sz w:val="24"/>
          <w:szCs w:val="32"/>
          <w:lang w:val="id-ID"/>
        </w:rPr>
        <w:t xml:space="preserve"> </w:t>
      </w:r>
      <w:r w:rsidR="007776A6" w:rsidRPr="00661165">
        <w:rPr>
          <w:rFonts w:ascii="Times New Roman" w:hAnsi="Times New Roman" w:cs="Times New Roman"/>
          <w:sz w:val="24"/>
          <w:szCs w:val="32"/>
          <w:lang w:val="id-ID"/>
        </w:rPr>
        <w:t>yang</w:t>
      </w:r>
      <w:r w:rsidR="007776A6">
        <w:rPr>
          <w:rFonts w:ascii="Times New Roman" w:hAnsi="Times New Roman" w:cs="Times New Roman"/>
          <w:sz w:val="24"/>
          <w:szCs w:val="32"/>
          <w:lang w:val="id-ID"/>
        </w:rPr>
        <w:t xml:space="preserve"> dilihat dari </w:t>
      </w:r>
      <w:r w:rsidR="007776A6" w:rsidRPr="007776A6">
        <w:rPr>
          <w:rFonts w:ascii="Times New Roman" w:hAnsi="Times New Roman" w:cs="Times New Roman"/>
          <w:i/>
          <w:sz w:val="24"/>
          <w:szCs w:val="32"/>
          <w:lang w:val="id-ID"/>
        </w:rPr>
        <w:t>pattern</w:t>
      </w:r>
      <w:r w:rsidR="007776A6">
        <w:rPr>
          <w:rFonts w:ascii="Times New Roman" w:hAnsi="Times New Roman" w:cs="Times New Roman"/>
          <w:sz w:val="24"/>
          <w:szCs w:val="32"/>
          <w:lang w:val="id-ID"/>
        </w:rPr>
        <w:t xml:space="preserve"> dan kondisi suatu saham. </w:t>
      </w:r>
      <w:r w:rsidR="00661165">
        <w:rPr>
          <w:rFonts w:ascii="Times New Roman" w:hAnsi="Times New Roman" w:cs="Times New Roman"/>
          <w:sz w:val="24"/>
          <w:szCs w:val="32"/>
          <w:lang w:val="id-ID"/>
        </w:rPr>
        <w:t xml:space="preserve">Rekomendasi saham para analis juga lebih bersifat ke trading harian atau </w:t>
      </w:r>
      <w:r w:rsidR="00661165">
        <w:rPr>
          <w:rFonts w:ascii="Times New Roman" w:hAnsi="Times New Roman" w:cs="Times New Roman"/>
          <w:i/>
          <w:sz w:val="24"/>
          <w:szCs w:val="32"/>
          <w:lang w:val="id-ID"/>
        </w:rPr>
        <w:t>day trade</w:t>
      </w:r>
      <w:r w:rsidR="00661165">
        <w:rPr>
          <w:rFonts w:ascii="Times New Roman" w:hAnsi="Times New Roman" w:cs="Times New Roman"/>
          <w:sz w:val="24"/>
          <w:szCs w:val="32"/>
          <w:lang w:val="id-ID"/>
        </w:rPr>
        <w:t xml:space="preserve">, </w:t>
      </w:r>
      <w:r w:rsidR="00661165">
        <w:rPr>
          <w:rFonts w:ascii="Times New Roman" w:hAnsi="Times New Roman" w:cs="Times New Roman"/>
          <w:i/>
          <w:sz w:val="24"/>
          <w:szCs w:val="32"/>
          <w:lang w:val="id-ID"/>
        </w:rPr>
        <w:t xml:space="preserve">trend trade, </w:t>
      </w:r>
      <w:r w:rsidR="00661165" w:rsidRPr="00661165">
        <w:rPr>
          <w:rFonts w:ascii="Times New Roman" w:hAnsi="Times New Roman" w:cs="Times New Roman"/>
          <w:sz w:val="24"/>
          <w:szCs w:val="32"/>
          <w:lang w:val="id-ID"/>
        </w:rPr>
        <w:t>dan</w:t>
      </w:r>
      <w:r w:rsidR="00661165">
        <w:rPr>
          <w:rFonts w:ascii="Times New Roman" w:hAnsi="Times New Roman" w:cs="Times New Roman"/>
          <w:i/>
          <w:sz w:val="24"/>
          <w:szCs w:val="32"/>
          <w:lang w:val="id-ID"/>
        </w:rPr>
        <w:t xml:space="preserve"> swing trade.</w:t>
      </w:r>
    </w:p>
    <w:p w14:paraId="382F70C8" w14:textId="14886DF2" w:rsidR="00052066" w:rsidRPr="00A601F7" w:rsidRDefault="00661165" w:rsidP="007E0FE3">
      <w:pPr>
        <w:pStyle w:val="ListParagraph"/>
        <w:numPr>
          <w:ilvl w:val="0"/>
          <w:numId w:val="9"/>
        </w:numPr>
        <w:spacing w:after="120" w:line="360" w:lineRule="auto"/>
        <w:jc w:val="both"/>
        <w:rPr>
          <w:rFonts w:cs="Times New Roman"/>
          <w:b/>
          <w:sz w:val="24"/>
          <w:lang w:val="id-ID"/>
        </w:rPr>
      </w:pPr>
      <w:r>
        <w:rPr>
          <w:rFonts w:ascii="Times New Roman" w:hAnsi="Times New Roman" w:cs="Times New Roman"/>
          <w:sz w:val="24"/>
          <w:szCs w:val="32"/>
          <w:lang w:val="id-ID"/>
        </w:rPr>
        <w:t xml:space="preserve">Untuk </w:t>
      </w:r>
      <w:r w:rsidR="00536B22" w:rsidRPr="00A601F7">
        <w:rPr>
          <w:rFonts w:ascii="Times New Roman" w:hAnsi="Times New Roman" w:cs="Times New Roman"/>
          <w:sz w:val="24"/>
          <w:szCs w:val="32"/>
          <w:lang w:val="id-ID"/>
        </w:rPr>
        <w:t xml:space="preserve">investasi jangka panjang </w:t>
      </w:r>
      <w:r w:rsidR="005A4E74" w:rsidRPr="00A601F7">
        <w:rPr>
          <w:rFonts w:ascii="Times New Roman" w:hAnsi="Times New Roman" w:cs="Times New Roman"/>
          <w:sz w:val="24"/>
          <w:szCs w:val="32"/>
          <w:lang w:val="id-ID"/>
        </w:rPr>
        <w:t>maka disarankan</w:t>
      </w:r>
      <w:r w:rsidR="00536B22" w:rsidRPr="00A601F7">
        <w:rPr>
          <w:rFonts w:ascii="Times New Roman" w:hAnsi="Times New Roman" w:cs="Times New Roman"/>
          <w:sz w:val="24"/>
          <w:szCs w:val="32"/>
          <w:lang w:val="id-ID"/>
        </w:rPr>
        <w:t xml:space="preserve"> untuk men</w:t>
      </w:r>
      <w:r w:rsidR="005A4E74" w:rsidRPr="00A601F7">
        <w:rPr>
          <w:rFonts w:ascii="Times New Roman" w:hAnsi="Times New Roman" w:cs="Times New Roman"/>
          <w:sz w:val="24"/>
          <w:szCs w:val="32"/>
          <w:lang w:val="id-ID"/>
        </w:rPr>
        <w:t>ganalisis kembali lebih jauh</w:t>
      </w:r>
      <w:r w:rsidR="00F30C54">
        <w:rPr>
          <w:rFonts w:ascii="Times New Roman" w:hAnsi="Times New Roman" w:cs="Times New Roman"/>
          <w:sz w:val="24"/>
          <w:szCs w:val="32"/>
          <w:lang w:val="id-ID"/>
        </w:rPr>
        <w:t xml:space="preserve"> dari segi fundamental dan </w:t>
      </w:r>
      <w:r w:rsidR="00F30C54">
        <w:rPr>
          <w:rFonts w:ascii="Times New Roman" w:hAnsi="Times New Roman" w:cs="Times New Roman"/>
          <w:sz w:val="24"/>
          <w:szCs w:val="32"/>
          <w:lang w:val="id-ID"/>
        </w:rPr>
        <w:lastRenderedPageBreak/>
        <w:t>mengenali perusahaan suatu saham</w:t>
      </w:r>
      <w:r w:rsidR="005A4E74" w:rsidRPr="00A601F7">
        <w:rPr>
          <w:rFonts w:ascii="Times New Roman" w:hAnsi="Times New Roman" w:cs="Times New Roman"/>
          <w:sz w:val="24"/>
          <w:szCs w:val="32"/>
          <w:lang w:val="id-ID"/>
        </w:rPr>
        <w:t xml:space="preserve"> agar </w:t>
      </w:r>
      <w:r w:rsidR="005A4E74" w:rsidRPr="00A601F7">
        <w:rPr>
          <w:rFonts w:ascii="Times New Roman" w:hAnsi="Times New Roman" w:cs="Times New Roman"/>
          <w:i/>
          <w:sz w:val="24"/>
          <w:szCs w:val="32"/>
          <w:lang w:val="id-ID"/>
        </w:rPr>
        <w:t>return</w:t>
      </w:r>
      <w:r w:rsidR="005A4E74" w:rsidRPr="00A601F7">
        <w:rPr>
          <w:rFonts w:ascii="Times New Roman" w:hAnsi="Times New Roman" w:cs="Times New Roman"/>
          <w:sz w:val="24"/>
          <w:szCs w:val="32"/>
          <w:lang w:val="id-ID"/>
        </w:rPr>
        <w:t xml:space="preserve"> yang diperoleh sesuai dengan keinginan dan target sendiri.</w:t>
      </w:r>
    </w:p>
    <w:p w14:paraId="50EE8C0B" w14:textId="260A5782" w:rsidR="00F30C54" w:rsidRPr="00F30C54" w:rsidRDefault="00430597" w:rsidP="007E0FE3">
      <w:pPr>
        <w:pStyle w:val="ListParagraph"/>
        <w:numPr>
          <w:ilvl w:val="0"/>
          <w:numId w:val="7"/>
        </w:numPr>
        <w:spacing w:after="120" w:line="360" w:lineRule="auto"/>
        <w:ind w:left="1701"/>
        <w:jc w:val="both"/>
        <w:rPr>
          <w:rFonts w:cs="Times New Roman"/>
          <w:b/>
          <w:sz w:val="24"/>
          <w:lang w:val="id-ID"/>
        </w:rPr>
      </w:pPr>
      <w:r>
        <w:rPr>
          <w:rFonts w:ascii="Times New Roman" w:hAnsi="Times New Roman" w:cs="Times New Roman"/>
          <w:sz w:val="24"/>
          <w:lang w:val="id-ID"/>
        </w:rPr>
        <w:t xml:space="preserve">Bagi penelitian selanjutnya, </w:t>
      </w:r>
      <w:r w:rsidR="00D03AFC">
        <w:rPr>
          <w:rFonts w:ascii="Times New Roman" w:hAnsi="Times New Roman" w:cs="Times New Roman"/>
          <w:sz w:val="24"/>
          <w:szCs w:val="32"/>
          <w:lang w:val="id-ID"/>
        </w:rPr>
        <w:t xml:space="preserve">disarankan </w:t>
      </w:r>
      <w:r w:rsidR="005A4E74" w:rsidRPr="00061717">
        <w:rPr>
          <w:rFonts w:ascii="Times New Roman" w:hAnsi="Times New Roman" w:cs="Times New Roman"/>
          <w:sz w:val="24"/>
          <w:szCs w:val="32"/>
          <w:lang w:val="id-ID"/>
        </w:rPr>
        <w:t xml:space="preserve">agar dapat menambah perusahaan sekuritas sebagai sampel dan menambah waktu pengamatan agar </w:t>
      </w:r>
      <w:r w:rsidR="00E64828" w:rsidRPr="00061717">
        <w:rPr>
          <w:rFonts w:ascii="Times New Roman" w:hAnsi="Times New Roman" w:cs="Times New Roman"/>
          <w:sz w:val="24"/>
          <w:szCs w:val="32"/>
          <w:lang w:val="id-ID"/>
        </w:rPr>
        <w:t>dapat</w:t>
      </w:r>
      <w:r w:rsidR="005A4E74" w:rsidRPr="00061717">
        <w:rPr>
          <w:rFonts w:ascii="Times New Roman" w:hAnsi="Times New Roman" w:cs="Times New Roman"/>
          <w:sz w:val="24"/>
          <w:szCs w:val="32"/>
          <w:lang w:val="id-ID"/>
        </w:rPr>
        <w:t xml:space="preserve"> menghindari terjadinya bias dalam</w:t>
      </w:r>
      <w:r w:rsidR="00D03AFC">
        <w:rPr>
          <w:rFonts w:ascii="Times New Roman" w:hAnsi="Times New Roman" w:cs="Times New Roman"/>
          <w:sz w:val="24"/>
          <w:szCs w:val="32"/>
          <w:lang w:val="id-ID"/>
        </w:rPr>
        <w:t xml:space="preserve"> </w:t>
      </w:r>
      <w:r w:rsidR="005A4E74" w:rsidRPr="00061717">
        <w:rPr>
          <w:rFonts w:ascii="Times New Roman" w:hAnsi="Times New Roman" w:cs="Times New Roman"/>
          <w:sz w:val="24"/>
          <w:szCs w:val="32"/>
          <w:lang w:val="id-ID"/>
        </w:rPr>
        <w:t xml:space="preserve"> penelitian.</w:t>
      </w:r>
    </w:p>
    <w:p w14:paraId="5083B411" w14:textId="77777777" w:rsidR="00F30C54" w:rsidRPr="00F30C54" w:rsidRDefault="00F30C54" w:rsidP="00F30C54">
      <w:pPr>
        <w:spacing w:after="120" w:line="360" w:lineRule="auto"/>
        <w:ind w:left="1341"/>
        <w:jc w:val="both"/>
        <w:rPr>
          <w:rFonts w:ascii="Times New Roman" w:hAnsi="Times New Roman" w:cs="Times New Roman"/>
          <w:sz w:val="24"/>
          <w:szCs w:val="32"/>
          <w:lang w:val="id-ID"/>
        </w:rPr>
      </w:pPr>
    </w:p>
    <w:p w14:paraId="0C90471C" w14:textId="40A2F597" w:rsidR="005A4E74" w:rsidRPr="00F30C54" w:rsidRDefault="00F30C54" w:rsidP="007E0FE3">
      <w:pPr>
        <w:pStyle w:val="ListParagraph"/>
        <w:numPr>
          <w:ilvl w:val="0"/>
          <w:numId w:val="6"/>
        </w:numPr>
        <w:spacing w:after="120" w:line="360" w:lineRule="auto"/>
        <w:ind w:left="993" w:hanging="633"/>
        <w:jc w:val="both"/>
        <w:outlineLvl w:val="1"/>
        <w:rPr>
          <w:rFonts w:cs="Times New Roman"/>
          <w:b/>
          <w:sz w:val="24"/>
          <w:lang w:val="id-ID"/>
        </w:rPr>
      </w:pPr>
      <w:bookmarkStart w:id="47" w:name="_Toc81648411"/>
      <w:r>
        <w:rPr>
          <w:rFonts w:ascii="Times New Roman" w:hAnsi="Times New Roman" w:cs="Times New Roman"/>
          <w:b/>
          <w:sz w:val="24"/>
          <w:szCs w:val="32"/>
          <w:lang w:val="id-ID"/>
        </w:rPr>
        <w:t>Keterbatasan Penelitian</w:t>
      </w:r>
      <w:bookmarkEnd w:id="47"/>
    </w:p>
    <w:p w14:paraId="46B4862F" w14:textId="5C95E8FA" w:rsidR="00F30C54" w:rsidRPr="00DB78E5" w:rsidRDefault="00F30C54" w:rsidP="00F30C54">
      <w:pPr>
        <w:pStyle w:val="ListParagraph"/>
        <w:spacing w:after="120" w:line="360" w:lineRule="auto"/>
        <w:ind w:left="992" w:firstLine="720"/>
        <w:jc w:val="both"/>
        <w:rPr>
          <w:rFonts w:cs="Times New Roman"/>
          <w:b/>
          <w:sz w:val="24"/>
          <w:lang w:val="id-ID"/>
        </w:rPr>
      </w:pPr>
      <w:r>
        <w:rPr>
          <w:rFonts w:ascii="Times New Roman" w:hAnsi="Times New Roman" w:cs="Times New Roman"/>
          <w:sz w:val="24"/>
          <w:szCs w:val="32"/>
          <w:lang w:val="id-ID"/>
        </w:rPr>
        <w:t>Penelitian telah dilaksanakan dan dilakukan sesuai dengan prosedur ilmiah, namaun masih memiliki keterbatasan yaitu penelitian ini hanya menggunakan top 10 perusahaan sekuritas berdasarkan nilai transaksi bursa sebagai sampel, maka memungkinkan data yang diperoleh menjadi bias, karena perbedaan jumlah perusahaan sekuritas yang menjadi sampel dengan total populasi sekuritas yang memberikan rekomendasi saham.</w:t>
      </w:r>
      <w:r w:rsidR="00DB78E5">
        <w:rPr>
          <w:rFonts w:ascii="Times New Roman" w:hAnsi="Times New Roman" w:cs="Times New Roman"/>
          <w:sz w:val="24"/>
          <w:szCs w:val="32"/>
          <w:lang w:val="id-ID"/>
        </w:rPr>
        <w:t xml:space="preserve"> Dalam penelitian juga mengalami keterbatasan</w:t>
      </w:r>
      <w:r w:rsidR="00CD6DA0">
        <w:rPr>
          <w:rFonts w:ascii="Times New Roman" w:hAnsi="Times New Roman" w:cs="Times New Roman"/>
          <w:sz w:val="24"/>
          <w:szCs w:val="32"/>
          <w:lang w:val="id-ID"/>
        </w:rPr>
        <w:t xml:space="preserve"> waktu dalam pengamatan sampel. P</w:t>
      </w:r>
      <w:r w:rsidR="00DB78E5">
        <w:rPr>
          <w:rFonts w:ascii="Times New Roman" w:hAnsi="Times New Roman" w:cs="Times New Roman"/>
          <w:sz w:val="24"/>
          <w:szCs w:val="32"/>
          <w:lang w:val="id-ID"/>
        </w:rPr>
        <w:t xml:space="preserve">engamatan sampel </w:t>
      </w:r>
      <w:r w:rsidR="00CD6DA0">
        <w:rPr>
          <w:rFonts w:ascii="Times New Roman" w:hAnsi="Times New Roman" w:cs="Times New Roman"/>
          <w:sz w:val="24"/>
          <w:szCs w:val="32"/>
          <w:lang w:val="id-ID"/>
        </w:rPr>
        <w:t xml:space="preserve">dalam penelitian ini juga </w:t>
      </w:r>
      <w:r w:rsidR="00DB78E5">
        <w:rPr>
          <w:rFonts w:ascii="Times New Roman" w:hAnsi="Times New Roman" w:cs="Times New Roman"/>
          <w:sz w:val="24"/>
          <w:szCs w:val="32"/>
          <w:lang w:val="id-ID"/>
        </w:rPr>
        <w:t xml:space="preserve">tidak memperhatikan rekomendasi saham dari </w:t>
      </w:r>
      <w:r w:rsidR="00DB78E5">
        <w:rPr>
          <w:rFonts w:ascii="Times New Roman" w:hAnsi="Times New Roman" w:cs="Times New Roman"/>
          <w:i/>
          <w:sz w:val="24"/>
          <w:szCs w:val="32"/>
          <w:lang w:val="id-ID"/>
        </w:rPr>
        <w:t>infuencer</w:t>
      </w:r>
      <w:r>
        <w:rPr>
          <w:rFonts w:ascii="Times New Roman" w:hAnsi="Times New Roman" w:cs="Times New Roman"/>
          <w:sz w:val="24"/>
          <w:szCs w:val="32"/>
          <w:lang w:val="id-ID"/>
        </w:rPr>
        <w:t xml:space="preserve"> </w:t>
      </w:r>
      <w:r w:rsidR="00DB78E5">
        <w:rPr>
          <w:rFonts w:ascii="Times New Roman" w:hAnsi="Times New Roman" w:cs="Times New Roman"/>
          <w:sz w:val="24"/>
          <w:szCs w:val="32"/>
          <w:lang w:val="id-ID"/>
        </w:rPr>
        <w:t xml:space="preserve">atau </w:t>
      </w:r>
      <w:r w:rsidR="00DB78E5">
        <w:rPr>
          <w:rFonts w:ascii="Times New Roman" w:hAnsi="Times New Roman" w:cs="Times New Roman"/>
          <w:i/>
          <w:sz w:val="24"/>
          <w:szCs w:val="32"/>
          <w:lang w:val="id-ID"/>
        </w:rPr>
        <w:t>public figure</w:t>
      </w:r>
      <w:r w:rsidR="00DB78E5">
        <w:rPr>
          <w:rFonts w:ascii="Times New Roman" w:hAnsi="Times New Roman" w:cs="Times New Roman"/>
          <w:sz w:val="24"/>
          <w:szCs w:val="32"/>
          <w:lang w:val="id-ID"/>
        </w:rPr>
        <w:t xml:space="preserve"> </w:t>
      </w:r>
      <w:r w:rsidR="00CD6DA0">
        <w:rPr>
          <w:rFonts w:ascii="Times New Roman" w:hAnsi="Times New Roman" w:cs="Times New Roman"/>
          <w:sz w:val="24"/>
          <w:szCs w:val="32"/>
          <w:lang w:val="id-ID"/>
        </w:rPr>
        <w:t xml:space="preserve">lain selain rekomendasi analis perusahaan sekuritas </w:t>
      </w:r>
      <w:r w:rsidR="00DB78E5">
        <w:rPr>
          <w:rFonts w:ascii="Times New Roman" w:hAnsi="Times New Roman" w:cs="Times New Roman"/>
          <w:sz w:val="24"/>
          <w:szCs w:val="32"/>
          <w:lang w:val="id-ID"/>
        </w:rPr>
        <w:t xml:space="preserve">seperti </w:t>
      </w:r>
      <w:r w:rsidR="00CD6DA0">
        <w:rPr>
          <w:rFonts w:ascii="Times New Roman" w:hAnsi="Times New Roman" w:cs="Times New Roman"/>
          <w:sz w:val="24"/>
          <w:szCs w:val="32"/>
          <w:lang w:val="id-ID"/>
        </w:rPr>
        <w:t>Raffi Ahmad, Belvin, Yusuf Mansur dan lain sebagainya.</w:t>
      </w:r>
    </w:p>
    <w:p w14:paraId="1604BB5E" w14:textId="5F2D8D78" w:rsidR="00061717" w:rsidRPr="00061717" w:rsidRDefault="00061717" w:rsidP="00061717">
      <w:pPr>
        <w:spacing w:after="120" w:line="360" w:lineRule="auto"/>
        <w:ind w:left="1712"/>
        <w:jc w:val="both"/>
        <w:rPr>
          <w:rFonts w:cs="Times New Roman"/>
          <w:b/>
          <w:sz w:val="24"/>
          <w:lang w:val="id-ID"/>
        </w:rPr>
        <w:sectPr w:rsidR="00061717" w:rsidRPr="00061717" w:rsidSect="00F3447E">
          <w:pgSz w:w="11907" w:h="16839" w:code="9"/>
          <w:pgMar w:top="1701" w:right="1701" w:bottom="1701" w:left="2268" w:header="720" w:footer="720" w:gutter="0"/>
          <w:pgNumType w:start="39"/>
          <w:cols w:space="720"/>
          <w:titlePg/>
          <w:docGrid w:linePitch="360"/>
        </w:sectPr>
      </w:pPr>
    </w:p>
    <w:p w14:paraId="55759F59" w14:textId="77777777" w:rsidR="00362522" w:rsidRPr="0073542F" w:rsidRDefault="0072497B" w:rsidP="00CA0F8B">
      <w:pPr>
        <w:pStyle w:val="Heading1"/>
        <w:rPr>
          <w:rFonts w:cs="Times New Roman"/>
          <w:b/>
          <w:sz w:val="28"/>
          <w:szCs w:val="24"/>
          <w:lang w:val="id-ID"/>
        </w:rPr>
      </w:pPr>
      <w:bookmarkStart w:id="48" w:name="_Toc80437305"/>
      <w:bookmarkStart w:id="49" w:name="_Toc81648412"/>
      <w:r w:rsidRPr="0073542F">
        <w:rPr>
          <w:rFonts w:cs="Times New Roman"/>
          <w:b/>
          <w:sz w:val="28"/>
          <w:szCs w:val="24"/>
        </w:rPr>
        <w:lastRenderedPageBreak/>
        <w:t>DAFTAR PUSTAK</w:t>
      </w:r>
      <w:r w:rsidRPr="0073542F">
        <w:rPr>
          <w:rFonts w:cs="Times New Roman"/>
          <w:b/>
          <w:sz w:val="28"/>
          <w:szCs w:val="24"/>
          <w:lang w:val="id-ID"/>
        </w:rPr>
        <w:t>A</w:t>
      </w:r>
      <w:bookmarkEnd w:id="48"/>
      <w:bookmarkEnd w:id="49"/>
    </w:p>
    <w:p w14:paraId="00CE3996" w14:textId="77777777" w:rsidR="00EE6B68" w:rsidRPr="002F72DB" w:rsidRDefault="00EE6B68" w:rsidP="00061717">
      <w:pPr>
        <w:spacing w:after="120" w:line="360" w:lineRule="auto"/>
        <w:jc w:val="both"/>
        <w:rPr>
          <w:rFonts w:ascii="Times New Roman" w:hAnsi="Times New Roman" w:cs="Times New Roman"/>
          <w:sz w:val="24"/>
          <w:szCs w:val="24"/>
          <w:lang w:val="id-ID"/>
        </w:rPr>
      </w:pPr>
    </w:p>
    <w:p w14:paraId="0283D868"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Achsien, Iggi H. (2017).  </w:t>
      </w:r>
      <w:r w:rsidRPr="002F72DB">
        <w:rPr>
          <w:rFonts w:ascii="Times New Roman" w:hAnsi="Times New Roman" w:cs="Times New Roman"/>
          <w:i/>
          <w:iCs/>
          <w:sz w:val="24"/>
          <w:szCs w:val="24"/>
          <w:lang w:val="id-ID"/>
        </w:rPr>
        <w:t>Pasar Modal di Indonesia</w:t>
      </w:r>
      <w:r w:rsidRPr="002F72DB">
        <w:rPr>
          <w:rFonts w:ascii="Times New Roman" w:hAnsi="Times New Roman" w:cs="Times New Roman"/>
          <w:sz w:val="24"/>
          <w:szCs w:val="24"/>
          <w:lang w:val="id-ID"/>
        </w:rPr>
        <w:t xml:space="preserve">.  Jakarta:  Gramedia Pustaka Utama. Miles dan Huberman.  2017.  </w:t>
      </w:r>
      <w:r w:rsidRPr="002F72DB">
        <w:rPr>
          <w:rFonts w:ascii="Times New Roman" w:hAnsi="Times New Roman" w:cs="Times New Roman"/>
          <w:i/>
          <w:iCs/>
          <w:sz w:val="24"/>
          <w:szCs w:val="24"/>
          <w:lang w:val="id-ID"/>
        </w:rPr>
        <w:t>Metode Analisis Data.</w:t>
      </w:r>
      <w:r w:rsidRPr="002F72DB">
        <w:rPr>
          <w:rFonts w:ascii="Times New Roman" w:hAnsi="Times New Roman" w:cs="Times New Roman"/>
          <w:sz w:val="24"/>
          <w:szCs w:val="24"/>
          <w:lang w:val="id-ID"/>
        </w:rPr>
        <w:t xml:space="preserve">  Jakarta:  Rineka Cipta.</w:t>
      </w:r>
    </w:p>
    <w:p w14:paraId="1711C801" w14:textId="32904A72" w:rsidR="00EE6B68" w:rsidRPr="002F72DB" w:rsidRDefault="00E867CA" w:rsidP="00061717">
      <w:pPr>
        <w:pStyle w:val="NormalWeb"/>
        <w:spacing w:before="0" w:beforeAutospacing="0" w:after="120" w:afterAutospacing="0" w:line="360" w:lineRule="auto"/>
        <w:ind w:left="720" w:hanging="720"/>
      </w:pPr>
      <w:r>
        <w:t>Anto</w:t>
      </w:r>
      <w:r w:rsidR="00EE6B68" w:rsidRPr="002F72DB">
        <w:t xml:space="preserve">nio, R. M., Lima, F. G., &amp; Junior, T. P. (2015). Stock recommendations and investment portfolio formation: A study in the Brazilian market. </w:t>
      </w:r>
      <w:r w:rsidR="00EE6B68" w:rsidRPr="002F72DB">
        <w:rPr>
          <w:i/>
          <w:iCs/>
        </w:rPr>
        <w:t>Contaduría y Administración</w:t>
      </w:r>
      <w:r w:rsidR="00EE6B68" w:rsidRPr="002F72DB">
        <w:t xml:space="preserve">, </w:t>
      </w:r>
      <w:r w:rsidR="00EE6B68" w:rsidRPr="002F72DB">
        <w:rPr>
          <w:i/>
          <w:iCs/>
        </w:rPr>
        <w:t>60</w:t>
      </w:r>
      <w:r w:rsidR="00EE6B68" w:rsidRPr="002F72DB">
        <w:t>(4), 874–892. https://doi.org/10.1016/j.cya.2015.07.010</w:t>
      </w:r>
    </w:p>
    <w:p w14:paraId="20329283" w14:textId="359CA6F4" w:rsidR="00EE6B68" w:rsidRPr="0008499A" w:rsidRDefault="00EE6B68" w:rsidP="0073542F">
      <w:pPr>
        <w:spacing w:after="120" w:line="360" w:lineRule="auto"/>
        <w:ind w:left="720" w:hanging="720"/>
        <w:jc w:val="both"/>
        <w:rPr>
          <w:rFonts w:ascii="Times New Roman" w:hAnsi="Times New Roman" w:cs="Times New Roman"/>
          <w:sz w:val="24"/>
          <w:szCs w:val="24"/>
          <w:lang w:val="id-ID"/>
        </w:rPr>
      </w:pPr>
      <w:proofErr w:type="gramStart"/>
      <w:r w:rsidRPr="002F72DB">
        <w:rPr>
          <w:rFonts w:ascii="Times New Roman" w:hAnsi="Times New Roman" w:cs="Times New Roman"/>
          <w:sz w:val="24"/>
          <w:szCs w:val="24"/>
        </w:rPr>
        <w:t>Arikunto, S. (2018).</w:t>
      </w:r>
      <w:proofErr w:type="gramEnd"/>
      <w:r w:rsidRPr="002F72DB">
        <w:rPr>
          <w:rFonts w:ascii="Times New Roman" w:hAnsi="Times New Roman" w:cs="Times New Roman"/>
          <w:sz w:val="24"/>
          <w:szCs w:val="24"/>
        </w:rPr>
        <w:t xml:space="preserve"> </w:t>
      </w:r>
      <w:r w:rsidRPr="002F72DB">
        <w:rPr>
          <w:rFonts w:ascii="Times New Roman" w:hAnsi="Times New Roman" w:cs="Times New Roman"/>
          <w:i/>
          <w:iCs/>
          <w:sz w:val="24"/>
          <w:szCs w:val="24"/>
        </w:rPr>
        <w:t>Prosedur penelitian: Suatu Pendekatan Praktik</w:t>
      </w:r>
      <w:r w:rsidRPr="002F72DB">
        <w:rPr>
          <w:rFonts w:ascii="Times New Roman" w:hAnsi="Times New Roman" w:cs="Times New Roman"/>
          <w:sz w:val="24"/>
          <w:szCs w:val="24"/>
        </w:rPr>
        <w:t>. PT. Bina Aksara, Jakarta.</w:t>
      </w:r>
    </w:p>
    <w:p w14:paraId="4F2B6300" w14:textId="77777777" w:rsidR="00EE6B68" w:rsidRPr="002F72DB" w:rsidRDefault="00EE6B68" w:rsidP="00061717">
      <w:pPr>
        <w:pStyle w:val="NormalWeb"/>
        <w:spacing w:before="0" w:beforeAutospacing="0" w:after="120" w:afterAutospacing="0" w:line="360" w:lineRule="auto"/>
        <w:ind w:left="720" w:hanging="720"/>
      </w:pPr>
      <w:r w:rsidRPr="002F72DB">
        <w:t xml:space="preserve">Chan, J., Lin, S., Yu, Y., &amp; Zhao, W. (2018). Analysts’ stock ownership and stock recommendations. </w:t>
      </w:r>
      <w:r w:rsidRPr="002F72DB">
        <w:rPr>
          <w:i/>
          <w:iCs/>
        </w:rPr>
        <w:t>Journal of Accounting and Economics</w:t>
      </w:r>
      <w:r w:rsidRPr="002F72DB">
        <w:t xml:space="preserve">, </w:t>
      </w:r>
      <w:r w:rsidRPr="002F72DB">
        <w:rPr>
          <w:i/>
          <w:iCs/>
        </w:rPr>
        <w:t>66</w:t>
      </w:r>
      <w:r w:rsidRPr="002F72DB">
        <w:t>(2–3), 476–498. https://doi.org/10.1016/j.jacceco.2018.08.010</w:t>
      </w:r>
    </w:p>
    <w:p w14:paraId="4E81CA0F"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Covid-19. (2021). </w:t>
      </w:r>
      <w:r w:rsidRPr="002F72DB">
        <w:rPr>
          <w:rFonts w:ascii="Times New Roman" w:hAnsi="Times New Roman" w:cs="Times New Roman"/>
          <w:i/>
          <w:sz w:val="24"/>
          <w:szCs w:val="24"/>
          <w:lang w:val="id-ID"/>
        </w:rPr>
        <w:t>Data Pemantauan Covid-19</w:t>
      </w:r>
      <w:r w:rsidRPr="002F72DB">
        <w:rPr>
          <w:rFonts w:ascii="Times New Roman" w:hAnsi="Times New Roman" w:cs="Times New Roman"/>
          <w:sz w:val="24"/>
          <w:szCs w:val="24"/>
          <w:lang w:val="id-ID"/>
        </w:rPr>
        <w:t>. Diakses dari https://covid19.go.id/. pada 11 Maret 2021.</w:t>
      </w:r>
    </w:p>
    <w:p w14:paraId="64317584"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Hirschey.   (2017).  </w:t>
      </w:r>
      <w:r w:rsidRPr="002F72DB">
        <w:rPr>
          <w:rFonts w:ascii="Times New Roman" w:hAnsi="Times New Roman" w:cs="Times New Roman"/>
          <w:i/>
          <w:iCs/>
          <w:sz w:val="24"/>
          <w:szCs w:val="24"/>
          <w:lang w:val="id-ID"/>
        </w:rPr>
        <w:t xml:space="preserve">Dampak Dari Sentiment Investor dan Harga Saham. </w:t>
      </w:r>
      <w:r w:rsidRPr="002F72DB">
        <w:rPr>
          <w:rFonts w:ascii="Times New Roman" w:hAnsi="Times New Roman" w:cs="Times New Roman"/>
          <w:sz w:val="24"/>
          <w:szCs w:val="24"/>
          <w:lang w:val="id-ID"/>
        </w:rPr>
        <w:t xml:space="preserve"> Bandung :   Remaja Rosdakarya</w:t>
      </w:r>
    </w:p>
    <w:p w14:paraId="58764183"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Hirshleifer, D., Levi, Y., Lourie, B., &amp; Teoh, S. H. (2019). Decision fatigue and heuristic analyst forecasts. Journal of Financial Economics, 133(1), 83-98.</w:t>
      </w:r>
    </w:p>
    <w:p w14:paraId="0B805470" w14:textId="4EB371EF"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Jogiyanto, H. (2017). </w:t>
      </w:r>
      <w:r w:rsidRPr="002F72DB">
        <w:rPr>
          <w:rFonts w:ascii="Times New Roman" w:hAnsi="Times New Roman" w:cs="Times New Roman"/>
          <w:i/>
          <w:sz w:val="24"/>
          <w:szCs w:val="24"/>
          <w:lang w:val="id-ID"/>
        </w:rPr>
        <w:t>Teori Portofolio Dan Analisis Investasi</w:t>
      </w:r>
      <w:r w:rsidRPr="002F72DB">
        <w:rPr>
          <w:rFonts w:ascii="Times New Roman" w:hAnsi="Times New Roman" w:cs="Times New Roman"/>
          <w:sz w:val="24"/>
          <w:szCs w:val="24"/>
          <w:lang w:val="id-ID"/>
        </w:rPr>
        <w:t>. Edisi Kesepuluh. BPFE. Yogyakarta.</w:t>
      </w:r>
    </w:p>
    <w:p w14:paraId="5533F4B3"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Kustodian Sentral Efek Indonesia. (2021). </w:t>
      </w:r>
      <w:r w:rsidRPr="002F72DB">
        <w:rPr>
          <w:rFonts w:ascii="Times New Roman" w:hAnsi="Times New Roman" w:cs="Times New Roman"/>
          <w:i/>
          <w:sz w:val="24"/>
          <w:szCs w:val="24"/>
          <w:lang w:val="id-ID"/>
        </w:rPr>
        <w:t>Demografi Investor</w:t>
      </w:r>
      <w:r w:rsidRPr="002F72DB">
        <w:rPr>
          <w:rFonts w:ascii="Times New Roman" w:hAnsi="Times New Roman" w:cs="Times New Roman"/>
          <w:sz w:val="24"/>
          <w:szCs w:val="24"/>
          <w:lang w:val="id-ID"/>
        </w:rPr>
        <w:t>. Diakses dari https://www.ksei.co.id/files/Statistik_Publik_Mei_2021.pdf pada 2 Juni 2021</w:t>
      </w:r>
    </w:p>
    <w:p w14:paraId="453F50B7" w14:textId="77777777" w:rsidR="00F368B1" w:rsidRPr="00061717" w:rsidRDefault="00F368B1" w:rsidP="00061717">
      <w:pPr>
        <w:spacing w:after="120" w:line="360" w:lineRule="auto"/>
        <w:ind w:left="1440" w:hanging="1440"/>
        <w:jc w:val="both"/>
        <w:rPr>
          <w:rFonts w:ascii="Times New Roman" w:hAnsi="Times New Roman" w:cs="Times New Roman"/>
          <w:sz w:val="24"/>
          <w:szCs w:val="24"/>
          <w:shd w:val="clear" w:color="auto" w:fill="FFFFFF"/>
        </w:rPr>
      </w:pPr>
      <w:r w:rsidRPr="00F368B1">
        <w:rPr>
          <w:rFonts w:ascii="Times New Roman" w:hAnsi="Times New Roman" w:cs="Times New Roman"/>
          <w:sz w:val="24"/>
          <w:szCs w:val="24"/>
          <w:shd w:val="clear" w:color="auto" w:fill="FFFFFF"/>
        </w:rPr>
        <w:t>Lind, Douglas</w:t>
      </w:r>
      <w:r>
        <w:rPr>
          <w:rFonts w:ascii="Times New Roman" w:hAnsi="Times New Roman" w:cs="Times New Roman"/>
          <w:sz w:val="24"/>
          <w:szCs w:val="24"/>
          <w:shd w:val="clear" w:color="auto" w:fill="FFFFFF"/>
          <w:lang w:val="id-ID"/>
        </w:rPr>
        <w:t xml:space="preserve"> A.</w:t>
      </w:r>
      <w:r w:rsidRPr="00F368B1">
        <w:rPr>
          <w:rFonts w:ascii="Times New Roman" w:hAnsi="Times New Roman" w:cs="Times New Roman"/>
          <w:sz w:val="24"/>
          <w:szCs w:val="24"/>
          <w:shd w:val="clear" w:color="auto" w:fill="FFFFFF"/>
        </w:rPr>
        <w:t>, Wiliam G. Mar</w:t>
      </w:r>
      <w:r>
        <w:rPr>
          <w:rFonts w:ascii="Times New Roman" w:hAnsi="Times New Roman" w:cs="Times New Roman"/>
          <w:sz w:val="24"/>
          <w:szCs w:val="24"/>
          <w:shd w:val="clear" w:color="auto" w:fill="FFFFFF"/>
        </w:rPr>
        <w:t>chal, dan Samuel A. Wathen. 2017</w:t>
      </w:r>
      <w:r w:rsidRPr="00F368B1">
        <w:rPr>
          <w:rFonts w:ascii="Times New Roman" w:hAnsi="Times New Roman" w:cs="Times New Roman"/>
          <w:sz w:val="24"/>
          <w:szCs w:val="24"/>
          <w:shd w:val="clear" w:color="auto" w:fill="FFFFFF"/>
        </w:rPr>
        <w:t xml:space="preserve">. </w:t>
      </w:r>
      <w:r w:rsidRPr="00061717">
        <w:rPr>
          <w:rFonts w:ascii="Times New Roman" w:hAnsi="Times New Roman" w:cs="Times New Roman"/>
          <w:i/>
          <w:sz w:val="24"/>
          <w:szCs w:val="24"/>
          <w:shd w:val="clear" w:color="auto" w:fill="FFFFFF"/>
        </w:rPr>
        <w:t>Statistical</w:t>
      </w:r>
      <w:r>
        <w:rPr>
          <w:rFonts w:ascii="Times New Roman" w:hAnsi="Times New Roman" w:cs="Times New Roman"/>
          <w:sz w:val="24"/>
          <w:szCs w:val="24"/>
          <w:shd w:val="clear" w:color="auto" w:fill="FFFFFF"/>
          <w:lang w:val="id-ID"/>
        </w:rPr>
        <w:t xml:space="preserve"> </w:t>
      </w:r>
      <w:r w:rsidRPr="00061717">
        <w:rPr>
          <w:rFonts w:ascii="Times New Roman" w:hAnsi="Times New Roman" w:cs="Times New Roman"/>
          <w:i/>
          <w:sz w:val="24"/>
          <w:szCs w:val="24"/>
          <w:shd w:val="clear" w:color="auto" w:fill="FFFFFF"/>
        </w:rPr>
        <w:t>Techniques in Bussiness &amp; Economics</w:t>
      </w:r>
      <w:r w:rsidRPr="00F368B1">
        <w:rPr>
          <w:rFonts w:ascii="Times New Roman" w:hAnsi="Times New Roman" w:cs="Times New Roman"/>
          <w:sz w:val="24"/>
          <w:szCs w:val="24"/>
          <w:shd w:val="clear" w:color="auto" w:fill="FFFFFF"/>
        </w:rPr>
        <w:t>. New York: Mc Graw Hill.</w:t>
      </w:r>
    </w:p>
    <w:p w14:paraId="29086695" w14:textId="77777777" w:rsidR="00EE6B68" w:rsidRPr="002F72DB" w:rsidRDefault="00EE6B68" w:rsidP="0073542F">
      <w:pPr>
        <w:spacing w:after="120" w:line="360" w:lineRule="auto"/>
        <w:ind w:left="720" w:hanging="720"/>
        <w:jc w:val="both"/>
        <w:rPr>
          <w:rFonts w:ascii="Times New Roman" w:hAnsi="Times New Roman" w:cs="Times New Roman"/>
          <w:sz w:val="24"/>
          <w:szCs w:val="24"/>
          <w:shd w:val="clear" w:color="auto" w:fill="FFFFFF"/>
          <w:lang w:val="id-ID"/>
        </w:rPr>
      </w:pPr>
      <w:proofErr w:type="gramStart"/>
      <w:r w:rsidRPr="002F72DB">
        <w:rPr>
          <w:rFonts w:ascii="Times New Roman" w:hAnsi="Times New Roman" w:cs="Times New Roman"/>
          <w:sz w:val="24"/>
          <w:szCs w:val="24"/>
          <w:shd w:val="clear" w:color="auto" w:fill="FFFFFF"/>
        </w:rPr>
        <w:lastRenderedPageBreak/>
        <w:t>Maulizhar, R., &amp; Anwar, F. (2019).</w:t>
      </w:r>
      <w:proofErr w:type="gramEnd"/>
      <w:r w:rsidRPr="002F72DB">
        <w:rPr>
          <w:rFonts w:ascii="Times New Roman" w:hAnsi="Times New Roman" w:cs="Times New Roman"/>
          <w:sz w:val="24"/>
          <w:szCs w:val="24"/>
          <w:shd w:val="clear" w:color="auto" w:fill="FFFFFF"/>
        </w:rPr>
        <w:t xml:space="preserve"> </w:t>
      </w:r>
      <w:proofErr w:type="gramStart"/>
      <w:r w:rsidRPr="002F72DB">
        <w:rPr>
          <w:rFonts w:ascii="Times New Roman" w:hAnsi="Times New Roman" w:cs="Times New Roman"/>
          <w:i/>
          <w:sz w:val="24"/>
          <w:szCs w:val="24"/>
          <w:shd w:val="clear" w:color="auto" w:fill="FFFFFF"/>
        </w:rPr>
        <w:t>Analisis Keakuratan Rekomendasi Saham Pada Pt Rhb Sekuritas Indonesia</w:t>
      </w:r>
      <w:r w:rsidRPr="002F72DB">
        <w:rPr>
          <w:rFonts w:ascii="Times New Roman" w:hAnsi="Times New Roman" w:cs="Times New Roman"/>
          <w:sz w:val="24"/>
          <w:szCs w:val="24"/>
          <w:shd w:val="clear" w:color="auto" w:fill="FFFFFF"/>
        </w:rPr>
        <w:t>.</w:t>
      </w:r>
      <w:proofErr w:type="gramEnd"/>
      <w:r w:rsidRPr="002F72DB">
        <w:rPr>
          <w:rFonts w:ascii="Times New Roman" w:hAnsi="Times New Roman" w:cs="Times New Roman"/>
          <w:sz w:val="24"/>
          <w:szCs w:val="24"/>
          <w:shd w:val="clear" w:color="auto" w:fill="FFFFFF"/>
        </w:rPr>
        <w:t> </w:t>
      </w:r>
      <w:r w:rsidRPr="002F72DB">
        <w:rPr>
          <w:rFonts w:ascii="Times New Roman" w:hAnsi="Times New Roman" w:cs="Times New Roman"/>
          <w:i/>
          <w:iCs/>
          <w:sz w:val="24"/>
          <w:szCs w:val="24"/>
          <w:shd w:val="clear" w:color="auto" w:fill="FFFFFF"/>
        </w:rPr>
        <w:t>Jurnal Ilmiah Mahasiswa Ekonomi Manajemen</w:t>
      </w:r>
      <w:r w:rsidRPr="002F72DB">
        <w:rPr>
          <w:rFonts w:ascii="Times New Roman" w:hAnsi="Times New Roman" w:cs="Times New Roman"/>
          <w:sz w:val="24"/>
          <w:szCs w:val="24"/>
          <w:shd w:val="clear" w:color="auto" w:fill="FFFFFF"/>
        </w:rPr>
        <w:t>, </w:t>
      </w:r>
      <w:r w:rsidRPr="002F72DB">
        <w:rPr>
          <w:rFonts w:ascii="Times New Roman" w:hAnsi="Times New Roman" w:cs="Times New Roman"/>
          <w:i/>
          <w:iCs/>
          <w:sz w:val="24"/>
          <w:szCs w:val="24"/>
          <w:shd w:val="clear" w:color="auto" w:fill="FFFFFF"/>
        </w:rPr>
        <w:t>4</w:t>
      </w:r>
      <w:r w:rsidRPr="002F72DB">
        <w:rPr>
          <w:rFonts w:ascii="Times New Roman" w:hAnsi="Times New Roman" w:cs="Times New Roman"/>
          <w:sz w:val="24"/>
          <w:szCs w:val="24"/>
          <w:shd w:val="clear" w:color="auto" w:fill="FFFFFF"/>
        </w:rPr>
        <w:t>(4), 620-631</w:t>
      </w:r>
    </w:p>
    <w:p w14:paraId="42541D66"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Moleong.   (2017).   </w:t>
      </w:r>
      <w:r w:rsidRPr="002F72DB">
        <w:rPr>
          <w:rFonts w:ascii="Times New Roman" w:hAnsi="Times New Roman" w:cs="Times New Roman"/>
          <w:i/>
          <w:iCs/>
          <w:sz w:val="24"/>
          <w:szCs w:val="24"/>
          <w:lang w:val="id-ID"/>
        </w:rPr>
        <w:t>Metode Penelitian Kualitatif Proses Analisis Data.</w:t>
      </w:r>
      <w:r w:rsidRPr="002F72DB">
        <w:rPr>
          <w:rFonts w:ascii="Times New Roman" w:hAnsi="Times New Roman" w:cs="Times New Roman"/>
          <w:sz w:val="24"/>
          <w:szCs w:val="24"/>
          <w:lang w:val="id-ID"/>
        </w:rPr>
        <w:t xml:space="preserve">   Rineka Cipta  :  Jakarta</w:t>
      </w:r>
    </w:p>
    <w:p w14:paraId="2FF89F88" w14:textId="77777777" w:rsidR="00AF58ED" w:rsidRDefault="00AF58ED" w:rsidP="00061717">
      <w:pPr>
        <w:pStyle w:val="NormalWeb"/>
        <w:spacing w:before="0" w:beforeAutospacing="0" w:after="120" w:afterAutospacing="0" w:line="360" w:lineRule="auto"/>
        <w:ind w:left="720" w:hanging="720"/>
        <w:jc w:val="both"/>
      </w:pPr>
      <w:r w:rsidRPr="00AF58ED">
        <w:t>Mutawally, F. W., &amp; HARYONO, N. A. (2019). Pengaruh Financial Literacy, Risk Perception, Behavioral Finance Dan Pengalaman Investasi Terhadap Keputusan Investasi Mahasiswa Surabaya. Jurnal Ilmu Manajemen (JIM), 7(4).</w:t>
      </w:r>
    </w:p>
    <w:p w14:paraId="700CF733" w14:textId="77777777" w:rsidR="00EE6B68" w:rsidRPr="002F72DB" w:rsidRDefault="00EE6B68" w:rsidP="00061717">
      <w:pPr>
        <w:pStyle w:val="NormalWeb"/>
        <w:spacing w:before="0" w:beforeAutospacing="0" w:after="120" w:afterAutospacing="0" w:line="360" w:lineRule="auto"/>
        <w:ind w:left="720" w:hanging="720"/>
        <w:jc w:val="both"/>
      </w:pPr>
      <w:r w:rsidRPr="002F72DB">
        <w:t xml:space="preserve">Park, S. J., &amp; Park, K. Y. (2019). Can investors profit from security analyst recommendations?: New evidence on the value of consensus recommendations. </w:t>
      </w:r>
      <w:r w:rsidRPr="002F72DB">
        <w:rPr>
          <w:i/>
          <w:iCs/>
        </w:rPr>
        <w:t>Finance Research Letters</w:t>
      </w:r>
      <w:r w:rsidRPr="002F72DB">
        <w:t xml:space="preserve">, </w:t>
      </w:r>
      <w:r w:rsidRPr="002F72DB">
        <w:rPr>
          <w:i/>
          <w:iCs/>
        </w:rPr>
        <w:t>30</w:t>
      </w:r>
      <w:r w:rsidRPr="002F72DB">
        <w:t>, 403–413. https://doi.org/10.1016/j.frl.2018.11.008</w:t>
      </w:r>
    </w:p>
    <w:p w14:paraId="3C7454B7" w14:textId="77777777" w:rsidR="00AF58ED" w:rsidRDefault="00AF58ED" w:rsidP="0073542F">
      <w:pPr>
        <w:spacing w:after="120" w:line="360" w:lineRule="auto"/>
        <w:ind w:left="720" w:hanging="720"/>
        <w:jc w:val="both"/>
        <w:rPr>
          <w:rFonts w:ascii="Times New Roman" w:hAnsi="Times New Roman" w:cs="Times New Roman"/>
          <w:sz w:val="24"/>
          <w:szCs w:val="24"/>
          <w:lang w:val="id-ID"/>
        </w:rPr>
      </w:pPr>
      <w:r w:rsidRPr="00AF58ED">
        <w:rPr>
          <w:rFonts w:ascii="Times New Roman" w:hAnsi="Times New Roman" w:cs="Times New Roman"/>
          <w:sz w:val="24"/>
          <w:szCs w:val="24"/>
          <w:lang w:val="id-ID"/>
        </w:rPr>
        <w:t>Pranyoto, E. (2017). Faktor psikologi yang membentuk perilaku keuangan (behavioral finance) investor dalam transaksi saham pada pasar modal di Lampung. Jurnal Ilmiah Gema Ekonomi, 5(1 Februari), 691-702.</w:t>
      </w:r>
    </w:p>
    <w:p w14:paraId="55E2CD9E"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Sekaran  dan  Bougie.(2016).   </w:t>
      </w:r>
      <w:r w:rsidRPr="002F72DB">
        <w:rPr>
          <w:rFonts w:ascii="Times New Roman" w:hAnsi="Times New Roman" w:cs="Times New Roman"/>
          <w:i/>
          <w:iCs/>
          <w:sz w:val="24"/>
          <w:szCs w:val="24"/>
          <w:lang w:val="id-ID"/>
        </w:rPr>
        <w:t xml:space="preserve">Metode Pengumpulan Data. </w:t>
      </w:r>
      <w:r w:rsidRPr="002F72DB">
        <w:rPr>
          <w:rFonts w:ascii="Times New Roman" w:hAnsi="Times New Roman" w:cs="Times New Roman"/>
          <w:sz w:val="24"/>
          <w:szCs w:val="24"/>
          <w:lang w:val="id-ID"/>
        </w:rPr>
        <w:t xml:space="preserve">  Yogyakarta :  Graha Ilmu</w:t>
      </w:r>
    </w:p>
    <w:p w14:paraId="78F6F7C4" w14:textId="77777777" w:rsidR="00AF58ED" w:rsidRDefault="00AF58ED" w:rsidP="0073542F">
      <w:pPr>
        <w:spacing w:after="120" w:line="360" w:lineRule="auto"/>
        <w:ind w:left="720" w:hanging="720"/>
        <w:jc w:val="both"/>
        <w:rPr>
          <w:rFonts w:ascii="Times New Roman" w:hAnsi="Times New Roman" w:cs="Times New Roman"/>
          <w:sz w:val="24"/>
          <w:szCs w:val="24"/>
          <w:lang w:val="id-ID"/>
        </w:rPr>
      </w:pPr>
      <w:r w:rsidRPr="00AF58ED">
        <w:rPr>
          <w:rFonts w:ascii="Times New Roman" w:hAnsi="Times New Roman" w:cs="Times New Roman"/>
          <w:sz w:val="24"/>
          <w:szCs w:val="24"/>
          <w:lang w:val="id-ID"/>
        </w:rPr>
        <w:t>Sisbintari, I. (2018). Sekilas Tentang Behavioral Finance. Jurnal Ilmiah Administrasi Bisnis dan Inovasi, 1(2), 88-101.</w:t>
      </w:r>
    </w:p>
    <w:p w14:paraId="358C2472"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Sugiyono.    (201</w:t>
      </w:r>
      <w:r w:rsidRPr="002F72DB" w:rsidDel="00BD6C53">
        <w:rPr>
          <w:rFonts w:ascii="Times New Roman" w:hAnsi="Times New Roman" w:cs="Times New Roman"/>
          <w:sz w:val="24"/>
          <w:szCs w:val="24"/>
          <w:lang w:val="id-ID"/>
        </w:rPr>
        <w:t>6</w:t>
      </w:r>
      <w:r w:rsidRPr="002F72DB">
        <w:rPr>
          <w:rFonts w:ascii="Times New Roman" w:hAnsi="Times New Roman" w:cs="Times New Roman"/>
          <w:sz w:val="24"/>
          <w:szCs w:val="24"/>
          <w:lang w:val="id-ID"/>
        </w:rPr>
        <w:t xml:space="preserve">).  </w:t>
      </w:r>
      <w:r w:rsidRPr="002F72DB">
        <w:rPr>
          <w:rFonts w:ascii="Times New Roman" w:hAnsi="Times New Roman" w:cs="Times New Roman"/>
          <w:i/>
          <w:iCs/>
          <w:sz w:val="24"/>
          <w:szCs w:val="24"/>
          <w:lang w:val="id-ID"/>
        </w:rPr>
        <w:t>Jenis dan Sumber Data Penelitian</w:t>
      </w:r>
      <w:r w:rsidRPr="002F72DB">
        <w:rPr>
          <w:rFonts w:ascii="Times New Roman" w:hAnsi="Times New Roman" w:cs="Times New Roman"/>
          <w:sz w:val="24"/>
          <w:szCs w:val="24"/>
          <w:lang w:val="id-ID"/>
        </w:rPr>
        <w:t>.   Yogyakarta:   Rineka Cipta</w:t>
      </w:r>
    </w:p>
    <w:p w14:paraId="5C5F0832"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Sugiyono.   (2016).  </w:t>
      </w:r>
      <w:r w:rsidRPr="002F72DB">
        <w:rPr>
          <w:rFonts w:ascii="Times New Roman" w:hAnsi="Times New Roman" w:cs="Times New Roman"/>
          <w:i/>
          <w:iCs/>
          <w:sz w:val="24"/>
          <w:szCs w:val="24"/>
          <w:lang w:val="id-ID"/>
        </w:rPr>
        <w:t>Metode Penentuan Sampel.</w:t>
      </w:r>
      <w:r w:rsidRPr="002F72DB">
        <w:rPr>
          <w:rFonts w:ascii="Times New Roman" w:hAnsi="Times New Roman" w:cs="Times New Roman"/>
          <w:sz w:val="24"/>
          <w:szCs w:val="24"/>
          <w:lang w:val="id-ID"/>
        </w:rPr>
        <w:t xml:space="preserve">   Karya Media.  Jakarta</w:t>
      </w:r>
    </w:p>
    <w:p w14:paraId="44CA5DC0"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Sugiyono.   (2017).   </w:t>
      </w:r>
      <w:r w:rsidRPr="002F72DB">
        <w:rPr>
          <w:rFonts w:ascii="Times New Roman" w:hAnsi="Times New Roman" w:cs="Times New Roman"/>
          <w:i/>
          <w:iCs/>
          <w:sz w:val="24"/>
          <w:szCs w:val="24"/>
          <w:lang w:val="id-ID"/>
        </w:rPr>
        <w:t>Metode Analisis Data.</w:t>
      </w:r>
      <w:r w:rsidRPr="002F72DB">
        <w:rPr>
          <w:rFonts w:ascii="Times New Roman" w:hAnsi="Times New Roman" w:cs="Times New Roman"/>
          <w:sz w:val="24"/>
          <w:szCs w:val="24"/>
          <w:lang w:val="id-ID"/>
        </w:rPr>
        <w:t xml:space="preserve"> Jakarta:  Salemba Empat</w:t>
      </w:r>
    </w:p>
    <w:p w14:paraId="227B64B2"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Susanto.   (2016).  </w:t>
      </w:r>
      <w:r w:rsidRPr="002F72DB">
        <w:rPr>
          <w:rFonts w:ascii="Times New Roman" w:hAnsi="Times New Roman" w:cs="Times New Roman"/>
          <w:i/>
          <w:iCs/>
          <w:sz w:val="24"/>
          <w:szCs w:val="24"/>
          <w:lang w:val="id-ID"/>
        </w:rPr>
        <w:t xml:space="preserve">Keakuratan Rekomendasi Saham Bagi Para Investor. </w:t>
      </w:r>
      <w:r w:rsidRPr="002F72DB">
        <w:rPr>
          <w:rFonts w:ascii="Times New Roman" w:hAnsi="Times New Roman" w:cs="Times New Roman"/>
          <w:sz w:val="24"/>
          <w:szCs w:val="24"/>
          <w:lang w:val="id-ID"/>
        </w:rPr>
        <w:t>Jakarta :  Pelangi Aksara.</w:t>
      </w:r>
    </w:p>
    <w:p w14:paraId="72D2C140" w14:textId="77777777" w:rsidR="00EE6B68" w:rsidRPr="002F72DB" w:rsidRDefault="00EE6B68" w:rsidP="00061717">
      <w:pPr>
        <w:pStyle w:val="NormalWeb"/>
        <w:spacing w:before="0" w:beforeAutospacing="0" w:after="120" w:afterAutospacing="0" w:line="360" w:lineRule="auto"/>
        <w:ind w:left="720" w:hanging="720"/>
      </w:pPr>
      <w:r w:rsidRPr="002F72DB">
        <w:t xml:space="preserve">Susilawati, C. E. (2020). Asymmetric Information: Tinjauan Berdasarkan Rekomendasi Analis Sekuritas dan Revisi Earning Forecast. </w:t>
      </w:r>
      <w:r w:rsidRPr="002F72DB">
        <w:rPr>
          <w:i/>
          <w:iCs/>
        </w:rPr>
        <w:t xml:space="preserve">Ekonomis: </w:t>
      </w:r>
      <w:r w:rsidRPr="002F72DB">
        <w:rPr>
          <w:i/>
          <w:iCs/>
        </w:rPr>
        <w:lastRenderedPageBreak/>
        <w:t>Journal of Economics and Business</w:t>
      </w:r>
      <w:r w:rsidRPr="002F72DB">
        <w:t xml:space="preserve">, </w:t>
      </w:r>
      <w:r w:rsidRPr="002F72DB">
        <w:rPr>
          <w:i/>
          <w:iCs/>
        </w:rPr>
        <w:t>4</w:t>
      </w:r>
      <w:r w:rsidRPr="002F72DB">
        <w:t>(1), 88. https://doi.org/10.33087/ekonomis.v4i1.128</w:t>
      </w:r>
    </w:p>
    <w:p w14:paraId="1A4CA41F" w14:textId="77777777" w:rsidR="00EE6B68" w:rsidRPr="002F72DB" w:rsidRDefault="00EE6B68" w:rsidP="0073542F">
      <w:pPr>
        <w:spacing w:after="120" w:line="360" w:lineRule="auto"/>
        <w:ind w:left="720" w:hanging="720"/>
        <w:jc w:val="both"/>
        <w:rPr>
          <w:rFonts w:ascii="Times New Roman" w:hAnsi="Times New Roman" w:cs="Times New Roman"/>
          <w:sz w:val="24"/>
          <w:szCs w:val="24"/>
          <w:lang w:val="id-ID"/>
        </w:rPr>
      </w:pPr>
      <w:r w:rsidRPr="002F72DB">
        <w:rPr>
          <w:rFonts w:ascii="Times New Roman" w:hAnsi="Times New Roman" w:cs="Times New Roman"/>
          <w:sz w:val="24"/>
          <w:szCs w:val="24"/>
          <w:lang w:val="id-ID"/>
        </w:rPr>
        <w:t xml:space="preserve">Tandelilin, E. (2017). </w:t>
      </w:r>
      <w:r w:rsidRPr="002F72DB">
        <w:rPr>
          <w:rFonts w:ascii="Times New Roman" w:hAnsi="Times New Roman" w:cs="Times New Roman"/>
          <w:i/>
          <w:sz w:val="24"/>
          <w:szCs w:val="24"/>
          <w:lang w:val="id-ID"/>
        </w:rPr>
        <w:t>Pasar Modal: Manajemen Portofolio &amp; Investasi</w:t>
      </w:r>
      <w:r w:rsidRPr="002F72DB">
        <w:rPr>
          <w:rFonts w:ascii="Times New Roman" w:hAnsi="Times New Roman" w:cs="Times New Roman"/>
          <w:sz w:val="24"/>
          <w:szCs w:val="24"/>
          <w:lang w:val="id-ID"/>
        </w:rPr>
        <w:t>.</w:t>
      </w:r>
    </w:p>
    <w:p w14:paraId="4FBB4EC8" w14:textId="06B96FA4" w:rsidR="0001581B" w:rsidRDefault="0001581B" w:rsidP="0073542F">
      <w:pPr>
        <w:spacing w:after="120" w:line="360" w:lineRule="auto"/>
        <w:ind w:left="720" w:hanging="720"/>
        <w:jc w:val="both"/>
        <w:rPr>
          <w:rFonts w:ascii="Times New Roman" w:hAnsi="Times New Roman" w:cs="Times New Roman"/>
          <w:sz w:val="24"/>
          <w:szCs w:val="24"/>
          <w:lang w:val="id-ID"/>
        </w:rPr>
        <w:sectPr w:rsidR="0001581B" w:rsidSect="009F1A9C">
          <w:pgSz w:w="11907" w:h="16839" w:code="9"/>
          <w:pgMar w:top="1701" w:right="1701" w:bottom="1701" w:left="2268" w:header="720" w:footer="720" w:gutter="0"/>
          <w:cols w:space="720"/>
          <w:docGrid w:linePitch="360"/>
        </w:sectPr>
      </w:pPr>
    </w:p>
    <w:p w14:paraId="0EECA48E" w14:textId="77777777" w:rsidR="00C709CA" w:rsidRDefault="00C709CA" w:rsidP="00C709CA">
      <w:pPr>
        <w:jc w:val="center"/>
        <w:rPr>
          <w:rFonts w:ascii="Times New Roman" w:hAnsi="Times New Roman" w:cs="Times New Roman"/>
          <w:b/>
          <w:sz w:val="52"/>
          <w:szCs w:val="32"/>
          <w:lang w:val="id-ID"/>
        </w:rPr>
      </w:pPr>
    </w:p>
    <w:p w14:paraId="27719B34" w14:textId="77777777" w:rsidR="00C709CA" w:rsidRDefault="00C709CA" w:rsidP="00C709CA">
      <w:pPr>
        <w:jc w:val="center"/>
        <w:rPr>
          <w:rFonts w:ascii="Times New Roman" w:hAnsi="Times New Roman" w:cs="Times New Roman"/>
          <w:b/>
          <w:sz w:val="52"/>
          <w:szCs w:val="32"/>
          <w:lang w:val="id-ID"/>
        </w:rPr>
      </w:pPr>
    </w:p>
    <w:p w14:paraId="4C5BD588" w14:textId="77777777" w:rsidR="00C709CA" w:rsidRDefault="00C709CA" w:rsidP="00C709CA">
      <w:pPr>
        <w:jc w:val="center"/>
        <w:rPr>
          <w:rFonts w:ascii="Times New Roman" w:hAnsi="Times New Roman" w:cs="Times New Roman"/>
          <w:b/>
          <w:sz w:val="52"/>
          <w:szCs w:val="32"/>
          <w:lang w:val="id-ID"/>
        </w:rPr>
      </w:pPr>
    </w:p>
    <w:p w14:paraId="7A1BB2B8" w14:textId="77777777" w:rsidR="00C709CA" w:rsidRDefault="00C709CA" w:rsidP="00C709CA">
      <w:pPr>
        <w:jc w:val="center"/>
        <w:rPr>
          <w:rFonts w:ascii="Times New Roman" w:hAnsi="Times New Roman" w:cs="Times New Roman"/>
          <w:b/>
          <w:sz w:val="52"/>
          <w:szCs w:val="32"/>
          <w:lang w:val="id-ID"/>
        </w:rPr>
      </w:pPr>
    </w:p>
    <w:p w14:paraId="13A447C4" w14:textId="77777777" w:rsidR="00C709CA" w:rsidRDefault="00C709CA" w:rsidP="00C709CA">
      <w:pPr>
        <w:jc w:val="center"/>
        <w:rPr>
          <w:rFonts w:ascii="Times New Roman" w:hAnsi="Times New Roman" w:cs="Times New Roman"/>
          <w:b/>
          <w:sz w:val="52"/>
          <w:szCs w:val="32"/>
          <w:lang w:val="id-ID"/>
        </w:rPr>
      </w:pPr>
    </w:p>
    <w:p w14:paraId="2061D48A" w14:textId="77777777" w:rsidR="00C709CA" w:rsidRDefault="00C709CA" w:rsidP="00C709CA">
      <w:pPr>
        <w:jc w:val="center"/>
        <w:rPr>
          <w:rFonts w:ascii="Times New Roman" w:hAnsi="Times New Roman" w:cs="Times New Roman"/>
          <w:b/>
          <w:sz w:val="52"/>
          <w:szCs w:val="32"/>
          <w:lang w:val="id-ID"/>
        </w:rPr>
      </w:pPr>
    </w:p>
    <w:p w14:paraId="409899D5" w14:textId="77777777" w:rsidR="00C709CA" w:rsidRDefault="00C709CA" w:rsidP="00C709CA">
      <w:pPr>
        <w:jc w:val="center"/>
        <w:rPr>
          <w:rFonts w:ascii="Times New Roman" w:hAnsi="Times New Roman" w:cs="Times New Roman"/>
          <w:b/>
          <w:sz w:val="52"/>
          <w:szCs w:val="32"/>
          <w:lang w:val="id-ID"/>
        </w:rPr>
      </w:pPr>
    </w:p>
    <w:p w14:paraId="2484A8BD" w14:textId="77777777" w:rsidR="00C709CA" w:rsidRDefault="00C709CA" w:rsidP="00C709CA">
      <w:pPr>
        <w:jc w:val="center"/>
        <w:rPr>
          <w:rFonts w:ascii="Times New Roman" w:hAnsi="Times New Roman" w:cs="Times New Roman"/>
          <w:b/>
          <w:sz w:val="52"/>
          <w:szCs w:val="32"/>
          <w:lang w:val="id-ID"/>
        </w:rPr>
      </w:pPr>
    </w:p>
    <w:p w14:paraId="7C882B28" w14:textId="77777777" w:rsidR="00C709CA" w:rsidRPr="00C709CA" w:rsidRDefault="00C709CA" w:rsidP="007D68F5">
      <w:pPr>
        <w:pStyle w:val="Heading1"/>
        <w:rPr>
          <w:rFonts w:cs="Times New Roman"/>
          <w:b/>
          <w:sz w:val="52"/>
        </w:rPr>
      </w:pPr>
      <w:bookmarkStart w:id="50" w:name="_Toc80437306"/>
      <w:bookmarkStart w:id="51" w:name="_Toc81648413"/>
      <w:r w:rsidRPr="00C709CA">
        <w:rPr>
          <w:rFonts w:cs="Times New Roman"/>
          <w:b/>
          <w:sz w:val="52"/>
          <w:lang w:val="id-ID"/>
        </w:rPr>
        <w:t>LAMPIRAN</w:t>
      </w:r>
      <w:bookmarkEnd w:id="50"/>
      <w:bookmarkEnd w:id="51"/>
    </w:p>
    <w:p w14:paraId="3E47E09B" w14:textId="104A1482" w:rsidR="00C709CA" w:rsidRDefault="00C709CA">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5017B66" w14:textId="7236DBBD" w:rsidR="00682FDA" w:rsidRDefault="00445399" w:rsidP="006B6CD2">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w:t>
      </w:r>
      <w:r w:rsidR="00D22298">
        <w:rPr>
          <w:rFonts w:ascii="Times New Roman" w:hAnsi="Times New Roman" w:cs="Times New Roman"/>
          <w:b/>
          <w:sz w:val="24"/>
          <w:szCs w:val="24"/>
          <w:lang w:val="id-ID"/>
        </w:rPr>
        <w:t xml:space="preserve">   </w:t>
      </w:r>
      <w:r w:rsidR="00D22298" w:rsidRPr="00D22298">
        <w:rPr>
          <w:rFonts w:ascii="Times New Roman" w:hAnsi="Times New Roman" w:cs="Times New Roman"/>
          <w:b/>
          <w:sz w:val="24"/>
          <w:szCs w:val="24"/>
          <w:lang w:val="id-ID"/>
        </w:rPr>
        <w:t xml:space="preserve"> Tabel Distribusi Z</w:t>
      </w:r>
    </w:p>
    <w:p w14:paraId="3DB4F7BD" w14:textId="21F1C4AD" w:rsidR="00061717" w:rsidRDefault="005F6E41" w:rsidP="006B6CD2">
      <w:pPr>
        <w:spacing w:after="120" w:line="360" w:lineRule="auto"/>
        <w:rPr>
          <w:rFonts w:ascii="Times New Roman" w:hAnsi="Times New Roman" w:cs="Times New Roman"/>
          <w:b/>
          <w:sz w:val="24"/>
          <w:szCs w:val="24"/>
          <w:lang w:val="id-ID"/>
        </w:rPr>
      </w:pPr>
      <w:r>
        <w:rPr>
          <w:rFonts w:cs="Times New Roman"/>
          <w:b/>
          <w:noProof/>
          <w:lang w:val="id-ID" w:eastAsia="id-ID"/>
        </w:rPr>
        <w:drawing>
          <wp:anchor distT="0" distB="0" distL="114300" distR="114300" simplePos="0" relativeHeight="251700224" behindDoc="0" locked="0" layoutInCell="1" allowOverlap="1" wp14:anchorId="5312DBF7" wp14:editId="135663E7">
            <wp:simplePos x="0" y="0"/>
            <wp:positionH relativeFrom="margin">
              <wp:posOffset>472440</wp:posOffset>
            </wp:positionH>
            <wp:positionV relativeFrom="margin">
              <wp:posOffset>703580</wp:posOffset>
            </wp:positionV>
            <wp:extent cx="4393565" cy="7421245"/>
            <wp:effectExtent l="0" t="0" r="698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1 at 17.08.03.jpeg"/>
                    <pic:cNvPicPr/>
                  </pic:nvPicPr>
                  <pic:blipFill rotWithShape="1">
                    <a:blip r:embed="rId30">
                      <a:extLst>
                        <a:ext uri="{28A0092B-C50C-407E-A947-70E740481C1C}">
                          <a14:useLocalDpi xmlns:a14="http://schemas.microsoft.com/office/drawing/2010/main" val="0"/>
                        </a:ext>
                      </a:extLst>
                    </a:blip>
                    <a:srcRect t="11330" b="10714"/>
                    <a:stretch/>
                  </pic:blipFill>
                  <pic:spPr bwMode="auto">
                    <a:xfrm>
                      <a:off x="0" y="0"/>
                      <a:ext cx="4393565" cy="742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63DFF" w14:textId="77777777" w:rsidR="00061717" w:rsidRDefault="00061717" w:rsidP="006B6CD2">
      <w:pPr>
        <w:spacing w:after="120" w:line="360" w:lineRule="auto"/>
        <w:rPr>
          <w:rFonts w:ascii="Times New Roman" w:hAnsi="Times New Roman" w:cs="Times New Roman"/>
          <w:b/>
          <w:sz w:val="24"/>
          <w:szCs w:val="24"/>
          <w:lang w:val="id-ID"/>
        </w:rPr>
      </w:pPr>
    </w:p>
    <w:p w14:paraId="33853FFF" w14:textId="77777777" w:rsidR="00061717" w:rsidRDefault="00061717" w:rsidP="006B6CD2">
      <w:pPr>
        <w:spacing w:after="120" w:line="360" w:lineRule="auto"/>
        <w:rPr>
          <w:rFonts w:ascii="Times New Roman" w:hAnsi="Times New Roman" w:cs="Times New Roman"/>
          <w:b/>
          <w:sz w:val="24"/>
          <w:szCs w:val="24"/>
          <w:lang w:val="id-ID"/>
        </w:rPr>
      </w:pPr>
    </w:p>
    <w:p w14:paraId="19F4E3BE" w14:textId="77777777" w:rsidR="00061717" w:rsidRDefault="00061717" w:rsidP="006B6CD2">
      <w:pPr>
        <w:spacing w:after="120" w:line="360" w:lineRule="auto"/>
        <w:rPr>
          <w:rFonts w:ascii="Times New Roman" w:hAnsi="Times New Roman" w:cs="Times New Roman"/>
          <w:b/>
          <w:sz w:val="24"/>
          <w:szCs w:val="24"/>
          <w:lang w:val="id-ID"/>
        </w:rPr>
      </w:pPr>
    </w:p>
    <w:p w14:paraId="62D1BC26" w14:textId="77777777" w:rsidR="00061717" w:rsidRDefault="00061717" w:rsidP="006B6CD2">
      <w:pPr>
        <w:spacing w:after="120" w:line="360" w:lineRule="auto"/>
        <w:rPr>
          <w:rFonts w:ascii="Times New Roman" w:hAnsi="Times New Roman" w:cs="Times New Roman"/>
          <w:b/>
          <w:sz w:val="24"/>
          <w:szCs w:val="24"/>
          <w:lang w:val="id-ID"/>
        </w:rPr>
      </w:pPr>
    </w:p>
    <w:p w14:paraId="232BECA0" w14:textId="77777777" w:rsidR="00061717" w:rsidRDefault="00061717" w:rsidP="006B6CD2">
      <w:pPr>
        <w:spacing w:after="120" w:line="360" w:lineRule="auto"/>
        <w:rPr>
          <w:rFonts w:ascii="Times New Roman" w:hAnsi="Times New Roman" w:cs="Times New Roman"/>
          <w:b/>
          <w:sz w:val="24"/>
          <w:szCs w:val="24"/>
          <w:lang w:val="id-ID"/>
        </w:rPr>
      </w:pPr>
    </w:p>
    <w:p w14:paraId="67218266" w14:textId="77777777" w:rsidR="00061717" w:rsidRDefault="00061717" w:rsidP="006B6CD2">
      <w:pPr>
        <w:spacing w:after="120" w:line="360" w:lineRule="auto"/>
        <w:rPr>
          <w:rFonts w:ascii="Times New Roman" w:hAnsi="Times New Roman" w:cs="Times New Roman"/>
          <w:b/>
          <w:sz w:val="24"/>
          <w:szCs w:val="24"/>
          <w:lang w:val="id-ID"/>
        </w:rPr>
      </w:pPr>
    </w:p>
    <w:p w14:paraId="0B947FD0" w14:textId="77777777" w:rsidR="00061717" w:rsidRDefault="00061717" w:rsidP="006B6CD2">
      <w:pPr>
        <w:spacing w:after="120" w:line="360" w:lineRule="auto"/>
        <w:rPr>
          <w:rFonts w:ascii="Times New Roman" w:hAnsi="Times New Roman" w:cs="Times New Roman"/>
          <w:b/>
          <w:sz w:val="24"/>
          <w:szCs w:val="24"/>
          <w:lang w:val="id-ID"/>
        </w:rPr>
      </w:pPr>
    </w:p>
    <w:p w14:paraId="5AF81299" w14:textId="77777777" w:rsidR="00061717" w:rsidRDefault="00061717" w:rsidP="006B6CD2">
      <w:pPr>
        <w:spacing w:after="120" w:line="360" w:lineRule="auto"/>
        <w:rPr>
          <w:rFonts w:ascii="Times New Roman" w:hAnsi="Times New Roman" w:cs="Times New Roman"/>
          <w:b/>
          <w:sz w:val="24"/>
          <w:szCs w:val="24"/>
          <w:lang w:val="id-ID"/>
        </w:rPr>
      </w:pPr>
    </w:p>
    <w:p w14:paraId="79EE4EB8" w14:textId="77777777" w:rsidR="00061717" w:rsidRDefault="00061717" w:rsidP="006B6CD2">
      <w:pPr>
        <w:spacing w:after="120" w:line="360" w:lineRule="auto"/>
        <w:rPr>
          <w:rFonts w:ascii="Times New Roman" w:hAnsi="Times New Roman" w:cs="Times New Roman"/>
          <w:b/>
          <w:sz w:val="24"/>
          <w:szCs w:val="24"/>
          <w:lang w:val="id-ID"/>
        </w:rPr>
      </w:pPr>
    </w:p>
    <w:p w14:paraId="464EF290" w14:textId="77777777" w:rsidR="00061717" w:rsidRDefault="00061717" w:rsidP="006B6CD2">
      <w:pPr>
        <w:spacing w:after="120" w:line="360" w:lineRule="auto"/>
        <w:rPr>
          <w:rFonts w:ascii="Times New Roman" w:hAnsi="Times New Roman" w:cs="Times New Roman"/>
          <w:b/>
          <w:sz w:val="24"/>
          <w:szCs w:val="24"/>
          <w:lang w:val="id-ID"/>
        </w:rPr>
      </w:pPr>
    </w:p>
    <w:p w14:paraId="5DBC529B" w14:textId="77777777" w:rsidR="00061717" w:rsidRDefault="00061717" w:rsidP="006B6CD2">
      <w:pPr>
        <w:spacing w:after="120" w:line="360" w:lineRule="auto"/>
        <w:rPr>
          <w:rFonts w:ascii="Times New Roman" w:hAnsi="Times New Roman" w:cs="Times New Roman"/>
          <w:b/>
          <w:sz w:val="24"/>
          <w:szCs w:val="24"/>
          <w:lang w:val="id-ID"/>
        </w:rPr>
      </w:pPr>
    </w:p>
    <w:p w14:paraId="1CB9EB6A" w14:textId="77777777" w:rsidR="00061717" w:rsidRDefault="00061717" w:rsidP="006B6CD2">
      <w:pPr>
        <w:spacing w:after="120" w:line="360" w:lineRule="auto"/>
        <w:rPr>
          <w:rFonts w:ascii="Times New Roman" w:hAnsi="Times New Roman" w:cs="Times New Roman"/>
          <w:b/>
          <w:sz w:val="24"/>
          <w:szCs w:val="24"/>
          <w:lang w:val="id-ID"/>
        </w:rPr>
      </w:pPr>
    </w:p>
    <w:p w14:paraId="2388F297" w14:textId="77777777" w:rsidR="00061717" w:rsidRDefault="00061717" w:rsidP="006B6CD2">
      <w:pPr>
        <w:spacing w:after="120" w:line="360" w:lineRule="auto"/>
        <w:rPr>
          <w:rFonts w:ascii="Times New Roman" w:hAnsi="Times New Roman" w:cs="Times New Roman"/>
          <w:b/>
          <w:sz w:val="24"/>
          <w:szCs w:val="24"/>
          <w:lang w:val="id-ID"/>
        </w:rPr>
      </w:pPr>
    </w:p>
    <w:p w14:paraId="57CF3D5B" w14:textId="77777777" w:rsidR="00061717" w:rsidRDefault="00061717" w:rsidP="006B6CD2">
      <w:pPr>
        <w:spacing w:after="120" w:line="360" w:lineRule="auto"/>
        <w:rPr>
          <w:rFonts w:ascii="Times New Roman" w:hAnsi="Times New Roman" w:cs="Times New Roman"/>
          <w:b/>
          <w:sz w:val="24"/>
          <w:szCs w:val="24"/>
          <w:lang w:val="id-ID"/>
        </w:rPr>
      </w:pPr>
    </w:p>
    <w:p w14:paraId="4471B63B" w14:textId="77777777" w:rsidR="00061717" w:rsidRDefault="00061717" w:rsidP="006B6CD2">
      <w:pPr>
        <w:spacing w:after="120" w:line="360" w:lineRule="auto"/>
        <w:rPr>
          <w:rFonts w:ascii="Times New Roman" w:hAnsi="Times New Roman" w:cs="Times New Roman"/>
          <w:b/>
          <w:sz w:val="24"/>
          <w:szCs w:val="24"/>
          <w:lang w:val="id-ID"/>
        </w:rPr>
      </w:pPr>
    </w:p>
    <w:p w14:paraId="5968DE08" w14:textId="77777777" w:rsidR="00061717" w:rsidRDefault="00061717" w:rsidP="006B6CD2">
      <w:pPr>
        <w:spacing w:after="120" w:line="360" w:lineRule="auto"/>
        <w:rPr>
          <w:rFonts w:ascii="Times New Roman" w:hAnsi="Times New Roman" w:cs="Times New Roman"/>
          <w:b/>
          <w:sz w:val="24"/>
          <w:szCs w:val="24"/>
          <w:lang w:val="id-ID"/>
        </w:rPr>
      </w:pPr>
    </w:p>
    <w:p w14:paraId="271AC8A0" w14:textId="77777777" w:rsidR="00061717" w:rsidRDefault="00061717" w:rsidP="006B6CD2">
      <w:pPr>
        <w:spacing w:after="120" w:line="360" w:lineRule="auto"/>
        <w:rPr>
          <w:rFonts w:ascii="Times New Roman" w:hAnsi="Times New Roman" w:cs="Times New Roman"/>
          <w:b/>
          <w:sz w:val="24"/>
          <w:szCs w:val="24"/>
          <w:lang w:val="id-ID"/>
        </w:rPr>
      </w:pPr>
    </w:p>
    <w:p w14:paraId="498F754C" w14:textId="77777777" w:rsidR="00061717" w:rsidRDefault="00061717" w:rsidP="006B6CD2">
      <w:pPr>
        <w:spacing w:after="120" w:line="360" w:lineRule="auto"/>
        <w:rPr>
          <w:rFonts w:ascii="Times New Roman" w:hAnsi="Times New Roman" w:cs="Times New Roman"/>
          <w:b/>
          <w:sz w:val="24"/>
          <w:szCs w:val="24"/>
          <w:lang w:val="id-ID"/>
        </w:rPr>
      </w:pPr>
    </w:p>
    <w:p w14:paraId="1F93AFEA" w14:textId="77777777" w:rsidR="00061717" w:rsidRDefault="00061717" w:rsidP="006B6CD2">
      <w:pPr>
        <w:spacing w:after="120" w:line="360" w:lineRule="auto"/>
        <w:rPr>
          <w:rFonts w:ascii="Times New Roman" w:hAnsi="Times New Roman" w:cs="Times New Roman"/>
          <w:b/>
          <w:sz w:val="24"/>
          <w:szCs w:val="24"/>
          <w:lang w:val="id-ID"/>
        </w:rPr>
      </w:pPr>
    </w:p>
    <w:p w14:paraId="7FD06C89" w14:textId="77777777" w:rsidR="00061717" w:rsidRDefault="00061717" w:rsidP="006B6CD2">
      <w:pPr>
        <w:spacing w:after="120" w:line="360" w:lineRule="auto"/>
        <w:rPr>
          <w:rFonts w:ascii="Times New Roman" w:hAnsi="Times New Roman" w:cs="Times New Roman"/>
          <w:b/>
          <w:sz w:val="24"/>
          <w:szCs w:val="24"/>
          <w:lang w:val="id-ID"/>
        </w:rPr>
      </w:pPr>
    </w:p>
    <w:p w14:paraId="79E0BD60" w14:textId="77777777" w:rsidR="00061717" w:rsidRDefault="00061717" w:rsidP="006B6CD2">
      <w:pPr>
        <w:spacing w:after="120" w:line="360" w:lineRule="auto"/>
        <w:rPr>
          <w:rFonts w:ascii="Times New Roman" w:hAnsi="Times New Roman" w:cs="Times New Roman"/>
          <w:b/>
          <w:sz w:val="24"/>
          <w:szCs w:val="24"/>
          <w:lang w:val="id-ID"/>
        </w:rPr>
      </w:pPr>
    </w:p>
    <w:p w14:paraId="3DCE0496" w14:textId="77777777" w:rsidR="00061717" w:rsidRDefault="00061717" w:rsidP="006B6CD2">
      <w:pPr>
        <w:spacing w:after="120" w:line="360" w:lineRule="auto"/>
        <w:rPr>
          <w:rFonts w:ascii="Times New Roman" w:hAnsi="Times New Roman" w:cs="Times New Roman"/>
          <w:b/>
          <w:sz w:val="24"/>
          <w:szCs w:val="24"/>
          <w:lang w:val="id-ID"/>
        </w:rPr>
      </w:pPr>
    </w:p>
    <w:p w14:paraId="2392B9F2" w14:textId="77777777" w:rsidR="00061717" w:rsidRDefault="00061717" w:rsidP="006B6CD2">
      <w:pPr>
        <w:spacing w:after="120" w:line="360" w:lineRule="auto"/>
        <w:rPr>
          <w:rFonts w:ascii="Times New Roman" w:hAnsi="Times New Roman" w:cs="Times New Roman"/>
          <w:b/>
          <w:sz w:val="24"/>
          <w:szCs w:val="24"/>
          <w:lang w:val="id-ID"/>
        </w:rPr>
      </w:pPr>
    </w:p>
    <w:p w14:paraId="077231DF" w14:textId="1AFF88EF" w:rsidR="00D22298" w:rsidRDefault="007D3800" w:rsidP="006B6CD2">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061717">
        <w:rPr>
          <w:rFonts w:ascii="Times New Roman" w:hAnsi="Times New Roman" w:cs="Times New Roman"/>
          <w:b/>
          <w:sz w:val="24"/>
          <w:szCs w:val="24"/>
          <w:lang w:val="id-ID"/>
        </w:rPr>
        <w:t xml:space="preserve">2   </w:t>
      </w:r>
      <w:r w:rsidR="005F6E41">
        <w:rPr>
          <w:rFonts w:ascii="Times New Roman" w:hAnsi="Times New Roman" w:cs="Times New Roman"/>
          <w:b/>
          <w:sz w:val="24"/>
          <w:szCs w:val="24"/>
          <w:lang w:val="id-ID"/>
        </w:rPr>
        <w:t>Tabel Data Rekomendasi Mirae Asset Sekuritas Indonesia</w:t>
      </w:r>
    </w:p>
    <w:p w14:paraId="1B6F52AF" w14:textId="77777777" w:rsidR="007D3800" w:rsidRDefault="007D3800" w:rsidP="006B6CD2">
      <w:pPr>
        <w:spacing w:after="120" w:line="360" w:lineRule="auto"/>
        <w:rPr>
          <w:rFonts w:ascii="Times New Roman" w:hAnsi="Times New Roman" w:cs="Times New Roman"/>
          <w:b/>
          <w:sz w:val="24"/>
          <w:szCs w:val="24"/>
          <w:lang w:val="id-ID"/>
        </w:rPr>
      </w:pPr>
    </w:p>
    <w:tbl>
      <w:tblPr>
        <w:tblW w:w="8787" w:type="dxa"/>
        <w:tblInd w:w="93" w:type="dxa"/>
        <w:tblLayout w:type="fixed"/>
        <w:tblLook w:val="04A0" w:firstRow="1" w:lastRow="0" w:firstColumn="1" w:lastColumn="0" w:noHBand="0" w:noVBand="1"/>
      </w:tblPr>
      <w:tblGrid>
        <w:gridCol w:w="1304"/>
        <w:gridCol w:w="850"/>
        <w:gridCol w:w="1474"/>
        <w:gridCol w:w="964"/>
        <w:gridCol w:w="850"/>
        <w:gridCol w:w="1247"/>
        <w:gridCol w:w="1134"/>
        <w:gridCol w:w="964"/>
      </w:tblGrid>
      <w:tr w:rsidR="00AE34D9" w:rsidRPr="008B533A" w14:paraId="0D0E05EB" w14:textId="77777777" w:rsidTr="00AE34D9">
        <w:trPr>
          <w:trHeight w:val="600"/>
        </w:trPr>
        <w:tc>
          <w:tcPr>
            <w:tcW w:w="1304" w:type="dxa"/>
            <w:tcBorders>
              <w:top w:val="single" w:sz="4" w:space="0" w:color="auto"/>
              <w:left w:val="single" w:sz="4" w:space="0" w:color="auto"/>
              <w:bottom w:val="nil"/>
              <w:right w:val="single" w:sz="4" w:space="0" w:color="auto"/>
            </w:tcBorders>
            <w:shd w:val="clear" w:color="auto" w:fill="auto"/>
            <w:noWrap/>
            <w:vAlign w:val="center"/>
            <w:hideMark/>
          </w:tcPr>
          <w:p w14:paraId="589F1467"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Tanggal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9DEA5AE"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Saham</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D87047E"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Rekomendasi</w:t>
            </w:r>
          </w:p>
        </w:tc>
        <w:tc>
          <w:tcPr>
            <w:tcW w:w="964" w:type="dxa"/>
            <w:tcBorders>
              <w:top w:val="single" w:sz="4" w:space="0" w:color="auto"/>
              <w:left w:val="nil"/>
              <w:bottom w:val="single" w:sz="4" w:space="0" w:color="auto"/>
              <w:right w:val="single" w:sz="4" w:space="0" w:color="auto"/>
            </w:tcBorders>
            <w:vAlign w:val="center"/>
          </w:tcPr>
          <w:p w14:paraId="5B35D05E" w14:textId="5D96297A" w:rsidR="00AE34D9" w:rsidRPr="008B533A" w:rsidRDefault="00AE34D9" w:rsidP="008B533A">
            <w:pPr>
              <w:spacing w:after="0" w:line="240" w:lineRule="auto"/>
              <w:jc w:val="center"/>
              <w:rPr>
                <w:rFonts w:eastAsia="Times New Roman" w:cs="Calibri"/>
                <w:b/>
                <w:bCs/>
                <w:color w:val="000000"/>
                <w:lang w:val="id-ID" w:eastAsia="id-ID"/>
              </w:rPr>
            </w:pPr>
            <w:r>
              <w:rPr>
                <w:rFonts w:cs="Calibri"/>
                <w:b/>
                <w:bCs/>
                <w:color w:val="000000"/>
              </w:rPr>
              <w:t>Current Price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4080C" w14:textId="1F7A7C8B"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Target Price</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5AFFD" w14:textId="1AD0C52A"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Harga penutupan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D71E1" w14:textId="58627636"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Harga Tertinggi</w:t>
            </w:r>
            <w:r>
              <w:rPr>
                <w:rFonts w:eastAsia="Times New Roman" w:cs="Calibri"/>
                <w:b/>
                <w:bCs/>
                <w:color w:val="000000"/>
                <w:lang w:val="id-ID" w:eastAsia="id-ID"/>
              </w:rPr>
              <w:t>/Terendah</w:t>
            </w:r>
            <w:r w:rsidRPr="008B533A">
              <w:rPr>
                <w:rFonts w:eastAsia="Times New Roman" w:cs="Calibri"/>
                <w:b/>
                <w:bCs/>
                <w:color w:val="000000"/>
                <w:lang w:val="id-ID" w:eastAsia="id-ID"/>
              </w:rPr>
              <w:t xml:space="preserve"> (2 Hari)</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666AE" w14:textId="4EF0AF1E"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Ket</w:t>
            </w:r>
          </w:p>
        </w:tc>
      </w:tr>
      <w:tr w:rsidR="00AE34D9" w:rsidRPr="008B533A" w14:paraId="1D6C9FA8"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C0A4"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26/07/2021</w:t>
            </w:r>
          </w:p>
        </w:tc>
        <w:tc>
          <w:tcPr>
            <w:tcW w:w="850" w:type="dxa"/>
            <w:tcBorders>
              <w:top w:val="nil"/>
              <w:left w:val="nil"/>
              <w:bottom w:val="single" w:sz="4" w:space="0" w:color="auto"/>
              <w:right w:val="single" w:sz="4" w:space="0" w:color="auto"/>
            </w:tcBorders>
            <w:shd w:val="clear" w:color="auto" w:fill="auto"/>
            <w:noWrap/>
            <w:vAlign w:val="center"/>
            <w:hideMark/>
          </w:tcPr>
          <w:p w14:paraId="6DBC3D39"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EMTK</w:t>
            </w:r>
          </w:p>
        </w:tc>
        <w:tc>
          <w:tcPr>
            <w:tcW w:w="1474" w:type="dxa"/>
            <w:tcBorders>
              <w:top w:val="nil"/>
              <w:left w:val="nil"/>
              <w:bottom w:val="single" w:sz="4" w:space="0" w:color="auto"/>
              <w:right w:val="single" w:sz="4" w:space="0" w:color="auto"/>
            </w:tcBorders>
            <w:shd w:val="clear" w:color="auto" w:fill="auto"/>
            <w:noWrap/>
            <w:vAlign w:val="center"/>
            <w:hideMark/>
          </w:tcPr>
          <w:p w14:paraId="6985B841"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EA157E9" w14:textId="64C2225B"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2.620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FA7BE4" w14:textId="1CBF1F7D"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2.640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6FB159" w14:textId="6E80810F"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F35CCD" w14:textId="2D9930ED"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2.700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F3C0A86" w14:textId="43DA3EFE"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6432763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B35B5DD" w14:textId="58A21C43"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68EC438"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TBIG</w:t>
            </w:r>
          </w:p>
        </w:tc>
        <w:tc>
          <w:tcPr>
            <w:tcW w:w="1474" w:type="dxa"/>
            <w:tcBorders>
              <w:top w:val="nil"/>
              <w:left w:val="nil"/>
              <w:bottom w:val="single" w:sz="4" w:space="0" w:color="auto"/>
              <w:right w:val="single" w:sz="4" w:space="0" w:color="auto"/>
            </w:tcBorders>
            <w:shd w:val="clear" w:color="auto" w:fill="auto"/>
            <w:noWrap/>
            <w:vAlign w:val="center"/>
            <w:hideMark/>
          </w:tcPr>
          <w:p w14:paraId="2E0A3F3C"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A79102C" w14:textId="06ACF2A0"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3.170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A289EB0" w14:textId="6F2A88C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3.260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35CA120" w14:textId="12E1733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3.150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9E24A2" w14:textId="5FDF9B01"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3.220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4F05D28" w14:textId="324A9E4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3C72A08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EEDD5AC" w14:textId="7E6E7C95"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52B2272"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IRRA</w:t>
            </w:r>
          </w:p>
        </w:tc>
        <w:tc>
          <w:tcPr>
            <w:tcW w:w="1474" w:type="dxa"/>
            <w:tcBorders>
              <w:top w:val="nil"/>
              <w:left w:val="nil"/>
              <w:bottom w:val="single" w:sz="4" w:space="0" w:color="auto"/>
              <w:right w:val="single" w:sz="4" w:space="0" w:color="auto"/>
            </w:tcBorders>
            <w:shd w:val="clear" w:color="auto" w:fill="auto"/>
            <w:noWrap/>
            <w:vAlign w:val="center"/>
            <w:hideMark/>
          </w:tcPr>
          <w:p w14:paraId="62D525BC"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9316340" w14:textId="33E49761"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1.950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159196" w14:textId="53D5F679"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1.980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7EFDBD" w14:textId="21613B8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1.890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D8F1C2" w14:textId="5F7F5C08"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1.990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BBF7EDC" w14:textId="5C6D6C1F"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2468C469"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4853662"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27/07/2021</w:t>
            </w:r>
          </w:p>
        </w:tc>
        <w:tc>
          <w:tcPr>
            <w:tcW w:w="850" w:type="dxa"/>
            <w:tcBorders>
              <w:top w:val="nil"/>
              <w:left w:val="nil"/>
              <w:bottom w:val="single" w:sz="4" w:space="0" w:color="auto"/>
              <w:right w:val="single" w:sz="4" w:space="0" w:color="auto"/>
            </w:tcBorders>
            <w:shd w:val="clear" w:color="auto" w:fill="auto"/>
            <w:noWrap/>
            <w:vAlign w:val="center"/>
            <w:hideMark/>
          </w:tcPr>
          <w:p w14:paraId="55841130"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SCMA</w:t>
            </w:r>
          </w:p>
        </w:tc>
        <w:tc>
          <w:tcPr>
            <w:tcW w:w="1474" w:type="dxa"/>
            <w:tcBorders>
              <w:top w:val="nil"/>
              <w:left w:val="nil"/>
              <w:bottom w:val="single" w:sz="4" w:space="0" w:color="auto"/>
              <w:right w:val="single" w:sz="4" w:space="0" w:color="auto"/>
            </w:tcBorders>
            <w:shd w:val="clear" w:color="auto" w:fill="auto"/>
            <w:noWrap/>
            <w:vAlign w:val="center"/>
            <w:hideMark/>
          </w:tcPr>
          <w:p w14:paraId="46943222"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65BB82B" w14:textId="63902101"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2.240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541812" w14:textId="62CC12F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2.240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B2C3C96" w14:textId="7A29F13D"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2.120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1D1C5D" w14:textId="2F60B63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2.330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6D5D568" w14:textId="775BEC9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091CCF61"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243AA83" w14:textId="4ABAA3DE"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8F15089"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PRDA</w:t>
            </w:r>
          </w:p>
        </w:tc>
        <w:tc>
          <w:tcPr>
            <w:tcW w:w="1474" w:type="dxa"/>
            <w:tcBorders>
              <w:top w:val="nil"/>
              <w:left w:val="nil"/>
              <w:bottom w:val="single" w:sz="4" w:space="0" w:color="auto"/>
              <w:right w:val="single" w:sz="4" w:space="0" w:color="auto"/>
            </w:tcBorders>
            <w:shd w:val="clear" w:color="auto" w:fill="auto"/>
            <w:noWrap/>
            <w:vAlign w:val="center"/>
            <w:hideMark/>
          </w:tcPr>
          <w:p w14:paraId="3CAB75A8"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A9CDD5B" w14:textId="2B4F091E"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7.700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CD785D" w14:textId="07B575B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8.400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D8F4275" w14:textId="693FB239"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7.950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F53E99" w14:textId="11FAEF0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8.000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A6F40FC" w14:textId="5A20890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1AD3156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14C68D2"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28/07/2021</w:t>
            </w:r>
          </w:p>
        </w:tc>
        <w:tc>
          <w:tcPr>
            <w:tcW w:w="850" w:type="dxa"/>
            <w:tcBorders>
              <w:top w:val="nil"/>
              <w:left w:val="nil"/>
              <w:bottom w:val="single" w:sz="4" w:space="0" w:color="auto"/>
              <w:right w:val="single" w:sz="4" w:space="0" w:color="auto"/>
            </w:tcBorders>
            <w:shd w:val="clear" w:color="auto" w:fill="auto"/>
            <w:noWrap/>
            <w:vAlign w:val="center"/>
            <w:hideMark/>
          </w:tcPr>
          <w:p w14:paraId="5B5E1D0D"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MPPA</w:t>
            </w:r>
          </w:p>
        </w:tc>
        <w:tc>
          <w:tcPr>
            <w:tcW w:w="1474" w:type="dxa"/>
            <w:tcBorders>
              <w:top w:val="nil"/>
              <w:left w:val="nil"/>
              <w:bottom w:val="single" w:sz="4" w:space="0" w:color="auto"/>
              <w:right w:val="single" w:sz="4" w:space="0" w:color="auto"/>
            </w:tcBorders>
            <w:shd w:val="clear" w:color="auto" w:fill="auto"/>
            <w:noWrap/>
            <w:vAlign w:val="center"/>
            <w:hideMark/>
          </w:tcPr>
          <w:p w14:paraId="448D509E"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E4303C8" w14:textId="121D9101"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940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5A8F84" w14:textId="3A5BA9A8"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960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40BE27" w14:textId="1AE04C59"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925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CBBA1C" w14:textId="22B8B81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9AF72C7" w14:textId="184E9CA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46F5B608"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EE82951" w14:textId="3E3F6BD2"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B85E4AA"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SILO</w:t>
            </w:r>
          </w:p>
        </w:tc>
        <w:tc>
          <w:tcPr>
            <w:tcW w:w="1474" w:type="dxa"/>
            <w:tcBorders>
              <w:top w:val="nil"/>
              <w:left w:val="nil"/>
              <w:bottom w:val="single" w:sz="4" w:space="0" w:color="auto"/>
              <w:right w:val="single" w:sz="4" w:space="0" w:color="auto"/>
            </w:tcBorders>
            <w:shd w:val="clear" w:color="auto" w:fill="auto"/>
            <w:noWrap/>
            <w:vAlign w:val="center"/>
            <w:hideMark/>
          </w:tcPr>
          <w:p w14:paraId="7AA2183C"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C52AE74" w14:textId="13508352"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8.325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788A4C4" w14:textId="2E0FE4AE"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9.975</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025CD7F" w14:textId="370F294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492FE5" w14:textId="1A4F7CD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9.325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3BF24DB" w14:textId="0D1A9DC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6DD0D63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B552DE4" w14:textId="46BC6789"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DCE6DA0"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IRRA</w:t>
            </w:r>
          </w:p>
        </w:tc>
        <w:tc>
          <w:tcPr>
            <w:tcW w:w="1474" w:type="dxa"/>
            <w:tcBorders>
              <w:top w:val="nil"/>
              <w:left w:val="nil"/>
              <w:bottom w:val="single" w:sz="4" w:space="0" w:color="auto"/>
              <w:right w:val="single" w:sz="4" w:space="0" w:color="auto"/>
            </w:tcBorders>
            <w:shd w:val="clear" w:color="auto" w:fill="auto"/>
            <w:noWrap/>
            <w:vAlign w:val="center"/>
            <w:hideMark/>
          </w:tcPr>
          <w:p w14:paraId="23507F40"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0FEFA7D" w14:textId="12CA9DDC"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1.980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22E71EC" w14:textId="416B3EAE"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1.980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AD54300" w14:textId="0A60BE6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2.010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782FCA" w14:textId="19FE98C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2.030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7CE3B96" w14:textId="3D4AF0C1"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1A8ACCD8"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FB6C4F5"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29/07/2021</w:t>
            </w:r>
          </w:p>
        </w:tc>
        <w:tc>
          <w:tcPr>
            <w:tcW w:w="850" w:type="dxa"/>
            <w:tcBorders>
              <w:top w:val="nil"/>
              <w:left w:val="nil"/>
              <w:bottom w:val="single" w:sz="4" w:space="0" w:color="auto"/>
              <w:right w:val="single" w:sz="4" w:space="0" w:color="auto"/>
            </w:tcBorders>
            <w:shd w:val="clear" w:color="auto" w:fill="auto"/>
            <w:noWrap/>
            <w:vAlign w:val="center"/>
            <w:hideMark/>
          </w:tcPr>
          <w:p w14:paraId="21AEE810"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DGNS</w:t>
            </w:r>
          </w:p>
        </w:tc>
        <w:tc>
          <w:tcPr>
            <w:tcW w:w="1474" w:type="dxa"/>
            <w:tcBorders>
              <w:top w:val="nil"/>
              <w:left w:val="nil"/>
              <w:bottom w:val="single" w:sz="4" w:space="0" w:color="auto"/>
              <w:right w:val="single" w:sz="4" w:space="0" w:color="auto"/>
            </w:tcBorders>
            <w:shd w:val="clear" w:color="auto" w:fill="auto"/>
            <w:noWrap/>
            <w:vAlign w:val="center"/>
            <w:hideMark/>
          </w:tcPr>
          <w:p w14:paraId="4E09676F"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7207DFF" w14:textId="0216B5D3"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1.065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D1DAF3" w14:textId="09D0BD1E"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1.115</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2C97D02" w14:textId="0A9F99AD"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1.035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CDA2AC" w14:textId="110D7984"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1.080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9E67E5E" w14:textId="314EB00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55EB552E"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9E13523" w14:textId="24AE4F36"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2FC0622C"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SAME</w:t>
            </w:r>
          </w:p>
        </w:tc>
        <w:tc>
          <w:tcPr>
            <w:tcW w:w="1474" w:type="dxa"/>
            <w:tcBorders>
              <w:top w:val="nil"/>
              <w:left w:val="nil"/>
              <w:bottom w:val="single" w:sz="4" w:space="0" w:color="auto"/>
              <w:right w:val="single" w:sz="4" w:space="0" w:color="auto"/>
            </w:tcBorders>
            <w:shd w:val="clear" w:color="auto" w:fill="auto"/>
            <w:noWrap/>
            <w:vAlign w:val="center"/>
            <w:hideMark/>
          </w:tcPr>
          <w:p w14:paraId="0282FF64"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433EFE9" w14:textId="3C4A1C45"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660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8C44CA" w14:textId="4F81B713"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710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37F2B1" w14:textId="041D3A3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690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666411" w14:textId="676522FD"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675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A19AC14" w14:textId="34EC3773"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TIDAK AKURAT</w:t>
            </w:r>
          </w:p>
        </w:tc>
      </w:tr>
      <w:tr w:rsidR="00AE34D9" w:rsidRPr="008B533A" w14:paraId="013ACF9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02F9E5A"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30/07/2021</w:t>
            </w:r>
          </w:p>
        </w:tc>
        <w:tc>
          <w:tcPr>
            <w:tcW w:w="850" w:type="dxa"/>
            <w:tcBorders>
              <w:top w:val="nil"/>
              <w:left w:val="nil"/>
              <w:bottom w:val="single" w:sz="4" w:space="0" w:color="auto"/>
              <w:right w:val="single" w:sz="4" w:space="0" w:color="auto"/>
            </w:tcBorders>
            <w:shd w:val="clear" w:color="auto" w:fill="auto"/>
            <w:noWrap/>
            <w:vAlign w:val="center"/>
            <w:hideMark/>
          </w:tcPr>
          <w:p w14:paraId="7DDAB7F6"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MPPA</w:t>
            </w:r>
          </w:p>
        </w:tc>
        <w:tc>
          <w:tcPr>
            <w:tcW w:w="1474" w:type="dxa"/>
            <w:tcBorders>
              <w:top w:val="nil"/>
              <w:left w:val="nil"/>
              <w:bottom w:val="single" w:sz="4" w:space="0" w:color="auto"/>
              <w:right w:val="single" w:sz="4" w:space="0" w:color="auto"/>
            </w:tcBorders>
            <w:shd w:val="clear" w:color="auto" w:fill="auto"/>
            <w:noWrap/>
            <w:vAlign w:val="center"/>
            <w:hideMark/>
          </w:tcPr>
          <w:p w14:paraId="4AD04D54"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0860576" w14:textId="022B5AE4"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1.020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337E30" w14:textId="7F7035D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975</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67CB5C7" w14:textId="417E698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940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5671ED" w14:textId="40FEE78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1.025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45D7ABF" w14:textId="66621928"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4D72683B"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839FA3E" w14:textId="5DE00D89"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7341ED12"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PNBS</w:t>
            </w:r>
          </w:p>
        </w:tc>
        <w:tc>
          <w:tcPr>
            <w:tcW w:w="1474" w:type="dxa"/>
            <w:tcBorders>
              <w:top w:val="nil"/>
              <w:left w:val="nil"/>
              <w:bottom w:val="single" w:sz="4" w:space="0" w:color="auto"/>
              <w:right w:val="single" w:sz="4" w:space="0" w:color="auto"/>
            </w:tcBorders>
            <w:shd w:val="clear" w:color="auto" w:fill="auto"/>
            <w:noWrap/>
            <w:vAlign w:val="center"/>
            <w:hideMark/>
          </w:tcPr>
          <w:p w14:paraId="4330BAF5"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DDCA5AC" w14:textId="544A7C72"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154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F8126BD" w14:textId="3627160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152</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8B8036A" w14:textId="6BE0D8A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148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67E2C9" w14:textId="63C1A991"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154</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A73F45C" w14:textId="359A8EDF"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1D0FC188"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9156E2F" w14:textId="508F819B"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630D73F"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SAME</w:t>
            </w:r>
          </w:p>
        </w:tc>
        <w:tc>
          <w:tcPr>
            <w:tcW w:w="1474" w:type="dxa"/>
            <w:tcBorders>
              <w:top w:val="nil"/>
              <w:left w:val="nil"/>
              <w:bottom w:val="single" w:sz="4" w:space="0" w:color="auto"/>
              <w:right w:val="single" w:sz="4" w:space="0" w:color="auto"/>
            </w:tcBorders>
            <w:shd w:val="clear" w:color="auto" w:fill="auto"/>
            <w:noWrap/>
            <w:vAlign w:val="center"/>
            <w:hideMark/>
          </w:tcPr>
          <w:p w14:paraId="1ABE3B05"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0236D22" w14:textId="48951448"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640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EAEBF6" w14:textId="2B64CCE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725</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56AF83C" w14:textId="6DC33768"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665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C1F4A8" w14:textId="7DDF7E9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675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2D3A939" w14:textId="7B12FC93"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53FF508F"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0803F60"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02/08/2021</w:t>
            </w:r>
          </w:p>
        </w:tc>
        <w:tc>
          <w:tcPr>
            <w:tcW w:w="850" w:type="dxa"/>
            <w:tcBorders>
              <w:top w:val="nil"/>
              <w:left w:val="nil"/>
              <w:bottom w:val="single" w:sz="4" w:space="0" w:color="auto"/>
              <w:right w:val="single" w:sz="4" w:space="0" w:color="auto"/>
            </w:tcBorders>
            <w:shd w:val="clear" w:color="auto" w:fill="auto"/>
            <w:noWrap/>
            <w:vAlign w:val="center"/>
            <w:hideMark/>
          </w:tcPr>
          <w:p w14:paraId="530BE57E"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EMTK</w:t>
            </w:r>
          </w:p>
        </w:tc>
        <w:tc>
          <w:tcPr>
            <w:tcW w:w="1474" w:type="dxa"/>
            <w:tcBorders>
              <w:top w:val="nil"/>
              <w:left w:val="nil"/>
              <w:bottom w:val="single" w:sz="4" w:space="0" w:color="auto"/>
              <w:right w:val="single" w:sz="4" w:space="0" w:color="auto"/>
            </w:tcBorders>
            <w:shd w:val="clear" w:color="auto" w:fill="auto"/>
            <w:noWrap/>
            <w:vAlign w:val="center"/>
            <w:hideMark/>
          </w:tcPr>
          <w:p w14:paraId="0A7005A5"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SELL</w:t>
            </w:r>
          </w:p>
        </w:tc>
        <w:tc>
          <w:tcPr>
            <w:tcW w:w="964" w:type="dxa"/>
            <w:tcBorders>
              <w:top w:val="single" w:sz="4" w:space="0" w:color="auto"/>
              <w:left w:val="nil"/>
              <w:bottom w:val="single" w:sz="4" w:space="0" w:color="auto"/>
              <w:right w:val="single" w:sz="4" w:space="0" w:color="auto"/>
            </w:tcBorders>
            <w:vAlign w:val="center"/>
          </w:tcPr>
          <w:p w14:paraId="3E1FA762" w14:textId="1A37EA19"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2.700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9534FB" w14:textId="28EBD6C4"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2.800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51E30D7" w14:textId="09F2C0F4"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2.640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446FAA" w14:textId="0FBE146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67C9224" w14:textId="50439C7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TIDAK AKURAT</w:t>
            </w:r>
          </w:p>
        </w:tc>
      </w:tr>
      <w:tr w:rsidR="00AE34D9" w:rsidRPr="008B533A" w14:paraId="2AD47799"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4C263DB"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03/08/2021</w:t>
            </w:r>
          </w:p>
        </w:tc>
        <w:tc>
          <w:tcPr>
            <w:tcW w:w="850" w:type="dxa"/>
            <w:tcBorders>
              <w:top w:val="nil"/>
              <w:left w:val="nil"/>
              <w:bottom w:val="single" w:sz="4" w:space="0" w:color="auto"/>
              <w:right w:val="single" w:sz="4" w:space="0" w:color="auto"/>
            </w:tcBorders>
            <w:shd w:val="clear" w:color="auto" w:fill="auto"/>
            <w:noWrap/>
            <w:vAlign w:val="center"/>
            <w:hideMark/>
          </w:tcPr>
          <w:p w14:paraId="307D7D3C"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593A34DF"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6A85B19" w14:textId="6E1C6FAF"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2.720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0B3331" w14:textId="235AF15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2.640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DB7B306" w14:textId="15F72716"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2.580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5BA6F2" w14:textId="3B30CD8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2.880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62093D8" w14:textId="31545EA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4A9D2C7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3FCEFEA" w14:textId="34728CE5"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98CBADA"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ASSA</w:t>
            </w:r>
          </w:p>
        </w:tc>
        <w:tc>
          <w:tcPr>
            <w:tcW w:w="1474" w:type="dxa"/>
            <w:tcBorders>
              <w:top w:val="nil"/>
              <w:left w:val="nil"/>
              <w:bottom w:val="single" w:sz="4" w:space="0" w:color="auto"/>
              <w:right w:val="single" w:sz="4" w:space="0" w:color="auto"/>
            </w:tcBorders>
            <w:shd w:val="clear" w:color="auto" w:fill="auto"/>
            <w:noWrap/>
            <w:vAlign w:val="center"/>
            <w:hideMark/>
          </w:tcPr>
          <w:p w14:paraId="76E904AD"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EB056BB" w14:textId="53F58C07"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2.610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6545A0" w14:textId="60A246A1"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2.450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C2CF0CE" w14:textId="227B2E6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2.520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1ED4F9" w14:textId="2AA7F781"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2.670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0DD0888" w14:textId="2121A4D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0AF0DF9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ABFA0A8"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04/08/2021</w:t>
            </w:r>
          </w:p>
        </w:tc>
        <w:tc>
          <w:tcPr>
            <w:tcW w:w="850" w:type="dxa"/>
            <w:tcBorders>
              <w:top w:val="nil"/>
              <w:left w:val="nil"/>
              <w:bottom w:val="single" w:sz="4" w:space="0" w:color="auto"/>
              <w:right w:val="single" w:sz="4" w:space="0" w:color="auto"/>
            </w:tcBorders>
            <w:shd w:val="clear" w:color="auto" w:fill="auto"/>
            <w:noWrap/>
            <w:vAlign w:val="center"/>
            <w:hideMark/>
          </w:tcPr>
          <w:p w14:paraId="7483152F"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IRRA</w:t>
            </w:r>
          </w:p>
        </w:tc>
        <w:tc>
          <w:tcPr>
            <w:tcW w:w="1474" w:type="dxa"/>
            <w:tcBorders>
              <w:top w:val="nil"/>
              <w:left w:val="nil"/>
              <w:bottom w:val="single" w:sz="4" w:space="0" w:color="auto"/>
              <w:right w:val="single" w:sz="4" w:space="0" w:color="auto"/>
            </w:tcBorders>
            <w:shd w:val="clear" w:color="auto" w:fill="auto"/>
            <w:noWrap/>
            <w:vAlign w:val="center"/>
            <w:hideMark/>
          </w:tcPr>
          <w:p w14:paraId="63D0A934"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SELL</w:t>
            </w:r>
          </w:p>
        </w:tc>
        <w:tc>
          <w:tcPr>
            <w:tcW w:w="964" w:type="dxa"/>
            <w:tcBorders>
              <w:top w:val="single" w:sz="4" w:space="0" w:color="auto"/>
              <w:left w:val="nil"/>
              <w:bottom w:val="single" w:sz="4" w:space="0" w:color="auto"/>
              <w:right w:val="single" w:sz="4" w:space="0" w:color="auto"/>
            </w:tcBorders>
            <w:vAlign w:val="center"/>
          </w:tcPr>
          <w:p w14:paraId="694346CD" w14:textId="0E09C156"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F816C4" w14:textId="5D591D9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2.120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68E461B" w14:textId="122A6373"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2.080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2438AD" w14:textId="01229B8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2.250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79F0788" w14:textId="32B5B6E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2E4B01B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5BDC4D8" w14:textId="71F0C194"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C358661"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SAME</w:t>
            </w:r>
          </w:p>
        </w:tc>
        <w:tc>
          <w:tcPr>
            <w:tcW w:w="1474" w:type="dxa"/>
            <w:tcBorders>
              <w:top w:val="nil"/>
              <w:left w:val="nil"/>
              <w:bottom w:val="single" w:sz="4" w:space="0" w:color="auto"/>
              <w:right w:val="single" w:sz="4" w:space="0" w:color="auto"/>
            </w:tcBorders>
            <w:shd w:val="clear" w:color="auto" w:fill="auto"/>
            <w:noWrap/>
            <w:vAlign w:val="center"/>
            <w:hideMark/>
          </w:tcPr>
          <w:p w14:paraId="5C71375D"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0547DFC" w14:textId="274ABD16"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660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65DBD9" w14:textId="4E460270"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660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B017B5" w14:textId="53A0C85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580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8A489C" w14:textId="63FF27F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700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E103195" w14:textId="2B40BD0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2B20F46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E8D8221"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05/08/2021</w:t>
            </w:r>
          </w:p>
        </w:tc>
        <w:tc>
          <w:tcPr>
            <w:tcW w:w="850" w:type="dxa"/>
            <w:tcBorders>
              <w:top w:val="nil"/>
              <w:left w:val="nil"/>
              <w:bottom w:val="single" w:sz="4" w:space="0" w:color="auto"/>
              <w:right w:val="single" w:sz="4" w:space="0" w:color="auto"/>
            </w:tcBorders>
            <w:shd w:val="clear" w:color="auto" w:fill="auto"/>
            <w:noWrap/>
            <w:vAlign w:val="center"/>
            <w:hideMark/>
          </w:tcPr>
          <w:p w14:paraId="65C5EBC0"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ARTO</w:t>
            </w:r>
          </w:p>
        </w:tc>
        <w:tc>
          <w:tcPr>
            <w:tcW w:w="1474" w:type="dxa"/>
            <w:tcBorders>
              <w:top w:val="nil"/>
              <w:left w:val="nil"/>
              <w:bottom w:val="single" w:sz="4" w:space="0" w:color="auto"/>
              <w:right w:val="single" w:sz="4" w:space="0" w:color="auto"/>
            </w:tcBorders>
            <w:shd w:val="clear" w:color="auto" w:fill="auto"/>
            <w:noWrap/>
            <w:vAlign w:val="center"/>
            <w:hideMark/>
          </w:tcPr>
          <w:p w14:paraId="74F214B1"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CBDD99B" w14:textId="7944BB59"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16.175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10B261" w14:textId="7FC3DD4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17.350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997F241" w14:textId="57FB43B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16.325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35783C" w14:textId="0063EC4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17.175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F5280B8" w14:textId="417EBB9F"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5B1BB81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A4CD9ED" w14:textId="77777777" w:rsidR="00AE34D9" w:rsidRPr="008B533A" w:rsidRDefault="00AE34D9" w:rsidP="008B533A">
            <w:pPr>
              <w:spacing w:after="0" w:line="240" w:lineRule="auto"/>
              <w:jc w:val="center"/>
              <w:rPr>
                <w:rFonts w:eastAsia="Times New Roman" w:cs="Calibri"/>
                <w:b/>
                <w:bCs/>
                <w:color w:val="000000"/>
                <w:lang w:val="id-ID" w:eastAsia="id-ID"/>
              </w:rPr>
            </w:pPr>
            <w:r w:rsidRPr="008B533A">
              <w:rPr>
                <w:rFonts w:eastAsia="Times New Roman" w:cs="Calibri"/>
                <w:b/>
                <w:bCs/>
                <w:color w:val="000000"/>
                <w:lang w:val="id-ID" w:eastAsia="id-ID"/>
              </w:rPr>
              <w:t>06/08/2021</w:t>
            </w:r>
          </w:p>
        </w:tc>
        <w:tc>
          <w:tcPr>
            <w:tcW w:w="850" w:type="dxa"/>
            <w:tcBorders>
              <w:top w:val="nil"/>
              <w:left w:val="nil"/>
              <w:bottom w:val="single" w:sz="4" w:space="0" w:color="auto"/>
              <w:right w:val="single" w:sz="4" w:space="0" w:color="auto"/>
            </w:tcBorders>
            <w:shd w:val="clear" w:color="auto" w:fill="auto"/>
            <w:noWrap/>
            <w:vAlign w:val="center"/>
            <w:hideMark/>
          </w:tcPr>
          <w:p w14:paraId="61513003"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ESSA</w:t>
            </w:r>
          </w:p>
        </w:tc>
        <w:tc>
          <w:tcPr>
            <w:tcW w:w="1474" w:type="dxa"/>
            <w:tcBorders>
              <w:top w:val="nil"/>
              <w:left w:val="nil"/>
              <w:bottom w:val="single" w:sz="4" w:space="0" w:color="auto"/>
              <w:right w:val="single" w:sz="4" w:space="0" w:color="auto"/>
            </w:tcBorders>
            <w:shd w:val="clear" w:color="auto" w:fill="auto"/>
            <w:noWrap/>
            <w:vAlign w:val="center"/>
            <w:hideMark/>
          </w:tcPr>
          <w:p w14:paraId="02ABD7E8"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5B76DF7" w14:textId="5CD434AD"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394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869994" w14:textId="5B27ED4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430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7BE8261" w14:textId="093E320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414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9CBC40" w14:textId="07DA3B15"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422</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1EEA424" w14:textId="68646C4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6B4D367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1724157" w14:textId="23570A2C"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27419188"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AGII</w:t>
            </w:r>
          </w:p>
        </w:tc>
        <w:tc>
          <w:tcPr>
            <w:tcW w:w="1474" w:type="dxa"/>
            <w:tcBorders>
              <w:top w:val="nil"/>
              <w:left w:val="nil"/>
              <w:bottom w:val="single" w:sz="4" w:space="0" w:color="auto"/>
              <w:right w:val="single" w:sz="4" w:space="0" w:color="auto"/>
            </w:tcBorders>
            <w:shd w:val="clear" w:color="auto" w:fill="auto"/>
            <w:noWrap/>
            <w:vAlign w:val="center"/>
            <w:hideMark/>
          </w:tcPr>
          <w:p w14:paraId="1978C99A"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E5D92C8" w14:textId="53F5A78A"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1.460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DADF74" w14:textId="6D54940A"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1.690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CBB3C0E" w14:textId="74D58D4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1.625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FBD9E6" w14:textId="19F1AADB"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1.650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9E32D4A" w14:textId="01BE10D8"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r w:rsidR="00AE34D9" w:rsidRPr="008B533A" w14:paraId="3149981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C2F511E" w14:textId="471672A3" w:rsidR="00AE34D9" w:rsidRPr="008B533A" w:rsidRDefault="00AE34D9" w:rsidP="008B533A">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E47B64E"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SCMA</w:t>
            </w:r>
          </w:p>
        </w:tc>
        <w:tc>
          <w:tcPr>
            <w:tcW w:w="1474" w:type="dxa"/>
            <w:tcBorders>
              <w:top w:val="nil"/>
              <w:left w:val="nil"/>
              <w:bottom w:val="single" w:sz="4" w:space="0" w:color="auto"/>
              <w:right w:val="single" w:sz="4" w:space="0" w:color="auto"/>
            </w:tcBorders>
            <w:shd w:val="clear" w:color="auto" w:fill="auto"/>
            <w:noWrap/>
            <w:vAlign w:val="center"/>
            <w:hideMark/>
          </w:tcPr>
          <w:p w14:paraId="70298FF8" w14:textId="77777777"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D6C9935" w14:textId="1229390B" w:rsidR="00AE34D9" w:rsidRPr="008B533A" w:rsidRDefault="00AE34D9" w:rsidP="008B533A">
            <w:pPr>
              <w:spacing w:after="0" w:line="240" w:lineRule="auto"/>
              <w:jc w:val="center"/>
              <w:rPr>
                <w:rFonts w:eastAsia="Times New Roman" w:cs="Calibri"/>
                <w:color w:val="000000"/>
                <w:lang w:val="id-ID" w:eastAsia="id-ID"/>
              </w:rPr>
            </w:pPr>
            <w:r>
              <w:rPr>
                <w:rFonts w:cs="Calibri"/>
                <w:color w:val="000000"/>
              </w:rPr>
              <w:t>2.000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8521CC" w14:textId="4859788C"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2.160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6E3698" w14:textId="0BC8BF8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2.080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315ADC" w14:textId="5E535662"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2.120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A776424" w14:textId="488030DA" w:rsidR="00AE34D9" w:rsidRPr="008B533A" w:rsidRDefault="00AE34D9" w:rsidP="008B533A">
            <w:pPr>
              <w:spacing w:after="0" w:line="240" w:lineRule="auto"/>
              <w:jc w:val="center"/>
              <w:rPr>
                <w:rFonts w:eastAsia="Times New Roman" w:cs="Calibri"/>
                <w:color w:val="000000"/>
                <w:lang w:val="id-ID" w:eastAsia="id-ID"/>
              </w:rPr>
            </w:pPr>
            <w:r w:rsidRPr="008B533A">
              <w:rPr>
                <w:rFonts w:eastAsia="Times New Roman" w:cs="Calibri"/>
                <w:color w:val="000000"/>
                <w:lang w:val="id-ID" w:eastAsia="id-ID"/>
              </w:rPr>
              <w:t>AKURAT</w:t>
            </w:r>
          </w:p>
        </w:tc>
      </w:tr>
    </w:tbl>
    <w:p w14:paraId="1E177B77" w14:textId="5A521CC8" w:rsidR="005F6E41" w:rsidRDefault="005F6E41">
      <w:pPr>
        <w:rPr>
          <w:rFonts w:ascii="Times New Roman" w:hAnsi="Times New Roman" w:cs="Times New Roman"/>
          <w:b/>
          <w:sz w:val="24"/>
          <w:szCs w:val="24"/>
          <w:lang w:val="id-ID"/>
        </w:rPr>
      </w:pPr>
    </w:p>
    <w:p w14:paraId="0A1C78AC" w14:textId="77777777" w:rsidR="001E27C5" w:rsidRDefault="001E27C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84D20D8" w14:textId="032EA292" w:rsidR="005F6E41" w:rsidRDefault="007D3800" w:rsidP="005F6E41">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5F6E41">
        <w:rPr>
          <w:rFonts w:ascii="Times New Roman" w:hAnsi="Times New Roman" w:cs="Times New Roman"/>
          <w:b/>
          <w:sz w:val="24"/>
          <w:szCs w:val="24"/>
          <w:lang w:val="id-ID"/>
        </w:rPr>
        <w:t>3   Tabel Data Rekomendasi Mandiri Sekuritas</w:t>
      </w:r>
    </w:p>
    <w:p w14:paraId="1094117B" w14:textId="77777777" w:rsidR="007D3800" w:rsidRDefault="007D3800" w:rsidP="005F6E41">
      <w:pPr>
        <w:spacing w:after="120" w:line="360" w:lineRule="auto"/>
        <w:rPr>
          <w:rFonts w:ascii="Times New Roman" w:hAnsi="Times New Roman" w:cs="Times New Roman"/>
          <w:b/>
          <w:sz w:val="24"/>
          <w:szCs w:val="24"/>
          <w:lang w:val="id-ID"/>
        </w:rPr>
      </w:pPr>
    </w:p>
    <w:tbl>
      <w:tblPr>
        <w:tblW w:w="8787" w:type="dxa"/>
        <w:tblInd w:w="93" w:type="dxa"/>
        <w:tblLayout w:type="fixed"/>
        <w:tblLook w:val="04A0" w:firstRow="1" w:lastRow="0" w:firstColumn="1" w:lastColumn="0" w:noHBand="0" w:noVBand="1"/>
      </w:tblPr>
      <w:tblGrid>
        <w:gridCol w:w="1304"/>
        <w:gridCol w:w="850"/>
        <w:gridCol w:w="1474"/>
        <w:gridCol w:w="964"/>
        <w:gridCol w:w="850"/>
        <w:gridCol w:w="1247"/>
        <w:gridCol w:w="1134"/>
        <w:gridCol w:w="964"/>
      </w:tblGrid>
      <w:tr w:rsidR="00AE34D9" w:rsidRPr="00873B1B" w14:paraId="6F22F7F7" w14:textId="77777777" w:rsidTr="00AE34D9">
        <w:trPr>
          <w:trHeight w:val="6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F2A33"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Tanggal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92A47F"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Saham</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36BD57EE"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Rekomendasi</w:t>
            </w:r>
          </w:p>
        </w:tc>
        <w:tc>
          <w:tcPr>
            <w:tcW w:w="964" w:type="dxa"/>
            <w:tcBorders>
              <w:top w:val="single" w:sz="4" w:space="0" w:color="auto"/>
              <w:left w:val="nil"/>
              <w:bottom w:val="single" w:sz="4" w:space="0" w:color="auto"/>
              <w:right w:val="single" w:sz="4" w:space="0" w:color="auto"/>
            </w:tcBorders>
            <w:vAlign w:val="center"/>
          </w:tcPr>
          <w:p w14:paraId="30C68CE8" w14:textId="3EA17AD8" w:rsidR="00AE34D9" w:rsidRPr="00873B1B" w:rsidRDefault="00AE34D9" w:rsidP="00873B1B">
            <w:pPr>
              <w:spacing w:after="0" w:line="240" w:lineRule="auto"/>
              <w:jc w:val="center"/>
              <w:rPr>
                <w:rFonts w:eastAsia="Times New Roman" w:cs="Calibri"/>
                <w:b/>
                <w:bCs/>
                <w:color w:val="000000"/>
                <w:lang w:val="id-ID" w:eastAsia="id-ID"/>
              </w:rPr>
            </w:pPr>
            <w:r>
              <w:rPr>
                <w:rFonts w:cs="Calibri"/>
                <w:b/>
                <w:bCs/>
                <w:color w:val="000000"/>
              </w:rPr>
              <w:t>Current Price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31D5B" w14:textId="09482BD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Target Price</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BE9E201" w14:textId="4F23A0BE"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Harga penutupan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90382D" w14:textId="42074DD3"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Harga Tertinggi</w:t>
            </w:r>
            <w:r>
              <w:rPr>
                <w:rFonts w:eastAsia="Times New Roman" w:cs="Calibri"/>
                <w:b/>
                <w:bCs/>
                <w:color w:val="000000"/>
                <w:lang w:val="id-ID" w:eastAsia="id-ID"/>
              </w:rPr>
              <w:t>/Terendah</w:t>
            </w:r>
            <w:r w:rsidRPr="00873B1B">
              <w:rPr>
                <w:rFonts w:eastAsia="Times New Roman" w:cs="Calibri"/>
                <w:b/>
                <w:bCs/>
                <w:color w:val="000000"/>
                <w:lang w:val="id-ID" w:eastAsia="id-ID"/>
              </w:rPr>
              <w:t xml:space="preserve"> (2 Hari)</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7DAD5" w14:textId="4EC014DE"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Ket</w:t>
            </w:r>
          </w:p>
        </w:tc>
      </w:tr>
      <w:tr w:rsidR="00AE34D9" w:rsidRPr="00873B1B" w14:paraId="01B88FA1"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B8FAFB9"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26/07/2021</w:t>
            </w:r>
          </w:p>
        </w:tc>
        <w:tc>
          <w:tcPr>
            <w:tcW w:w="850" w:type="dxa"/>
            <w:tcBorders>
              <w:top w:val="nil"/>
              <w:left w:val="nil"/>
              <w:bottom w:val="single" w:sz="4" w:space="0" w:color="auto"/>
              <w:right w:val="single" w:sz="4" w:space="0" w:color="auto"/>
            </w:tcBorders>
            <w:shd w:val="clear" w:color="auto" w:fill="auto"/>
            <w:noWrap/>
            <w:vAlign w:val="center"/>
            <w:hideMark/>
          </w:tcPr>
          <w:p w14:paraId="425522C0"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5722F1B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EB92F79" w14:textId="53F27DB8"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3.060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A0151B" w14:textId="4C1863C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2.850</w:t>
            </w:r>
          </w:p>
        </w:tc>
        <w:tc>
          <w:tcPr>
            <w:tcW w:w="1247" w:type="dxa"/>
            <w:tcBorders>
              <w:top w:val="nil"/>
              <w:left w:val="nil"/>
              <w:bottom w:val="single" w:sz="4" w:space="0" w:color="auto"/>
              <w:right w:val="single" w:sz="4" w:space="0" w:color="auto"/>
            </w:tcBorders>
            <w:shd w:val="clear" w:color="auto" w:fill="auto"/>
            <w:noWrap/>
            <w:vAlign w:val="center"/>
            <w:hideMark/>
          </w:tcPr>
          <w:p w14:paraId="025690EB" w14:textId="3170646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2.790</w:t>
            </w:r>
          </w:p>
        </w:tc>
        <w:tc>
          <w:tcPr>
            <w:tcW w:w="1134" w:type="dxa"/>
            <w:tcBorders>
              <w:top w:val="nil"/>
              <w:left w:val="nil"/>
              <w:bottom w:val="single" w:sz="4" w:space="0" w:color="auto"/>
              <w:right w:val="single" w:sz="4" w:space="0" w:color="auto"/>
            </w:tcBorders>
            <w:shd w:val="clear" w:color="auto" w:fill="auto"/>
            <w:noWrap/>
            <w:vAlign w:val="center"/>
            <w:hideMark/>
          </w:tcPr>
          <w:p w14:paraId="4E022E42" w14:textId="34D1E2A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3.210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4B57E3C" w14:textId="64D970B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599BAFE4"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06AC013" w14:textId="72F1C257"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3A574F4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JSMR</w:t>
            </w:r>
          </w:p>
        </w:tc>
        <w:tc>
          <w:tcPr>
            <w:tcW w:w="1474" w:type="dxa"/>
            <w:tcBorders>
              <w:top w:val="nil"/>
              <w:left w:val="nil"/>
              <w:bottom w:val="single" w:sz="4" w:space="0" w:color="auto"/>
              <w:right w:val="single" w:sz="4" w:space="0" w:color="auto"/>
            </w:tcBorders>
            <w:shd w:val="clear" w:color="auto" w:fill="auto"/>
            <w:noWrap/>
            <w:vAlign w:val="center"/>
            <w:hideMark/>
          </w:tcPr>
          <w:p w14:paraId="428A28DF"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6C779C8" w14:textId="18CDE01A"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3.840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4EBC11" w14:textId="015F0EC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4.100</w:t>
            </w:r>
          </w:p>
        </w:tc>
        <w:tc>
          <w:tcPr>
            <w:tcW w:w="1247" w:type="dxa"/>
            <w:tcBorders>
              <w:top w:val="nil"/>
              <w:left w:val="nil"/>
              <w:bottom w:val="single" w:sz="4" w:space="0" w:color="auto"/>
              <w:right w:val="single" w:sz="4" w:space="0" w:color="auto"/>
            </w:tcBorders>
            <w:shd w:val="clear" w:color="auto" w:fill="auto"/>
            <w:noWrap/>
            <w:vAlign w:val="center"/>
            <w:hideMark/>
          </w:tcPr>
          <w:p w14:paraId="6C91B5D5" w14:textId="29053FD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4.050</w:t>
            </w:r>
          </w:p>
        </w:tc>
        <w:tc>
          <w:tcPr>
            <w:tcW w:w="1134" w:type="dxa"/>
            <w:tcBorders>
              <w:top w:val="nil"/>
              <w:left w:val="nil"/>
              <w:bottom w:val="single" w:sz="4" w:space="0" w:color="auto"/>
              <w:right w:val="single" w:sz="4" w:space="0" w:color="auto"/>
            </w:tcBorders>
            <w:shd w:val="clear" w:color="auto" w:fill="auto"/>
            <w:noWrap/>
            <w:vAlign w:val="center"/>
            <w:hideMark/>
          </w:tcPr>
          <w:p w14:paraId="2CF9AE88" w14:textId="363DD23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4.080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1A95E84" w14:textId="305B031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B40A98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4B791AD" w14:textId="7CB79CE4"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15C629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603F961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2BBF10C" w14:textId="2D1AFA45"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2.850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26E02FF" w14:textId="1D97C70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2.490</w:t>
            </w:r>
          </w:p>
        </w:tc>
        <w:tc>
          <w:tcPr>
            <w:tcW w:w="1247" w:type="dxa"/>
            <w:tcBorders>
              <w:top w:val="nil"/>
              <w:left w:val="nil"/>
              <w:bottom w:val="single" w:sz="4" w:space="0" w:color="auto"/>
              <w:right w:val="single" w:sz="4" w:space="0" w:color="auto"/>
            </w:tcBorders>
            <w:shd w:val="clear" w:color="auto" w:fill="auto"/>
            <w:noWrap/>
            <w:vAlign w:val="center"/>
            <w:hideMark/>
          </w:tcPr>
          <w:p w14:paraId="51758FCE" w14:textId="740DADA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2.630</w:t>
            </w:r>
          </w:p>
        </w:tc>
        <w:tc>
          <w:tcPr>
            <w:tcW w:w="1134" w:type="dxa"/>
            <w:tcBorders>
              <w:top w:val="nil"/>
              <w:left w:val="nil"/>
              <w:bottom w:val="single" w:sz="4" w:space="0" w:color="auto"/>
              <w:right w:val="single" w:sz="4" w:space="0" w:color="auto"/>
            </w:tcBorders>
            <w:shd w:val="clear" w:color="auto" w:fill="auto"/>
            <w:noWrap/>
            <w:vAlign w:val="center"/>
            <w:hideMark/>
          </w:tcPr>
          <w:p w14:paraId="261AC142" w14:textId="6DB0569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2.920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B74CF46" w14:textId="6D85258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61646A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AB3F4CE" w14:textId="20F7AA31"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4C38A87"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3CA65B7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3F7C123" w14:textId="7F000513"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2.800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0F0EA9" w14:textId="5F1B437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2.690</w:t>
            </w:r>
          </w:p>
        </w:tc>
        <w:tc>
          <w:tcPr>
            <w:tcW w:w="1247" w:type="dxa"/>
            <w:tcBorders>
              <w:top w:val="nil"/>
              <w:left w:val="nil"/>
              <w:bottom w:val="single" w:sz="4" w:space="0" w:color="auto"/>
              <w:right w:val="single" w:sz="4" w:space="0" w:color="auto"/>
            </w:tcBorders>
            <w:shd w:val="clear" w:color="auto" w:fill="auto"/>
            <w:noWrap/>
            <w:vAlign w:val="center"/>
            <w:hideMark/>
          </w:tcPr>
          <w:p w14:paraId="3DB258F7" w14:textId="60482C5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2.680</w:t>
            </w:r>
          </w:p>
        </w:tc>
        <w:tc>
          <w:tcPr>
            <w:tcW w:w="1134" w:type="dxa"/>
            <w:tcBorders>
              <w:top w:val="nil"/>
              <w:left w:val="nil"/>
              <w:bottom w:val="single" w:sz="4" w:space="0" w:color="auto"/>
              <w:right w:val="single" w:sz="4" w:space="0" w:color="auto"/>
            </w:tcBorders>
            <w:shd w:val="clear" w:color="auto" w:fill="auto"/>
            <w:noWrap/>
            <w:vAlign w:val="center"/>
            <w:hideMark/>
          </w:tcPr>
          <w:p w14:paraId="7E0BC0F6" w14:textId="26FB4D5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3F69747" w14:textId="58E5B05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41BC2D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FA12F8F"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27/07/2021</w:t>
            </w:r>
          </w:p>
        </w:tc>
        <w:tc>
          <w:tcPr>
            <w:tcW w:w="850" w:type="dxa"/>
            <w:tcBorders>
              <w:top w:val="nil"/>
              <w:left w:val="nil"/>
              <w:bottom w:val="single" w:sz="4" w:space="0" w:color="auto"/>
              <w:right w:val="single" w:sz="4" w:space="0" w:color="auto"/>
            </w:tcBorders>
            <w:shd w:val="clear" w:color="auto" w:fill="auto"/>
            <w:noWrap/>
            <w:vAlign w:val="center"/>
            <w:hideMark/>
          </w:tcPr>
          <w:p w14:paraId="45AA784F"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37D6561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46E0F98" w14:textId="3ECFAC34"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3.080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B1F066" w14:textId="42B9293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2.850</w:t>
            </w:r>
          </w:p>
        </w:tc>
        <w:tc>
          <w:tcPr>
            <w:tcW w:w="1247" w:type="dxa"/>
            <w:tcBorders>
              <w:top w:val="nil"/>
              <w:left w:val="nil"/>
              <w:bottom w:val="single" w:sz="4" w:space="0" w:color="auto"/>
              <w:right w:val="single" w:sz="4" w:space="0" w:color="auto"/>
            </w:tcBorders>
            <w:shd w:val="clear" w:color="auto" w:fill="auto"/>
            <w:noWrap/>
            <w:vAlign w:val="center"/>
            <w:hideMark/>
          </w:tcPr>
          <w:p w14:paraId="29604170" w14:textId="7D6054C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3.030</w:t>
            </w:r>
          </w:p>
        </w:tc>
        <w:tc>
          <w:tcPr>
            <w:tcW w:w="1134" w:type="dxa"/>
            <w:tcBorders>
              <w:top w:val="nil"/>
              <w:left w:val="nil"/>
              <w:bottom w:val="single" w:sz="4" w:space="0" w:color="auto"/>
              <w:right w:val="single" w:sz="4" w:space="0" w:color="auto"/>
            </w:tcBorders>
            <w:shd w:val="clear" w:color="auto" w:fill="auto"/>
            <w:noWrap/>
            <w:vAlign w:val="center"/>
            <w:hideMark/>
          </w:tcPr>
          <w:p w14:paraId="6CBB2AFE" w14:textId="2157AA5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3.210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36D5326" w14:textId="1329D1F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5F0583CB"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80E19AD" w14:textId="3B2D7DEE" w:rsidR="00AE34D9" w:rsidRPr="00873B1B" w:rsidRDefault="00AE34D9" w:rsidP="00873B1B">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7FFBF9C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00AB4CA0"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17C85EC" w14:textId="400E1BEF"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2.660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A7421C" w14:textId="1D592F6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2.790</w:t>
            </w:r>
          </w:p>
        </w:tc>
        <w:tc>
          <w:tcPr>
            <w:tcW w:w="1247" w:type="dxa"/>
            <w:tcBorders>
              <w:top w:val="nil"/>
              <w:left w:val="nil"/>
              <w:bottom w:val="single" w:sz="4" w:space="0" w:color="auto"/>
              <w:right w:val="single" w:sz="4" w:space="0" w:color="auto"/>
            </w:tcBorders>
            <w:shd w:val="clear" w:color="auto" w:fill="auto"/>
            <w:noWrap/>
            <w:vAlign w:val="center"/>
            <w:hideMark/>
          </w:tcPr>
          <w:p w14:paraId="199FF78E" w14:textId="2F44377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2.620</w:t>
            </w:r>
          </w:p>
        </w:tc>
        <w:tc>
          <w:tcPr>
            <w:tcW w:w="1134" w:type="dxa"/>
            <w:tcBorders>
              <w:top w:val="nil"/>
              <w:left w:val="nil"/>
              <w:bottom w:val="single" w:sz="4" w:space="0" w:color="auto"/>
              <w:right w:val="single" w:sz="4" w:space="0" w:color="auto"/>
            </w:tcBorders>
            <w:shd w:val="clear" w:color="auto" w:fill="auto"/>
            <w:noWrap/>
            <w:vAlign w:val="center"/>
            <w:hideMark/>
          </w:tcPr>
          <w:p w14:paraId="28E8B730" w14:textId="6E576F32"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2.920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C8738C" w14:textId="31999A2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0B210D1"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19DFCF4" w14:textId="2B51D50A"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4FE174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32D0A5C9"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0C1B1E7" w14:textId="78527FE1"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2.820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974EE6F" w14:textId="212A59B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2.690</w:t>
            </w:r>
          </w:p>
        </w:tc>
        <w:tc>
          <w:tcPr>
            <w:tcW w:w="1247" w:type="dxa"/>
            <w:tcBorders>
              <w:top w:val="nil"/>
              <w:left w:val="nil"/>
              <w:bottom w:val="single" w:sz="4" w:space="0" w:color="auto"/>
              <w:right w:val="single" w:sz="4" w:space="0" w:color="auto"/>
            </w:tcBorders>
            <w:shd w:val="clear" w:color="auto" w:fill="auto"/>
            <w:noWrap/>
            <w:vAlign w:val="center"/>
            <w:hideMark/>
          </w:tcPr>
          <w:p w14:paraId="65EBC6B4" w14:textId="58E6478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2.710</w:t>
            </w:r>
          </w:p>
        </w:tc>
        <w:tc>
          <w:tcPr>
            <w:tcW w:w="1134" w:type="dxa"/>
            <w:tcBorders>
              <w:top w:val="nil"/>
              <w:left w:val="nil"/>
              <w:bottom w:val="single" w:sz="4" w:space="0" w:color="auto"/>
              <w:right w:val="single" w:sz="4" w:space="0" w:color="auto"/>
            </w:tcBorders>
            <w:shd w:val="clear" w:color="auto" w:fill="auto"/>
            <w:noWrap/>
            <w:vAlign w:val="center"/>
            <w:hideMark/>
          </w:tcPr>
          <w:p w14:paraId="2132D1F1" w14:textId="1DBBA1F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2.840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5ACC944" w14:textId="172DEF3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5A21568"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A3BF6F9"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28/07/2021</w:t>
            </w:r>
          </w:p>
        </w:tc>
        <w:tc>
          <w:tcPr>
            <w:tcW w:w="850" w:type="dxa"/>
            <w:tcBorders>
              <w:top w:val="nil"/>
              <w:left w:val="nil"/>
              <w:bottom w:val="single" w:sz="4" w:space="0" w:color="auto"/>
              <w:right w:val="single" w:sz="4" w:space="0" w:color="auto"/>
            </w:tcBorders>
            <w:shd w:val="clear" w:color="auto" w:fill="auto"/>
            <w:noWrap/>
            <w:vAlign w:val="center"/>
            <w:hideMark/>
          </w:tcPr>
          <w:p w14:paraId="397E6827"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c>
          <w:tcPr>
            <w:tcW w:w="1474" w:type="dxa"/>
            <w:tcBorders>
              <w:top w:val="nil"/>
              <w:left w:val="nil"/>
              <w:bottom w:val="single" w:sz="4" w:space="0" w:color="auto"/>
              <w:right w:val="single" w:sz="4" w:space="0" w:color="auto"/>
            </w:tcBorders>
            <w:shd w:val="clear" w:color="auto" w:fill="auto"/>
            <w:noWrap/>
            <w:vAlign w:val="center"/>
            <w:hideMark/>
          </w:tcPr>
          <w:p w14:paraId="416E74C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c>
          <w:tcPr>
            <w:tcW w:w="964" w:type="dxa"/>
            <w:tcBorders>
              <w:top w:val="single" w:sz="4" w:space="0" w:color="auto"/>
              <w:left w:val="nil"/>
              <w:bottom w:val="single" w:sz="4" w:space="0" w:color="auto"/>
              <w:right w:val="single" w:sz="4" w:space="0" w:color="auto"/>
            </w:tcBorders>
            <w:vAlign w:val="center"/>
          </w:tcPr>
          <w:p w14:paraId="20472BEE" w14:textId="1000D5B3"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823974" w14:textId="51D2D52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c>
          <w:tcPr>
            <w:tcW w:w="1247" w:type="dxa"/>
            <w:tcBorders>
              <w:top w:val="nil"/>
              <w:left w:val="nil"/>
              <w:bottom w:val="single" w:sz="4" w:space="0" w:color="auto"/>
              <w:right w:val="single" w:sz="4" w:space="0" w:color="auto"/>
            </w:tcBorders>
            <w:shd w:val="clear" w:color="auto" w:fill="auto"/>
            <w:noWrap/>
            <w:vAlign w:val="center"/>
            <w:hideMark/>
          </w:tcPr>
          <w:p w14:paraId="2FE2DE19"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14:paraId="2D6F3F72"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FE1D481" w14:textId="6620FEB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w:t>
            </w:r>
          </w:p>
        </w:tc>
      </w:tr>
      <w:tr w:rsidR="00AE34D9" w:rsidRPr="00873B1B" w14:paraId="3A858CC1"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61C07A1"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29/07/2021</w:t>
            </w:r>
          </w:p>
        </w:tc>
        <w:tc>
          <w:tcPr>
            <w:tcW w:w="850" w:type="dxa"/>
            <w:tcBorders>
              <w:top w:val="nil"/>
              <w:left w:val="nil"/>
              <w:bottom w:val="single" w:sz="4" w:space="0" w:color="auto"/>
              <w:right w:val="single" w:sz="4" w:space="0" w:color="auto"/>
            </w:tcBorders>
            <w:shd w:val="clear" w:color="auto" w:fill="auto"/>
            <w:noWrap/>
            <w:vAlign w:val="center"/>
            <w:hideMark/>
          </w:tcPr>
          <w:p w14:paraId="1C5D84F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4AC259D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4AE4CA4" w14:textId="0B12EA5B"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3.010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FD2E60" w14:textId="656D143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3.150</w:t>
            </w:r>
          </w:p>
        </w:tc>
        <w:tc>
          <w:tcPr>
            <w:tcW w:w="1247" w:type="dxa"/>
            <w:tcBorders>
              <w:top w:val="nil"/>
              <w:left w:val="nil"/>
              <w:bottom w:val="single" w:sz="4" w:space="0" w:color="auto"/>
              <w:right w:val="single" w:sz="4" w:space="0" w:color="auto"/>
            </w:tcBorders>
            <w:shd w:val="clear" w:color="auto" w:fill="auto"/>
            <w:noWrap/>
            <w:vAlign w:val="center"/>
            <w:hideMark/>
          </w:tcPr>
          <w:p w14:paraId="37E8E53A" w14:textId="4D926DB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CAEBF6D" w14:textId="272A5F1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6F2C53D" w14:textId="0ADAC0B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8CEC57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075888E" w14:textId="1F8E476D"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28046B2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4C8FA084"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26F1B59" w14:textId="6FB54C9E"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2.630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D0DD0A1" w14:textId="4DBEF94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2.900</w:t>
            </w:r>
          </w:p>
        </w:tc>
        <w:tc>
          <w:tcPr>
            <w:tcW w:w="1247" w:type="dxa"/>
            <w:tcBorders>
              <w:top w:val="nil"/>
              <w:left w:val="nil"/>
              <w:bottom w:val="single" w:sz="4" w:space="0" w:color="auto"/>
              <w:right w:val="single" w:sz="4" w:space="0" w:color="auto"/>
            </w:tcBorders>
            <w:shd w:val="clear" w:color="auto" w:fill="auto"/>
            <w:noWrap/>
            <w:vAlign w:val="center"/>
            <w:hideMark/>
          </w:tcPr>
          <w:p w14:paraId="560980CF" w14:textId="1E142BE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2.820</w:t>
            </w:r>
          </w:p>
        </w:tc>
        <w:tc>
          <w:tcPr>
            <w:tcW w:w="1134" w:type="dxa"/>
            <w:tcBorders>
              <w:top w:val="nil"/>
              <w:left w:val="nil"/>
              <w:bottom w:val="single" w:sz="4" w:space="0" w:color="auto"/>
              <w:right w:val="single" w:sz="4" w:space="0" w:color="auto"/>
            </w:tcBorders>
            <w:shd w:val="clear" w:color="auto" w:fill="auto"/>
            <w:noWrap/>
            <w:vAlign w:val="center"/>
            <w:hideMark/>
          </w:tcPr>
          <w:p w14:paraId="459F7A9D" w14:textId="1737CC4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22FA4B7" w14:textId="5D45A35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1FF7B63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F7B316A" w14:textId="52A3A1D8"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742383A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117E76D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C5DA719" w14:textId="19494602"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2.580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A1A910" w14:textId="6B79026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3.000</w:t>
            </w:r>
          </w:p>
        </w:tc>
        <w:tc>
          <w:tcPr>
            <w:tcW w:w="1247" w:type="dxa"/>
            <w:tcBorders>
              <w:top w:val="nil"/>
              <w:left w:val="nil"/>
              <w:bottom w:val="single" w:sz="4" w:space="0" w:color="auto"/>
              <w:right w:val="single" w:sz="4" w:space="0" w:color="auto"/>
            </w:tcBorders>
            <w:shd w:val="clear" w:color="auto" w:fill="auto"/>
            <w:noWrap/>
            <w:vAlign w:val="center"/>
            <w:hideMark/>
          </w:tcPr>
          <w:p w14:paraId="43DFA2EE" w14:textId="6807C8B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2.660</w:t>
            </w:r>
          </w:p>
        </w:tc>
        <w:tc>
          <w:tcPr>
            <w:tcW w:w="1134" w:type="dxa"/>
            <w:tcBorders>
              <w:top w:val="nil"/>
              <w:left w:val="nil"/>
              <w:bottom w:val="single" w:sz="4" w:space="0" w:color="auto"/>
              <w:right w:val="single" w:sz="4" w:space="0" w:color="auto"/>
            </w:tcBorders>
            <w:shd w:val="clear" w:color="auto" w:fill="auto"/>
            <w:noWrap/>
            <w:vAlign w:val="center"/>
            <w:hideMark/>
          </w:tcPr>
          <w:p w14:paraId="757A4F50" w14:textId="708EA67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0419B82" w14:textId="0F52010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F167C62"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D15929F" w14:textId="2B94E325"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3FA6E4A2"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AMRT</w:t>
            </w:r>
          </w:p>
        </w:tc>
        <w:tc>
          <w:tcPr>
            <w:tcW w:w="1474" w:type="dxa"/>
            <w:tcBorders>
              <w:top w:val="nil"/>
              <w:left w:val="nil"/>
              <w:bottom w:val="single" w:sz="4" w:space="0" w:color="auto"/>
              <w:right w:val="single" w:sz="4" w:space="0" w:color="auto"/>
            </w:tcBorders>
            <w:shd w:val="clear" w:color="auto" w:fill="auto"/>
            <w:noWrap/>
            <w:vAlign w:val="center"/>
            <w:hideMark/>
          </w:tcPr>
          <w:p w14:paraId="009DF2E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5FCF00C" w14:textId="2B0F70E7"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1.425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7BFF14" w14:textId="4FE02BC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1.440</w:t>
            </w:r>
          </w:p>
        </w:tc>
        <w:tc>
          <w:tcPr>
            <w:tcW w:w="1247" w:type="dxa"/>
            <w:tcBorders>
              <w:top w:val="nil"/>
              <w:left w:val="nil"/>
              <w:bottom w:val="single" w:sz="4" w:space="0" w:color="auto"/>
              <w:right w:val="single" w:sz="4" w:space="0" w:color="auto"/>
            </w:tcBorders>
            <w:shd w:val="clear" w:color="auto" w:fill="auto"/>
            <w:noWrap/>
            <w:vAlign w:val="center"/>
            <w:hideMark/>
          </w:tcPr>
          <w:p w14:paraId="1DF56B79" w14:textId="0FF262E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1.380</w:t>
            </w:r>
          </w:p>
        </w:tc>
        <w:tc>
          <w:tcPr>
            <w:tcW w:w="1134" w:type="dxa"/>
            <w:tcBorders>
              <w:top w:val="nil"/>
              <w:left w:val="nil"/>
              <w:bottom w:val="single" w:sz="4" w:space="0" w:color="auto"/>
              <w:right w:val="single" w:sz="4" w:space="0" w:color="auto"/>
            </w:tcBorders>
            <w:shd w:val="clear" w:color="auto" w:fill="auto"/>
            <w:noWrap/>
            <w:vAlign w:val="center"/>
            <w:hideMark/>
          </w:tcPr>
          <w:p w14:paraId="6B28D1A7" w14:textId="3BB2EC7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7FFE590" w14:textId="5637158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26BC41C3"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CAEA8D9" w14:textId="5A2686A4"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4390603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SRTG</w:t>
            </w:r>
          </w:p>
        </w:tc>
        <w:tc>
          <w:tcPr>
            <w:tcW w:w="1474" w:type="dxa"/>
            <w:tcBorders>
              <w:top w:val="nil"/>
              <w:left w:val="nil"/>
              <w:bottom w:val="single" w:sz="4" w:space="0" w:color="auto"/>
              <w:right w:val="single" w:sz="4" w:space="0" w:color="auto"/>
            </w:tcBorders>
            <w:shd w:val="clear" w:color="auto" w:fill="auto"/>
            <w:noWrap/>
            <w:vAlign w:val="center"/>
            <w:hideMark/>
          </w:tcPr>
          <w:p w14:paraId="14C8714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0260DEC" w14:textId="0A6B0DE9"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1.850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AE9352" w14:textId="3391EC6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1.900</w:t>
            </w:r>
          </w:p>
        </w:tc>
        <w:tc>
          <w:tcPr>
            <w:tcW w:w="1247" w:type="dxa"/>
            <w:tcBorders>
              <w:top w:val="nil"/>
              <w:left w:val="nil"/>
              <w:bottom w:val="single" w:sz="4" w:space="0" w:color="auto"/>
              <w:right w:val="single" w:sz="4" w:space="0" w:color="auto"/>
            </w:tcBorders>
            <w:shd w:val="clear" w:color="auto" w:fill="auto"/>
            <w:noWrap/>
            <w:vAlign w:val="center"/>
            <w:hideMark/>
          </w:tcPr>
          <w:p w14:paraId="0C56AB86" w14:textId="513B8E2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1.855</w:t>
            </w:r>
          </w:p>
        </w:tc>
        <w:tc>
          <w:tcPr>
            <w:tcW w:w="1134" w:type="dxa"/>
            <w:tcBorders>
              <w:top w:val="nil"/>
              <w:left w:val="nil"/>
              <w:bottom w:val="single" w:sz="4" w:space="0" w:color="auto"/>
              <w:right w:val="single" w:sz="4" w:space="0" w:color="auto"/>
            </w:tcBorders>
            <w:shd w:val="clear" w:color="auto" w:fill="auto"/>
            <w:noWrap/>
            <w:vAlign w:val="center"/>
            <w:hideMark/>
          </w:tcPr>
          <w:p w14:paraId="73FEFB62" w14:textId="16C335B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1.915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7FED84A" w14:textId="7A60C52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1582F1E7"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F339621"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30/07/2021</w:t>
            </w:r>
          </w:p>
        </w:tc>
        <w:tc>
          <w:tcPr>
            <w:tcW w:w="850" w:type="dxa"/>
            <w:tcBorders>
              <w:top w:val="nil"/>
              <w:left w:val="nil"/>
              <w:bottom w:val="single" w:sz="4" w:space="0" w:color="auto"/>
              <w:right w:val="single" w:sz="4" w:space="0" w:color="auto"/>
            </w:tcBorders>
            <w:shd w:val="clear" w:color="auto" w:fill="auto"/>
            <w:noWrap/>
            <w:vAlign w:val="center"/>
            <w:hideMark/>
          </w:tcPr>
          <w:p w14:paraId="191343F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1323E5C7"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7A3FE9F" w14:textId="48015BC4"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3.060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32C4DA" w14:textId="4EF0D18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3.150</w:t>
            </w:r>
          </w:p>
        </w:tc>
        <w:tc>
          <w:tcPr>
            <w:tcW w:w="1247" w:type="dxa"/>
            <w:tcBorders>
              <w:top w:val="nil"/>
              <w:left w:val="nil"/>
              <w:bottom w:val="single" w:sz="4" w:space="0" w:color="auto"/>
              <w:right w:val="single" w:sz="4" w:space="0" w:color="auto"/>
            </w:tcBorders>
            <w:shd w:val="clear" w:color="auto" w:fill="auto"/>
            <w:noWrap/>
            <w:vAlign w:val="center"/>
            <w:hideMark/>
          </w:tcPr>
          <w:p w14:paraId="2DB6DCED" w14:textId="60ED807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3.140</w:t>
            </w:r>
          </w:p>
        </w:tc>
        <w:tc>
          <w:tcPr>
            <w:tcW w:w="1134" w:type="dxa"/>
            <w:tcBorders>
              <w:top w:val="nil"/>
              <w:left w:val="nil"/>
              <w:bottom w:val="single" w:sz="4" w:space="0" w:color="auto"/>
              <w:right w:val="single" w:sz="4" w:space="0" w:color="auto"/>
            </w:tcBorders>
            <w:shd w:val="clear" w:color="auto" w:fill="auto"/>
            <w:noWrap/>
            <w:vAlign w:val="center"/>
            <w:hideMark/>
          </w:tcPr>
          <w:p w14:paraId="5B4641FE" w14:textId="6F465AF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15E9B92" w14:textId="29F72A8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FE393A0"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B86F7CB" w14:textId="791D0D4C"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3DD0E8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3282F41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6BBF9B1" w14:textId="772A49EA"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2.600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DBB04F" w14:textId="396BC6F2"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2.900</w:t>
            </w:r>
          </w:p>
        </w:tc>
        <w:tc>
          <w:tcPr>
            <w:tcW w:w="1247" w:type="dxa"/>
            <w:tcBorders>
              <w:top w:val="nil"/>
              <w:left w:val="nil"/>
              <w:bottom w:val="single" w:sz="4" w:space="0" w:color="auto"/>
              <w:right w:val="single" w:sz="4" w:space="0" w:color="auto"/>
            </w:tcBorders>
            <w:shd w:val="clear" w:color="auto" w:fill="auto"/>
            <w:noWrap/>
            <w:vAlign w:val="center"/>
            <w:hideMark/>
          </w:tcPr>
          <w:p w14:paraId="5B07B43E" w14:textId="4D7FAA2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2.630</w:t>
            </w:r>
          </w:p>
        </w:tc>
        <w:tc>
          <w:tcPr>
            <w:tcW w:w="1134" w:type="dxa"/>
            <w:tcBorders>
              <w:top w:val="nil"/>
              <w:left w:val="nil"/>
              <w:bottom w:val="single" w:sz="4" w:space="0" w:color="auto"/>
              <w:right w:val="single" w:sz="4" w:space="0" w:color="auto"/>
            </w:tcBorders>
            <w:shd w:val="clear" w:color="auto" w:fill="auto"/>
            <w:noWrap/>
            <w:vAlign w:val="center"/>
            <w:hideMark/>
          </w:tcPr>
          <w:p w14:paraId="519A9DCB" w14:textId="34284AF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3A44479" w14:textId="2578C88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20AEFB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8A32769" w14:textId="08D07A6A"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462BA92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AMRT</w:t>
            </w:r>
          </w:p>
        </w:tc>
        <w:tc>
          <w:tcPr>
            <w:tcW w:w="1474" w:type="dxa"/>
            <w:tcBorders>
              <w:top w:val="nil"/>
              <w:left w:val="nil"/>
              <w:bottom w:val="single" w:sz="4" w:space="0" w:color="auto"/>
              <w:right w:val="single" w:sz="4" w:space="0" w:color="auto"/>
            </w:tcBorders>
            <w:shd w:val="clear" w:color="auto" w:fill="auto"/>
            <w:noWrap/>
            <w:vAlign w:val="center"/>
            <w:hideMark/>
          </w:tcPr>
          <w:p w14:paraId="14053E59"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DDC94D6" w14:textId="2C627C70"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1.385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359581" w14:textId="2466FBF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1.440</w:t>
            </w:r>
          </w:p>
        </w:tc>
        <w:tc>
          <w:tcPr>
            <w:tcW w:w="1247" w:type="dxa"/>
            <w:tcBorders>
              <w:top w:val="nil"/>
              <w:left w:val="nil"/>
              <w:bottom w:val="single" w:sz="4" w:space="0" w:color="auto"/>
              <w:right w:val="single" w:sz="4" w:space="0" w:color="auto"/>
            </w:tcBorders>
            <w:shd w:val="clear" w:color="auto" w:fill="auto"/>
            <w:noWrap/>
            <w:vAlign w:val="center"/>
            <w:hideMark/>
          </w:tcPr>
          <w:p w14:paraId="2AB5400B" w14:textId="552BF14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1.350</w:t>
            </w:r>
          </w:p>
        </w:tc>
        <w:tc>
          <w:tcPr>
            <w:tcW w:w="1134" w:type="dxa"/>
            <w:tcBorders>
              <w:top w:val="nil"/>
              <w:left w:val="nil"/>
              <w:bottom w:val="single" w:sz="4" w:space="0" w:color="auto"/>
              <w:right w:val="single" w:sz="4" w:space="0" w:color="auto"/>
            </w:tcBorders>
            <w:shd w:val="clear" w:color="auto" w:fill="auto"/>
            <w:noWrap/>
            <w:vAlign w:val="center"/>
            <w:hideMark/>
          </w:tcPr>
          <w:p w14:paraId="0666B918" w14:textId="3EE58EF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DD7920E" w14:textId="2EF2B86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1DE2D10F"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89BF888" w14:textId="07A97A5D"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29A4F3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SRTG</w:t>
            </w:r>
          </w:p>
        </w:tc>
        <w:tc>
          <w:tcPr>
            <w:tcW w:w="1474" w:type="dxa"/>
            <w:tcBorders>
              <w:top w:val="nil"/>
              <w:left w:val="nil"/>
              <w:bottom w:val="single" w:sz="4" w:space="0" w:color="auto"/>
              <w:right w:val="single" w:sz="4" w:space="0" w:color="auto"/>
            </w:tcBorders>
            <w:shd w:val="clear" w:color="auto" w:fill="auto"/>
            <w:noWrap/>
            <w:vAlign w:val="center"/>
            <w:hideMark/>
          </w:tcPr>
          <w:p w14:paraId="04DD308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A10383A" w14:textId="594C93DA"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1.840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9C163E" w14:textId="32469D6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1.900</w:t>
            </w:r>
          </w:p>
        </w:tc>
        <w:tc>
          <w:tcPr>
            <w:tcW w:w="1247" w:type="dxa"/>
            <w:tcBorders>
              <w:top w:val="nil"/>
              <w:left w:val="nil"/>
              <w:bottom w:val="single" w:sz="4" w:space="0" w:color="auto"/>
              <w:right w:val="single" w:sz="4" w:space="0" w:color="auto"/>
            </w:tcBorders>
            <w:shd w:val="clear" w:color="auto" w:fill="auto"/>
            <w:noWrap/>
            <w:vAlign w:val="center"/>
            <w:hideMark/>
          </w:tcPr>
          <w:p w14:paraId="630E28E1" w14:textId="448E499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1.845</w:t>
            </w:r>
          </w:p>
        </w:tc>
        <w:tc>
          <w:tcPr>
            <w:tcW w:w="1134" w:type="dxa"/>
            <w:tcBorders>
              <w:top w:val="nil"/>
              <w:left w:val="nil"/>
              <w:bottom w:val="single" w:sz="4" w:space="0" w:color="auto"/>
              <w:right w:val="single" w:sz="4" w:space="0" w:color="auto"/>
            </w:tcBorders>
            <w:shd w:val="clear" w:color="auto" w:fill="auto"/>
            <w:noWrap/>
            <w:vAlign w:val="center"/>
            <w:hideMark/>
          </w:tcPr>
          <w:p w14:paraId="31433035" w14:textId="34A06FC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1.915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99D2D61" w14:textId="0A3CA14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6395B3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17AF8CE" w14:textId="09ED1025"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5A7ADD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AGII</w:t>
            </w:r>
          </w:p>
        </w:tc>
        <w:tc>
          <w:tcPr>
            <w:tcW w:w="1474" w:type="dxa"/>
            <w:tcBorders>
              <w:top w:val="nil"/>
              <w:left w:val="nil"/>
              <w:bottom w:val="single" w:sz="4" w:space="0" w:color="auto"/>
              <w:right w:val="single" w:sz="4" w:space="0" w:color="auto"/>
            </w:tcBorders>
            <w:shd w:val="clear" w:color="auto" w:fill="auto"/>
            <w:noWrap/>
            <w:vAlign w:val="center"/>
            <w:hideMark/>
          </w:tcPr>
          <w:p w14:paraId="0CC4AAA9"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D19F03E" w14:textId="69D0F0C1"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1.730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D3C68B" w14:textId="3B49E66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1.900</w:t>
            </w:r>
          </w:p>
        </w:tc>
        <w:tc>
          <w:tcPr>
            <w:tcW w:w="1247" w:type="dxa"/>
            <w:tcBorders>
              <w:top w:val="nil"/>
              <w:left w:val="nil"/>
              <w:bottom w:val="single" w:sz="4" w:space="0" w:color="auto"/>
              <w:right w:val="single" w:sz="4" w:space="0" w:color="auto"/>
            </w:tcBorders>
            <w:shd w:val="clear" w:color="auto" w:fill="auto"/>
            <w:noWrap/>
            <w:vAlign w:val="center"/>
            <w:hideMark/>
          </w:tcPr>
          <w:p w14:paraId="2A74C8B2" w14:textId="1B56403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1.790</w:t>
            </w:r>
          </w:p>
        </w:tc>
        <w:tc>
          <w:tcPr>
            <w:tcW w:w="1134" w:type="dxa"/>
            <w:tcBorders>
              <w:top w:val="nil"/>
              <w:left w:val="nil"/>
              <w:bottom w:val="single" w:sz="4" w:space="0" w:color="auto"/>
              <w:right w:val="single" w:sz="4" w:space="0" w:color="auto"/>
            </w:tcBorders>
            <w:shd w:val="clear" w:color="auto" w:fill="auto"/>
            <w:noWrap/>
            <w:vAlign w:val="center"/>
            <w:hideMark/>
          </w:tcPr>
          <w:p w14:paraId="5D44146D" w14:textId="7B53F5A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7D0898B" w14:textId="679C95C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5F8CB27A"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16CE58E" w14:textId="5F02EEBD"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9AF689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BRPT</w:t>
            </w:r>
          </w:p>
        </w:tc>
        <w:tc>
          <w:tcPr>
            <w:tcW w:w="1474" w:type="dxa"/>
            <w:tcBorders>
              <w:top w:val="nil"/>
              <w:left w:val="nil"/>
              <w:bottom w:val="single" w:sz="4" w:space="0" w:color="auto"/>
              <w:right w:val="single" w:sz="4" w:space="0" w:color="auto"/>
            </w:tcBorders>
            <w:shd w:val="clear" w:color="auto" w:fill="auto"/>
            <w:noWrap/>
            <w:vAlign w:val="center"/>
            <w:hideMark/>
          </w:tcPr>
          <w:p w14:paraId="394CCAFD"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4F26BAE" w14:textId="0FB0FECC"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1.030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2142D17" w14:textId="07222BA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990</w:t>
            </w:r>
          </w:p>
        </w:tc>
        <w:tc>
          <w:tcPr>
            <w:tcW w:w="1247" w:type="dxa"/>
            <w:tcBorders>
              <w:top w:val="nil"/>
              <w:left w:val="nil"/>
              <w:bottom w:val="single" w:sz="4" w:space="0" w:color="auto"/>
              <w:right w:val="single" w:sz="4" w:space="0" w:color="auto"/>
            </w:tcBorders>
            <w:shd w:val="clear" w:color="auto" w:fill="auto"/>
            <w:noWrap/>
            <w:vAlign w:val="center"/>
            <w:hideMark/>
          </w:tcPr>
          <w:p w14:paraId="6B12BBBF" w14:textId="0321449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970</w:t>
            </w:r>
          </w:p>
        </w:tc>
        <w:tc>
          <w:tcPr>
            <w:tcW w:w="1134" w:type="dxa"/>
            <w:tcBorders>
              <w:top w:val="nil"/>
              <w:left w:val="nil"/>
              <w:bottom w:val="single" w:sz="4" w:space="0" w:color="auto"/>
              <w:right w:val="single" w:sz="4" w:space="0" w:color="auto"/>
            </w:tcBorders>
            <w:shd w:val="clear" w:color="auto" w:fill="auto"/>
            <w:noWrap/>
            <w:vAlign w:val="center"/>
            <w:hideMark/>
          </w:tcPr>
          <w:p w14:paraId="48B979E9" w14:textId="5304664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1.065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E86AC4D" w14:textId="0D65F9F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E3FF28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3A7EE7A" w14:textId="6AD56393"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4C74975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2FDE8FF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18A6B51" w14:textId="142B940E"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3.040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46BD46" w14:textId="2319D84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3.200</w:t>
            </w:r>
          </w:p>
        </w:tc>
        <w:tc>
          <w:tcPr>
            <w:tcW w:w="1247" w:type="dxa"/>
            <w:tcBorders>
              <w:top w:val="nil"/>
              <w:left w:val="nil"/>
              <w:bottom w:val="single" w:sz="4" w:space="0" w:color="auto"/>
              <w:right w:val="single" w:sz="4" w:space="0" w:color="auto"/>
            </w:tcBorders>
            <w:shd w:val="clear" w:color="auto" w:fill="auto"/>
            <w:noWrap/>
            <w:vAlign w:val="center"/>
            <w:hideMark/>
          </w:tcPr>
          <w:p w14:paraId="1CD7CA2C" w14:textId="7001116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3.010</w:t>
            </w:r>
          </w:p>
        </w:tc>
        <w:tc>
          <w:tcPr>
            <w:tcW w:w="1134" w:type="dxa"/>
            <w:tcBorders>
              <w:top w:val="nil"/>
              <w:left w:val="nil"/>
              <w:bottom w:val="single" w:sz="4" w:space="0" w:color="auto"/>
              <w:right w:val="single" w:sz="4" w:space="0" w:color="auto"/>
            </w:tcBorders>
            <w:shd w:val="clear" w:color="auto" w:fill="auto"/>
            <w:noWrap/>
            <w:vAlign w:val="center"/>
            <w:hideMark/>
          </w:tcPr>
          <w:p w14:paraId="1D73C61D" w14:textId="0ECD883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D840EFD" w14:textId="5B96836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7C9D554"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648E19E"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02/07/2021</w:t>
            </w:r>
          </w:p>
        </w:tc>
        <w:tc>
          <w:tcPr>
            <w:tcW w:w="850" w:type="dxa"/>
            <w:tcBorders>
              <w:top w:val="nil"/>
              <w:left w:val="nil"/>
              <w:bottom w:val="single" w:sz="4" w:space="0" w:color="auto"/>
              <w:right w:val="single" w:sz="4" w:space="0" w:color="auto"/>
            </w:tcBorders>
            <w:shd w:val="clear" w:color="auto" w:fill="auto"/>
            <w:noWrap/>
            <w:vAlign w:val="center"/>
            <w:hideMark/>
          </w:tcPr>
          <w:p w14:paraId="35042E6F"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FREN</w:t>
            </w:r>
          </w:p>
        </w:tc>
        <w:tc>
          <w:tcPr>
            <w:tcW w:w="1474" w:type="dxa"/>
            <w:tcBorders>
              <w:top w:val="nil"/>
              <w:left w:val="nil"/>
              <w:bottom w:val="single" w:sz="4" w:space="0" w:color="auto"/>
              <w:right w:val="single" w:sz="4" w:space="0" w:color="auto"/>
            </w:tcBorders>
            <w:shd w:val="clear" w:color="auto" w:fill="auto"/>
            <w:noWrap/>
            <w:vAlign w:val="center"/>
            <w:hideMark/>
          </w:tcPr>
          <w:p w14:paraId="7C762F7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16670E8" w14:textId="66DB9C8C"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154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D07CB95" w14:textId="2643C84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160</w:t>
            </w:r>
          </w:p>
        </w:tc>
        <w:tc>
          <w:tcPr>
            <w:tcW w:w="1247" w:type="dxa"/>
            <w:tcBorders>
              <w:top w:val="nil"/>
              <w:left w:val="nil"/>
              <w:bottom w:val="single" w:sz="4" w:space="0" w:color="auto"/>
              <w:right w:val="single" w:sz="4" w:space="0" w:color="auto"/>
            </w:tcBorders>
            <w:shd w:val="clear" w:color="auto" w:fill="auto"/>
            <w:noWrap/>
            <w:vAlign w:val="center"/>
            <w:hideMark/>
          </w:tcPr>
          <w:p w14:paraId="0F1A0DCA" w14:textId="77E7AA2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157</w:t>
            </w:r>
          </w:p>
        </w:tc>
        <w:tc>
          <w:tcPr>
            <w:tcW w:w="1134" w:type="dxa"/>
            <w:tcBorders>
              <w:top w:val="nil"/>
              <w:left w:val="nil"/>
              <w:bottom w:val="single" w:sz="4" w:space="0" w:color="auto"/>
              <w:right w:val="single" w:sz="4" w:space="0" w:color="auto"/>
            </w:tcBorders>
            <w:shd w:val="clear" w:color="auto" w:fill="auto"/>
            <w:noWrap/>
            <w:vAlign w:val="center"/>
            <w:hideMark/>
          </w:tcPr>
          <w:p w14:paraId="758FBF1E" w14:textId="6A8B1B0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6A3DFB4" w14:textId="5706884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0BE481F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509E8A9" w14:textId="7598BA19"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382F598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AMRT</w:t>
            </w:r>
          </w:p>
        </w:tc>
        <w:tc>
          <w:tcPr>
            <w:tcW w:w="1474" w:type="dxa"/>
            <w:tcBorders>
              <w:top w:val="nil"/>
              <w:left w:val="nil"/>
              <w:bottom w:val="single" w:sz="4" w:space="0" w:color="auto"/>
              <w:right w:val="single" w:sz="4" w:space="0" w:color="auto"/>
            </w:tcBorders>
            <w:shd w:val="clear" w:color="auto" w:fill="auto"/>
            <w:noWrap/>
            <w:vAlign w:val="center"/>
            <w:hideMark/>
          </w:tcPr>
          <w:p w14:paraId="0B89C05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50A02CA" w14:textId="1211A14C"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1.375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A3D970" w14:textId="2206417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1.420</w:t>
            </w:r>
          </w:p>
        </w:tc>
        <w:tc>
          <w:tcPr>
            <w:tcW w:w="1247" w:type="dxa"/>
            <w:tcBorders>
              <w:top w:val="nil"/>
              <w:left w:val="nil"/>
              <w:bottom w:val="single" w:sz="4" w:space="0" w:color="auto"/>
              <w:right w:val="single" w:sz="4" w:space="0" w:color="auto"/>
            </w:tcBorders>
            <w:shd w:val="clear" w:color="auto" w:fill="auto"/>
            <w:noWrap/>
            <w:vAlign w:val="center"/>
            <w:hideMark/>
          </w:tcPr>
          <w:p w14:paraId="2ED97AC0" w14:textId="30191BB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1.425</w:t>
            </w:r>
          </w:p>
        </w:tc>
        <w:tc>
          <w:tcPr>
            <w:tcW w:w="1134" w:type="dxa"/>
            <w:tcBorders>
              <w:top w:val="nil"/>
              <w:left w:val="nil"/>
              <w:bottom w:val="single" w:sz="4" w:space="0" w:color="auto"/>
              <w:right w:val="single" w:sz="4" w:space="0" w:color="auto"/>
            </w:tcBorders>
            <w:shd w:val="clear" w:color="auto" w:fill="auto"/>
            <w:noWrap/>
            <w:vAlign w:val="center"/>
            <w:hideMark/>
          </w:tcPr>
          <w:p w14:paraId="6846E227" w14:textId="630ED01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1.435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25EDA2C" w14:textId="79B6707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0E04FFB5"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85A61C8" w14:textId="4A52F4E0"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E6614F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SRTG</w:t>
            </w:r>
          </w:p>
        </w:tc>
        <w:tc>
          <w:tcPr>
            <w:tcW w:w="1474" w:type="dxa"/>
            <w:tcBorders>
              <w:top w:val="nil"/>
              <w:left w:val="nil"/>
              <w:bottom w:val="single" w:sz="4" w:space="0" w:color="auto"/>
              <w:right w:val="single" w:sz="4" w:space="0" w:color="auto"/>
            </w:tcBorders>
            <w:shd w:val="clear" w:color="auto" w:fill="auto"/>
            <w:noWrap/>
            <w:vAlign w:val="center"/>
            <w:hideMark/>
          </w:tcPr>
          <w:p w14:paraId="4D3EC75B"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78107F1" w14:textId="49658C71"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1.840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72CB6A" w14:textId="4C19DEB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1.940</w:t>
            </w:r>
          </w:p>
        </w:tc>
        <w:tc>
          <w:tcPr>
            <w:tcW w:w="1247" w:type="dxa"/>
            <w:tcBorders>
              <w:top w:val="nil"/>
              <w:left w:val="nil"/>
              <w:bottom w:val="single" w:sz="4" w:space="0" w:color="auto"/>
              <w:right w:val="single" w:sz="4" w:space="0" w:color="auto"/>
            </w:tcBorders>
            <w:shd w:val="clear" w:color="auto" w:fill="auto"/>
            <w:noWrap/>
            <w:vAlign w:val="center"/>
            <w:hideMark/>
          </w:tcPr>
          <w:p w14:paraId="5AF2AE26" w14:textId="099385A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1.850</w:t>
            </w:r>
          </w:p>
        </w:tc>
        <w:tc>
          <w:tcPr>
            <w:tcW w:w="1134" w:type="dxa"/>
            <w:tcBorders>
              <w:top w:val="nil"/>
              <w:left w:val="nil"/>
              <w:bottom w:val="single" w:sz="4" w:space="0" w:color="auto"/>
              <w:right w:val="single" w:sz="4" w:space="0" w:color="auto"/>
            </w:tcBorders>
            <w:shd w:val="clear" w:color="auto" w:fill="auto"/>
            <w:noWrap/>
            <w:vAlign w:val="center"/>
            <w:hideMark/>
          </w:tcPr>
          <w:p w14:paraId="2B0FBF66" w14:textId="37A43BE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62E6C7F" w14:textId="06F4BDB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TIDAK AKURAT</w:t>
            </w:r>
          </w:p>
        </w:tc>
      </w:tr>
      <w:tr w:rsidR="00AE34D9" w:rsidRPr="00873B1B" w14:paraId="18432B3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0D285BD" w14:textId="329BDCD3"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7618C5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AGII</w:t>
            </w:r>
          </w:p>
        </w:tc>
        <w:tc>
          <w:tcPr>
            <w:tcW w:w="1474" w:type="dxa"/>
            <w:tcBorders>
              <w:top w:val="nil"/>
              <w:left w:val="nil"/>
              <w:bottom w:val="single" w:sz="4" w:space="0" w:color="auto"/>
              <w:right w:val="single" w:sz="4" w:space="0" w:color="auto"/>
            </w:tcBorders>
            <w:shd w:val="clear" w:color="auto" w:fill="auto"/>
            <w:noWrap/>
            <w:vAlign w:val="center"/>
            <w:hideMark/>
          </w:tcPr>
          <w:p w14:paraId="54518FA4"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B20E084" w14:textId="57C9AEDB"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1.610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005C98" w14:textId="4C1A61A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1.840</w:t>
            </w:r>
          </w:p>
        </w:tc>
        <w:tc>
          <w:tcPr>
            <w:tcW w:w="1247" w:type="dxa"/>
            <w:tcBorders>
              <w:top w:val="nil"/>
              <w:left w:val="nil"/>
              <w:bottom w:val="single" w:sz="4" w:space="0" w:color="auto"/>
              <w:right w:val="single" w:sz="4" w:space="0" w:color="auto"/>
            </w:tcBorders>
            <w:shd w:val="clear" w:color="auto" w:fill="auto"/>
            <w:noWrap/>
            <w:vAlign w:val="center"/>
            <w:hideMark/>
          </w:tcPr>
          <w:p w14:paraId="20ED2124" w14:textId="342D88D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1.785</w:t>
            </w:r>
          </w:p>
        </w:tc>
        <w:tc>
          <w:tcPr>
            <w:tcW w:w="1134" w:type="dxa"/>
            <w:tcBorders>
              <w:top w:val="nil"/>
              <w:left w:val="nil"/>
              <w:bottom w:val="single" w:sz="4" w:space="0" w:color="auto"/>
              <w:right w:val="single" w:sz="4" w:space="0" w:color="auto"/>
            </w:tcBorders>
            <w:shd w:val="clear" w:color="auto" w:fill="auto"/>
            <w:noWrap/>
            <w:vAlign w:val="center"/>
            <w:hideMark/>
          </w:tcPr>
          <w:p w14:paraId="441D2776" w14:textId="5CDEA4B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1.795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D7FBB5A" w14:textId="037526F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F471B8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3DE77D5"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03/08/2021</w:t>
            </w:r>
          </w:p>
        </w:tc>
        <w:tc>
          <w:tcPr>
            <w:tcW w:w="850" w:type="dxa"/>
            <w:tcBorders>
              <w:top w:val="nil"/>
              <w:left w:val="nil"/>
              <w:bottom w:val="single" w:sz="4" w:space="0" w:color="auto"/>
              <w:right w:val="single" w:sz="4" w:space="0" w:color="auto"/>
            </w:tcBorders>
            <w:shd w:val="clear" w:color="auto" w:fill="auto"/>
            <w:noWrap/>
            <w:vAlign w:val="center"/>
            <w:hideMark/>
          </w:tcPr>
          <w:p w14:paraId="68A81AD1"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1419A81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FB6FEF3" w14:textId="6F45DF4C"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3.110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752E807" w14:textId="2751FF2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3.100</w:t>
            </w:r>
          </w:p>
        </w:tc>
        <w:tc>
          <w:tcPr>
            <w:tcW w:w="1247" w:type="dxa"/>
            <w:tcBorders>
              <w:top w:val="nil"/>
              <w:left w:val="nil"/>
              <w:bottom w:val="single" w:sz="4" w:space="0" w:color="auto"/>
              <w:right w:val="single" w:sz="4" w:space="0" w:color="auto"/>
            </w:tcBorders>
            <w:shd w:val="clear" w:color="auto" w:fill="auto"/>
            <w:noWrap/>
            <w:vAlign w:val="center"/>
            <w:hideMark/>
          </w:tcPr>
          <w:p w14:paraId="029C34AE" w14:textId="09BA1AD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3.060</w:t>
            </w:r>
          </w:p>
        </w:tc>
        <w:tc>
          <w:tcPr>
            <w:tcW w:w="1134" w:type="dxa"/>
            <w:tcBorders>
              <w:top w:val="nil"/>
              <w:left w:val="nil"/>
              <w:bottom w:val="single" w:sz="4" w:space="0" w:color="auto"/>
              <w:right w:val="single" w:sz="4" w:space="0" w:color="auto"/>
            </w:tcBorders>
            <w:shd w:val="clear" w:color="auto" w:fill="auto"/>
            <w:noWrap/>
            <w:vAlign w:val="center"/>
            <w:hideMark/>
          </w:tcPr>
          <w:p w14:paraId="3D9DAC69" w14:textId="2D4C476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3.140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4EC10A3" w14:textId="76C5504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93E3301"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5F8BDFF" w14:textId="625CC623"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29DCE4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5B006B1D"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70FE578" w14:textId="66945B58"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2.720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A1A1D23" w14:textId="7A5F5A1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3.000</w:t>
            </w:r>
          </w:p>
        </w:tc>
        <w:tc>
          <w:tcPr>
            <w:tcW w:w="1247" w:type="dxa"/>
            <w:tcBorders>
              <w:top w:val="nil"/>
              <w:left w:val="nil"/>
              <w:bottom w:val="single" w:sz="4" w:space="0" w:color="auto"/>
              <w:right w:val="single" w:sz="4" w:space="0" w:color="auto"/>
            </w:tcBorders>
            <w:shd w:val="clear" w:color="auto" w:fill="auto"/>
            <w:noWrap/>
            <w:vAlign w:val="center"/>
            <w:hideMark/>
          </w:tcPr>
          <w:p w14:paraId="16DCAD3F" w14:textId="4A749C9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2.580</w:t>
            </w:r>
          </w:p>
        </w:tc>
        <w:tc>
          <w:tcPr>
            <w:tcW w:w="1134" w:type="dxa"/>
            <w:tcBorders>
              <w:top w:val="nil"/>
              <w:left w:val="nil"/>
              <w:bottom w:val="single" w:sz="4" w:space="0" w:color="auto"/>
              <w:right w:val="single" w:sz="4" w:space="0" w:color="auto"/>
            </w:tcBorders>
            <w:shd w:val="clear" w:color="auto" w:fill="auto"/>
            <w:noWrap/>
            <w:vAlign w:val="center"/>
            <w:hideMark/>
          </w:tcPr>
          <w:p w14:paraId="2AEF0216" w14:textId="17FE916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E2FC250" w14:textId="045B2C2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5FD160B5"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2379330" w14:textId="1C1BCC58"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91692F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42102714"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A9A6C15" w14:textId="64813F05"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2.700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0B809F4" w14:textId="77E3009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2.700</w:t>
            </w:r>
          </w:p>
        </w:tc>
        <w:tc>
          <w:tcPr>
            <w:tcW w:w="1247" w:type="dxa"/>
            <w:tcBorders>
              <w:top w:val="nil"/>
              <w:left w:val="nil"/>
              <w:bottom w:val="single" w:sz="4" w:space="0" w:color="auto"/>
              <w:right w:val="single" w:sz="4" w:space="0" w:color="auto"/>
            </w:tcBorders>
            <w:shd w:val="clear" w:color="auto" w:fill="auto"/>
            <w:noWrap/>
            <w:vAlign w:val="center"/>
            <w:hideMark/>
          </w:tcPr>
          <w:p w14:paraId="2F628765" w14:textId="623FD55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2.540</w:t>
            </w:r>
          </w:p>
        </w:tc>
        <w:tc>
          <w:tcPr>
            <w:tcW w:w="1134" w:type="dxa"/>
            <w:tcBorders>
              <w:top w:val="nil"/>
              <w:left w:val="nil"/>
              <w:bottom w:val="single" w:sz="4" w:space="0" w:color="auto"/>
              <w:right w:val="single" w:sz="4" w:space="0" w:color="auto"/>
            </w:tcBorders>
            <w:shd w:val="clear" w:color="auto" w:fill="auto"/>
            <w:noWrap/>
            <w:vAlign w:val="center"/>
            <w:hideMark/>
          </w:tcPr>
          <w:p w14:paraId="71F0F88B" w14:textId="640A9EC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2.730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47BE372" w14:textId="2030ABB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0827C12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E77E6DA" w14:textId="0679DFEF"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8E03700"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FREN</w:t>
            </w:r>
          </w:p>
        </w:tc>
        <w:tc>
          <w:tcPr>
            <w:tcW w:w="1474" w:type="dxa"/>
            <w:tcBorders>
              <w:top w:val="nil"/>
              <w:left w:val="nil"/>
              <w:bottom w:val="single" w:sz="4" w:space="0" w:color="auto"/>
              <w:right w:val="single" w:sz="4" w:space="0" w:color="auto"/>
            </w:tcBorders>
            <w:shd w:val="clear" w:color="auto" w:fill="auto"/>
            <w:noWrap/>
            <w:vAlign w:val="center"/>
            <w:hideMark/>
          </w:tcPr>
          <w:p w14:paraId="2CAAD3F1"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0ADFA3F5" w14:textId="4D5B8CEA"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146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918F55" w14:textId="7131498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164</w:t>
            </w:r>
          </w:p>
        </w:tc>
        <w:tc>
          <w:tcPr>
            <w:tcW w:w="1247" w:type="dxa"/>
            <w:tcBorders>
              <w:top w:val="nil"/>
              <w:left w:val="nil"/>
              <w:bottom w:val="single" w:sz="4" w:space="0" w:color="auto"/>
              <w:right w:val="single" w:sz="4" w:space="0" w:color="auto"/>
            </w:tcBorders>
            <w:shd w:val="clear" w:color="auto" w:fill="auto"/>
            <w:noWrap/>
            <w:vAlign w:val="center"/>
            <w:hideMark/>
          </w:tcPr>
          <w:p w14:paraId="5B346DFE" w14:textId="3395213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162</w:t>
            </w:r>
          </w:p>
        </w:tc>
        <w:tc>
          <w:tcPr>
            <w:tcW w:w="1134" w:type="dxa"/>
            <w:tcBorders>
              <w:top w:val="nil"/>
              <w:left w:val="nil"/>
              <w:bottom w:val="single" w:sz="4" w:space="0" w:color="auto"/>
              <w:right w:val="single" w:sz="4" w:space="0" w:color="auto"/>
            </w:tcBorders>
            <w:shd w:val="clear" w:color="auto" w:fill="auto"/>
            <w:noWrap/>
            <w:vAlign w:val="center"/>
            <w:hideMark/>
          </w:tcPr>
          <w:p w14:paraId="056C995F" w14:textId="5FD5861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167</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2447ACC" w14:textId="41C0F0D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2563DB8F"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82A7F63" w14:textId="1D8595CB"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165E0F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AMRT</w:t>
            </w:r>
          </w:p>
        </w:tc>
        <w:tc>
          <w:tcPr>
            <w:tcW w:w="1474" w:type="dxa"/>
            <w:tcBorders>
              <w:top w:val="nil"/>
              <w:left w:val="nil"/>
              <w:bottom w:val="single" w:sz="4" w:space="0" w:color="auto"/>
              <w:right w:val="single" w:sz="4" w:space="0" w:color="auto"/>
            </w:tcBorders>
            <w:shd w:val="clear" w:color="auto" w:fill="auto"/>
            <w:noWrap/>
            <w:vAlign w:val="center"/>
            <w:hideMark/>
          </w:tcPr>
          <w:p w14:paraId="0C744212"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28C0B11" w14:textId="4C39CEA4"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1.350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1753F3" w14:textId="40A1998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1.490</w:t>
            </w:r>
          </w:p>
        </w:tc>
        <w:tc>
          <w:tcPr>
            <w:tcW w:w="1247" w:type="dxa"/>
            <w:tcBorders>
              <w:top w:val="nil"/>
              <w:left w:val="nil"/>
              <w:bottom w:val="single" w:sz="4" w:space="0" w:color="auto"/>
              <w:right w:val="single" w:sz="4" w:space="0" w:color="auto"/>
            </w:tcBorders>
            <w:shd w:val="clear" w:color="auto" w:fill="auto"/>
            <w:noWrap/>
            <w:vAlign w:val="center"/>
            <w:hideMark/>
          </w:tcPr>
          <w:p w14:paraId="10FC7FF3" w14:textId="7FB85D0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1.385</w:t>
            </w:r>
          </w:p>
        </w:tc>
        <w:tc>
          <w:tcPr>
            <w:tcW w:w="1134" w:type="dxa"/>
            <w:tcBorders>
              <w:top w:val="nil"/>
              <w:left w:val="nil"/>
              <w:bottom w:val="single" w:sz="4" w:space="0" w:color="auto"/>
              <w:right w:val="single" w:sz="4" w:space="0" w:color="auto"/>
            </w:tcBorders>
            <w:shd w:val="clear" w:color="auto" w:fill="auto"/>
            <w:noWrap/>
            <w:vAlign w:val="center"/>
            <w:hideMark/>
          </w:tcPr>
          <w:p w14:paraId="41C54B9E" w14:textId="7C8D482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1.395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8F2CB08" w14:textId="4F71B3A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41ED71A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2EAB4C6" w14:textId="5315FC8C"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125CFC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SRTG</w:t>
            </w:r>
          </w:p>
        </w:tc>
        <w:tc>
          <w:tcPr>
            <w:tcW w:w="1474" w:type="dxa"/>
            <w:tcBorders>
              <w:top w:val="nil"/>
              <w:left w:val="nil"/>
              <w:bottom w:val="single" w:sz="4" w:space="0" w:color="auto"/>
              <w:right w:val="single" w:sz="4" w:space="0" w:color="auto"/>
            </w:tcBorders>
            <w:shd w:val="clear" w:color="auto" w:fill="auto"/>
            <w:noWrap/>
            <w:vAlign w:val="center"/>
            <w:hideMark/>
          </w:tcPr>
          <w:p w14:paraId="22A0891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E454582" w14:textId="60B9370D"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1.850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B9187E" w14:textId="21914D0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1.940</w:t>
            </w:r>
          </w:p>
        </w:tc>
        <w:tc>
          <w:tcPr>
            <w:tcW w:w="1247" w:type="dxa"/>
            <w:tcBorders>
              <w:top w:val="nil"/>
              <w:left w:val="nil"/>
              <w:bottom w:val="single" w:sz="4" w:space="0" w:color="auto"/>
              <w:right w:val="single" w:sz="4" w:space="0" w:color="auto"/>
            </w:tcBorders>
            <w:shd w:val="clear" w:color="auto" w:fill="auto"/>
            <w:noWrap/>
            <w:vAlign w:val="center"/>
            <w:hideMark/>
          </w:tcPr>
          <w:p w14:paraId="6EED3CEA" w14:textId="20C5ED8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1.840</w:t>
            </w:r>
          </w:p>
        </w:tc>
        <w:tc>
          <w:tcPr>
            <w:tcW w:w="1134" w:type="dxa"/>
            <w:tcBorders>
              <w:top w:val="nil"/>
              <w:left w:val="nil"/>
              <w:bottom w:val="single" w:sz="4" w:space="0" w:color="auto"/>
              <w:right w:val="single" w:sz="4" w:space="0" w:color="auto"/>
            </w:tcBorders>
            <w:shd w:val="clear" w:color="auto" w:fill="auto"/>
            <w:noWrap/>
            <w:vAlign w:val="center"/>
            <w:hideMark/>
          </w:tcPr>
          <w:p w14:paraId="1E46BE1E" w14:textId="77C5638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1.855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AF847F6" w14:textId="19DC75C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TIDAK AKURAT</w:t>
            </w:r>
          </w:p>
        </w:tc>
      </w:tr>
      <w:tr w:rsidR="00AE34D9" w:rsidRPr="00873B1B" w14:paraId="7821D5CD"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D2DB982" w14:textId="6A886352"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E327FA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AGII</w:t>
            </w:r>
          </w:p>
        </w:tc>
        <w:tc>
          <w:tcPr>
            <w:tcW w:w="1474" w:type="dxa"/>
            <w:tcBorders>
              <w:top w:val="nil"/>
              <w:left w:val="nil"/>
              <w:bottom w:val="single" w:sz="4" w:space="0" w:color="auto"/>
              <w:right w:val="single" w:sz="4" w:space="0" w:color="auto"/>
            </w:tcBorders>
            <w:shd w:val="clear" w:color="auto" w:fill="auto"/>
            <w:noWrap/>
            <w:vAlign w:val="center"/>
            <w:hideMark/>
          </w:tcPr>
          <w:p w14:paraId="2257F1D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7D713CA" w14:textId="3C81E6E2"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1.655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E5027F" w14:textId="2288740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1.840</w:t>
            </w:r>
          </w:p>
        </w:tc>
        <w:tc>
          <w:tcPr>
            <w:tcW w:w="1247" w:type="dxa"/>
            <w:tcBorders>
              <w:top w:val="nil"/>
              <w:left w:val="nil"/>
              <w:bottom w:val="single" w:sz="4" w:space="0" w:color="auto"/>
              <w:right w:val="single" w:sz="4" w:space="0" w:color="auto"/>
            </w:tcBorders>
            <w:shd w:val="clear" w:color="auto" w:fill="auto"/>
            <w:noWrap/>
            <w:vAlign w:val="center"/>
            <w:hideMark/>
          </w:tcPr>
          <w:p w14:paraId="469D899E" w14:textId="2AA3B7D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1.730</w:t>
            </w:r>
          </w:p>
        </w:tc>
        <w:tc>
          <w:tcPr>
            <w:tcW w:w="1134" w:type="dxa"/>
            <w:tcBorders>
              <w:top w:val="nil"/>
              <w:left w:val="nil"/>
              <w:bottom w:val="single" w:sz="4" w:space="0" w:color="auto"/>
              <w:right w:val="single" w:sz="4" w:space="0" w:color="auto"/>
            </w:tcBorders>
            <w:shd w:val="clear" w:color="auto" w:fill="auto"/>
            <w:noWrap/>
            <w:vAlign w:val="center"/>
            <w:hideMark/>
          </w:tcPr>
          <w:p w14:paraId="24B5572E" w14:textId="74C5C59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1.740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BDE3EF3" w14:textId="3A0F30A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CDE50C2"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5141E65"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04/08/2021</w:t>
            </w:r>
          </w:p>
        </w:tc>
        <w:tc>
          <w:tcPr>
            <w:tcW w:w="850" w:type="dxa"/>
            <w:tcBorders>
              <w:top w:val="nil"/>
              <w:left w:val="nil"/>
              <w:bottom w:val="single" w:sz="4" w:space="0" w:color="auto"/>
              <w:right w:val="single" w:sz="4" w:space="0" w:color="auto"/>
            </w:tcBorders>
            <w:shd w:val="clear" w:color="auto" w:fill="auto"/>
            <w:noWrap/>
            <w:vAlign w:val="center"/>
            <w:hideMark/>
          </w:tcPr>
          <w:p w14:paraId="2FDEEB60"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nil"/>
              <w:left w:val="nil"/>
              <w:bottom w:val="single" w:sz="4" w:space="0" w:color="auto"/>
              <w:right w:val="single" w:sz="4" w:space="0" w:color="auto"/>
            </w:tcBorders>
            <w:shd w:val="clear" w:color="auto" w:fill="auto"/>
            <w:noWrap/>
            <w:vAlign w:val="center"/>
            <w:hideMark/>
          </w:tcPr>
          <w:p w14:paraId="15F87DD2"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409C7A5" w14:textId="5E833AED"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3.150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8FFA0C0" w14:textId="411F2CE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3.100</w:t>
            </w:r>
          </w:p>
        </w:tc>
        <w:tc>
          <w:tcPr>
            <w:tcW w:w="1247" w:type="dxa"/>
            <w:tcBorders>
              <w:top w:val="nil"/>
              <w:left w:val="nil"/>
              <w:bottom w:val="single" w:sz="4" w:space="0" w:color="auto"/>
              <w:right w:val="single" w:sz="4" w:space="0" w:color="auto"/>
            </w:tcBorders>
            <w:shd w:val="clear" w:color="auto" w:fill="auto"/>
            <w:noWrap/>
            <w:vAlign w:val="center"/>
            <w:hideMark/>
          </w:tcPr>
          <w:p w14:paraId="01C6E030" w14:textId="6F40D89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5933D45" w14:textId="1C7FC8B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3.160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CA263E0" w14:textId="60A5B4E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A56CA1E"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7CCE7C9" w14:textId="6D4446F5"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4AE4E48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nil"/>
              <w:left w:val="nil"/>
              <w:bottom w:val="single" w:sz="4" w:space="0" w:color="auto"/>
              <w:right w:val="single" w:sz="4" w:space="0" w:color="auto"/>
            </w:tcBorders>
            <w:shd w:val="clear" w:color="auto" w:fill="auto"/>
            <w:noWrap/>
            <w:vAlign w:val="center"/>
            <w:hideMark/>
          </w:tcPr>
          <w:p w14:paraId="4A201F6E"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B718B57" w14:textId="6B78733B"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2.620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6299A0" w14:textId="663CF43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3.000</w:t>
            </w:r>
          </w:p>
        </w:tc>
        <w:tc>
          <w:tcPr>
            <w:tcW w:w="1247" w:type="dxa"/>
            <w:tcBorders>
              <w:top w:val="nil"/>
              <w:left w:val="nil"/>
              <w:bottom w:val="single" w:sz="4" w:space="0" w:color="auto"/>
              <w:right w:val="single" w:sz="4" w:space="0" w:color="auto"/>
            </w:tcBorders>
            <w:shd w:val="clear" w:color="auto" w:fill="auto"/>
            <w:noWrap/>
            <w:vAlign w:val="center"/>
            <w:hideMark/>
          </w:tcPr>
          <w:p w14:paraId="5AAC60B8" w14:textId="5C7964E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2.580</w:t>
            </w:r>
          </w:p>
        </w:tc>
        <w:tc>
          <w:tcPr>
            <w:tcW w:w="1134" w:type="dxa"/>
            <w:tcBorders>
              <w:top w:val="nil"/>
              <w:left w:val="nil"/>
              <w:bottom w:val="single" w:sz="4" w:space="0" w:color="auto"/>
              <w:right w:val="single" w:sz="4" w:space="0" w:color="auto"/>
            </w:tcBorders>
            <w:shd w:val="clear" w:color="auto" w:fill="auto"/>
            <w:noWrap/>
            <w:vAlign w:val="center"/>
            <w:hideMark/>
          </w:tcPr>
          <w:p w14:paraId="22076BA1" w14:textId="00830C8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2.880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1B8D1D6" w14:textId="68D6FD5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61A57636" w14:textId="77777777" w:rsidTr="00AE34D9">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E94D6C2" w14:textId="3E853A71"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EFFC60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nil"/>
              <w:left w:val="nil"/>
              <w:bottom w:val="single" w:sz="4" w:space="0" w:color="auto"/>
              <w:right w:val="single" w:sz="4" w:space="0" w:color="auto"/>
            </w:tcBorders>
            <w:shd w:val="clear" w:color="auto" w:fill="auto"/>
            <w:noWrap/>
            <w:vAlign w:val="center"/>
            <w:hideMark/>
          </w:tcPr>
          <w:p w14:paraId="155D4753"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1836F80" w14:textId="06E9962C"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2.690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85FEE3" w14:textId="5DFB6CA2"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2.650</w:t>
            </w:r>
          </w:p>
        </w:tc>
        <w:tc>
          <w:tcPr>
            <w:tcW w:w="1247" w:type="dxa"/>
            <w:tcBorders>
              <w:top w:val="nil"/>
              <w:left w:val="nil"/>
              <w:bottom w:val="single" w:sz="4" w:space="0" w:color="auto"/>
              <w:right w:val="single" w:sz="4" w:space="0" w:color="auto"/>
            </w:tcBorders>
            <w:shd w:val="clear" w:color="auto" w:fill="auto"/>
            <w:noWrap/>
            <w:vAlign w:val="center"/>
            <w:hideMark/>
          </w:tcPr>
          <w:p w14:paraId="4D902C19" w14:textId="3F4BBD1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2.580</w:t>
            </w:r>
          </w:p>
        </w:tc>
        <w:tc>
          <w:tcPr>
            <w:tcW w:w="1134" w:type="dxa"/>
            <w:tcBorders>
              <w:top w:val="nil"/>
              <w:left w:val="nil"/>
              <w:bottom w:val="single" w:sz="4" w:space="0" w:color="auto"/>
              <w:right w:val="single" w:sz="4" w:space="0" w:color="auto"/>
            </w:tcBorders>
            <w:shd w:val="clear" w:color="auto" w:fill="auto"/>
            <w:noWrap/>
            <w:vAlign w:val="center"/>
            <w:hideMark/>
          </w:tcPr>
          <w:p w14:paraId="2EF8888F" w14:textId="660F8543"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2.760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F9BA8C0" w14:textId="0EA92C5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789CDCFC"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D2C1" w14:textId="7C7835C6"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077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FREN</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A03ED"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4D7FD367" w14:textId="4A32D380"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155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579E2" w14:textId="7A594382"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170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A453" w14:textId="5DA3F63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9DA18" w14:textId="20519AF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157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0B1AC" w14:textId="20FE44C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0405ADE7"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6B705"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05/08/2021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7FDE1"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BBNI</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6A04"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4D315BD2" w14:textId="1AE8B436"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4.980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70E05" w14:textId="3BDDF5F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5.200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1A550" w14:textId="36A2DD08"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5.200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FE38E" w14:textId="0A08FE1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5.250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96ADF" w14:textId="273D34B4"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308B038"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35EE" w14:textId="16086B03"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E272"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1A5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7E444C4C" w14:textId="6C5645DE"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3.160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536DF" w14:textId="799C5A62"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FCDA" w14:textId="14CDC98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09FE" w14:textId="22075E59"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3.380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2419" w14:textId="2915495A"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02D066DC"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D25B7" w14:textId="0FBB52BA"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C15C"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2C535"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537BB712" w14:textId="44C35613"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2.440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537A" w14:textId="1D2FF2A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34543" w14:textId="228AA9A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024B" w14:textId="22468B4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2.790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C0C0" w14:textId="4BA4AD5B"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161578EE"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C8FC" w14:textId="075B2A72"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34D4"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BRIS</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C8C38"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2A3700DE" w14:textId="14C9FD7B"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2.510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2D11" w14:textId="4C2B0A4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AE27" w14:textId="356D6F4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B0B39" w14:textId="738CA21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2.760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A69B1" w14:textId="6DA2A59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1C478F05"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FCD4" w14:textId="77777777" w:rsidR="00AE34D9" w:rsidRPr="00873B1B" w:rsidRDefault="00AE34D9" w:rsidP="00873B1B">
            <w:pPr>
              <w:spacing w:after="0" w:line="240" w:lineRule="auto"/>
              <w:jc w:val="center"/>
              <w:rPr>
                <w:rFonts w:eastAsia="Times New Roman" w:cs="Calibri"/>
                <w:b/>
                <w:bCs/>
                <w:color w:val="000000"/>
                <w:lang w:val="id-ID" w:eastAsia="id-ID"/>
              </w:rPr>
            </w:pPr>
            <w:r w:rsidRPr="00873B1B">
              <w:rPr>
                <w:rFonts w:eastAsia="Times New Roman" w:cs="Calibri"/>
                <w:b/>
                <w:bCs/>
                <w:color w:val="000000"/>
                <w:lang w:val="id-ID" w:eastAsia="id-ID"/>
              </w:rPr>
              <w:t>06/08/2021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3DF6"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BBRI</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E440"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125B6068" w14:textId="240E24B6"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3.820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E5BF2" w14:textId="1B2916C6"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4.150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0D96" w14:textId="1C25B0B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EF96" w14:textId="087B7C8E"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3.950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F1AE4" w14:textId="629EE0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6020F11B"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85C4" w14:textId="0465FAA1"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669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DMMX</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F6D7"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271F3729" w14:textId="4DA32977"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3.210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769E" w14:textId="568E2B4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3.200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F3D14" w14:textId="622BDB8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EC26" w14:textId="1B621F2C"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3.380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5D60" w14:textId="603B3575"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r w:rsidR="00AE34D9" w:rsidRPr="00873B1B" w14:paraId="3B9DD15B" w14:textId="77777777" w:rsidTr="00AE34D9">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E92B7" w14:textId="1E52907C" w:rsidR="00AE34D9" w:rsidRPr="00873B1B" w:rsidRDefault="00AE34D9" w:rsidP="00873B1B">
            <w:pPr>
              <w:spacing w:after="0" w:line="240" w:lineRule="auto"/>
              <w:jc w:val="center"/>
              <w:rPr>
                <w:rFonts w:eastAsia="Times New Roman" w:cs="Calibri"/>
                <w:color w:val="000000"/>
                <w:lang w:val="id-ID" w:eastAsia="id-ID"/>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F64A1"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AGRO</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4286A" w14:textId="77777777"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BUY</w:t>
            </w:r>
          </w:p>
        </w:tc>
        <w:tc>
          <w:tcPr>
            <w:tcW w:w="964" w:type="dxa"/>
            <w:tcBorders>
              <w:top w:val="single" w:sz="4" w:space="0" w:color="auto"/>
              <w:left w:val="single" w:sz="4" w:space="0" w:color="auto"/>
              <w:bottom w:val="single" w:sz="4" w:space="0" w:color="auto"/>
              <w:right w:val="single" w:sz="4" w:space="0" w:color="auto"/>
            </w:tcBorders>
            <w:vAlign w:val="center"/>
          </w:tcPr>
          <w:p w14:paraId="09A20F5E" w14:textId="077AA1C9" w:rsidR="00AE34D9" w:rsidRPr="00873B1B" w:rsidRDefault="00AE34D9" w:rsidP="00873B1B">
            <w:pPr>
              <w:spacing w:after="0" w:line="240" w:lineRule="auto"/>
              <w:jc w:val="center"/>
              <w:rPr>
                <w:rFonts w:eastAsia="Times New Roman" w:cs="Calibri"/>
                <w:color w:val="000000"/>
                <w:lang w:val="id-ID" w:eastAsia="id-ID"/>
              </w:rPr>
            </w:pPr>
            <w:r>
              <w:rPr>
                <w:rFonts w:cs="Calibri"/>
                <w:color w:val="000000"/>
              </w:rPr>
              <w:t>2.270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3FA1" w14:textId="7393D6BD"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2.800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8C427" w14:textId="65C2CDFF"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DCA4" w14:textId="3C2115F1"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2.640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6AF3" w14:textId="47055BE0" w:rsidR="00AE34D9" w:rsidRPr="00873B1B" w:rsidRDefault="00AE34D9" w:rsidP="00873B1B">
            <w:pPr>
              <w:spacing w:after="0" w:line="240" w:lineRule="auto"/>
              <w:jc w:val="center"/>
              <w:rPr>
                <w:rFonts w:eastAsia="Times New Roman" w:cs="Calibri"/>
                <w:color w:val="000000"/>
                <w:lang w:val="id-ID" w:eastAsia="id-ID"/>
              </w:rPr>
            </w:pPr>
            <w:r w:rsidRPr="00873B1B">
              <w:rPr>
                <w:rFonts w:eastAsia="Times New Roman" w:cs="Calibri"/>
                <w:color w:val="000000"/>
                <w:lang w:val="id-ID" w:eastAsia="id-ID"/>
              </w:rPr>
              <w:t>AKURAT</w:t>
            </w:r>
          </w:p>
        </w:tc>
      </w:tr>
    </w:tbl>
    <w:p w14:paraId="4A1B2651" w14:textId="767E98EC" w:rsidR="005F6E41" w:rsidRDefault="005F6E41" w:rsidP="006B6CD2">
      <w:pPr>
        <w:spacing w:after="120" w:line="360" w:lineRule="auto"/>
        <w:rPr>
          <w:rFonts w:ascii="Times New Roman" w:hAnsi="Times New Roman" w:cs="Times New Roman"/>
          <w:b/>
          <w:sz w:val="24"/>
          <w:szCs w:val="24"/>
          <w:lang w:val="id-ID"/>
        </w:rPr>
      </w:pPr>
    </w:p>
    <w:p w14:paraId="32652484" w14:textId="77777777" w:rsidR="005F6E41" w:rsidRDefault="005F6E41" w:rsidP="006B6CD2">
      <w:pPr>
        <w:spacing w:after="120" w:line="360" w:lineRule="auto"/>
        <w:rPr>
          <w:rFonts w:ascii="Times New Roman" w:hAnsi="Times New Roman" w:cs="Times New Roman"/>
          <w:b/>
          <w:sz w:val="24"/>
          <w:szCs w:val="24"/>
          <w:lang w:val="id-ID"/>
        </w:rPr>
      </w:pPr>
    </w:p>
    <w:p w14:paraId="6F59B9E3" w14:textId="77777777" w:rsidR="005F6E41" w:rsidRDefault="005F6E41" w:rsidP="006B6CD2">
      <w:pPr>
        <w:spacing w:after="120" w:line="360" w:lineRule="auto"/>
        <w:rPr>
          <w:rFonts w:ascii="Times New Roman" w:hAnsi="Times New Roman" w:cs="Times New Roman"/>
          <w:b/>
          <w:sz w:val="24"/>
          <w:szCs w:val="24"/>
          <w:lang w:val="id-ID"/>
        </w:rPr>
      </w:pPr>
    </w:p>
    <w:p w14:paraId="483D46C4" w14:textId="77777777" w:rsidR="005F6E41" w:rsidRDefault="005F6E41" w:rsidP="006B6CD2">
      <w:pPr>
        <w:spacing w:after="120" w:line="360" w:lineRule="auto"/>
        <w:rPr>
          <w:rFonts w:ascii="Times New Roman" w:hAnsi="Times New Roman" w:cs="Times New Roman"/>
          <w:b/>
          <w:sz w:val="24"/>
          <w:szCs w:val="24"/>
          <w:lang w:val="id-ID"/>
        </w:rPr>
      </w:pPr>
    </w:p>
    <w:p w14:paraId="71D09C40" w14:textId="77777777" w:rsidR="005F6E41" w:rsidRDefault="005F6E41" w:rsidP="006B6CD2">
      <w:pPr>
        <w:spacing w:after="120" w:line="360" w:lineRule="auto"/>
        <w:rPr>
          <w:rFonts w:ascii="Times New Roman" w:hAnsi="Times New Roman" w:cs="Times New Roman"/>
          <w:b/>
          <w:sz w:val="24"/>
          <w:szCs w:val="24"/>
          <w:lang w:val="id-ID"/>
        </w:rPr>
      </w:pPr>
    </w:p>
    <w:p w14:paraId="6B07354A" w14:textId="77777777" w:rsidR="005F6E41" w:rsidRDefault="005F6E41" w:rsidP="006B6CD2">
      <w:pPr>
        <w:spacing w:after="120" w:line="360" w:lineRule="auto"/>
        <w:rPr>
          <w:rFonts w:ascii="Times New Roman" w:hAnsi="Times New Roman" w:cs="Times New Roman"/>
          <w:b/>
          <w:sz w:val="24"/>
          <w:szCs w:val="24"/>
          <w:lang w:val="id-ID"/>
        </w:rPr>
      </w:pPr>
    </w:p>
    <w:p w14:paraId="0E944342" w14:textId="77777777" w:rsidR="005F6E41" w:rsidRDefault="005F6E41" w:rsidP="006B6CD2">
      <w:pPr>
        <w:spacing w:after="120" w:line="360" w:lineRule="auto"/>
        <w:rPr>
          <w:rFonts w:ascii="Times New Roman" w:hAnsi="Times New Roman" w:cs="Times New Roman"/>
          <w:b/>
          <w:sz w:val="24"/>
          <w:szCs w:val="24"/>
          <w:lang w:val="id-ID"/>
        </w:rPr>
      </w:pPr>
    </w:p>
    <w:p w14:paraId="68E4F9B0" w14:textId="77777777" w:rsidR="005F6E41" w:rsidRDefault="005F6E41" w:rsidP="006B6CD2">
      <w:pPr>
        <w:spacing w:after="120" w:line="360" w:lineRule="auto"/>
        <w:rPr>
          <w:rFonts w:ascii="Times New Roman" w:hAnsi="Times New Roman" w:cs="Times New Roman"/>
          <w:b/>
          <w:sz w:val="24"/>
          <w:szCs w:val="24"/>
          <w:lang w:val="id-ID"/>
        </w:rPr>
      </w:pPr>
    </w:p>
    <w:p w14:paraId="334BD66A" w14:textId="77777777" w:rsidR="005F6E41" w:rsidRDefault="005F6E41" w:rsidP="006B6CD2">
      <w:pPr>
        <w:spacing w:after="120" w:line="360" w:lineRule="auto"/>
        <w:rPr>
          <w:rFonts w:ascii="Times New Roman" w:hAnsi="Times New Roman" w:cs="Times New Roman"/>
          <w:b/>
          <w:sz w:val="24"/>
          <w:szCs w:val="24"/>
          <w:lang w:val="id-ID"/>
        </w:rPr>
      </w:pPr>
    </w:p>
    <w:p w14:paraId="7F6D758C" w14:textId="77777777" w:rsidR="005F6E41" w:rsidRDefault="005F6E41" w:rsidP="006B6CD2">
      <w:pPr>
        <w:spacing w:after="120" w:line="360" w:lineRule="auto"/>
        <w:rPr>
          <w:rFonts w:ascii="Times New Roman" w:hAnsi="Times New Roman" w:cs="Times New Roman"/>
          <w:b/>
          <w:sz w:val="24"/>
          <w:szCs w:val="24"/>
          <w:lang w:val="id-ID"/>
        </w:rPr>
      </w:pPr>
    </w:p>
    <w:p w14:paraId="25438248" w14:textId="77777777" w:rsidR="005F6E41" w:rsidRDefault="005F6E41" w:rsidP="006B6CD2">
      <w:pPr>
        <w:spacing w:after="120" w:line="360" w:lineRule="auto"/>
        <w:rPr>
          <w:rFonts w:ascii="Times New Roman" w:hAnsi="Times New Roman" w:cs="Times New Roman"/>
          <w:b/>
          <w:sz w:val="24"/>
          <w:szCs w:val="24"/>
          <w:lang w:val="id-ID"/>
        </w:rPr>
      </w:pPr>
    </w:p>
    <w:p w14:paraId="29E9D8C1" w14:textId="77777777" w:rsidR="005F6E41" w:rsidRDefault="005F6E41" w:rsidP="006B6CD2">
      <w:pPr>
        <w:spacing w:after="120" w:line="360" w:lineRule="auto"/>
        <w:rPr>
          <w:rFonts w:ascii="Times New Roman" w:hAnsi="Times New Roman" w:cs="Times New Roman"/>
          <w:b/>
          <w:sz w:val="24"/>
          <w:szCs w:val="24"/>
          <w:lang w:val="id-ID"/>
        </w:rPr>
      </w:pPr>
    </w:p>
    <w:p w14:paraId="0B2D1A5D" w14:textId="77777777" w:rsidR="005F6E41" w:rsidRDefault="005F6E41" w:rsidP="006B6CD2">
      <w:pPr>
        <w:spacing w:after="120" w:line="360" w:lineRule="auto"/>
        <w:rPr>
          <w:rFonts w:ascii="Times New Roman" w:hAnsi="Times New Roman" w:cs="Times New Roman"/>
          <w:b/>
          <w:sz w:val="24"/>
          <w:szCs w:val="24"/>
          <w:lang w:val="id-ID"/>
        </w:rPr>
      </w:pPr>
    </w:p>
    <w:p w14:paraId="5C5928BE" w14:textId="77777777" w:rsidR="005F6E41" w:rsidRDefault="005F6E41" w:rsidP="006B6CD2">
      <w:pPr>
        <w:spacing w:after="120" w:line="360" w:lineRule="auto"/>
        <w:rPr>
          <w:rFonts w:ascii="Times New Roman" w:hAnsi="Times New Roman" w:cs="Times New Roman"/>
          <w:b/>
          <w:sz w:val="24"/>
          <w:szCs w:val="24"/>
          <w:lang w:val="id-ID"/>
        </w:rPr>
      </w:pPr>
    </w:p>
    <w:p w14:paraId="637CDB63" w14:textId="77777777" w:rsidR="005F6E41" w:rsidRDefault="005F6E41" w:rsidP="006B6CD2">
      <w:pPr>
        <w:spacing w:after="120" w:line="360" w:lineRule="auto"/>
        <w:rPr>
          <w:rFonts w:ascii="Times New Roman" w:hAnsi="Times New Roman" w:cs="Times New Roman"/>
          <w:b/>
          <w:sz w:val="24"/>
          <w:szCs w:val="24"/>
          <w:lang w:val="id-ID"/>
        </w:rPr>
      </w:pPr>
    </w:p>
    <w:p w14:paraId="47F9410D" w14:textId="77777777" w:rsidR="005F6E41" w:rsidRDefault="005F6E41" w:rsidP="006B6CD2">
      <w:pPr>
        <w:spacing w:after="120" w:line="360" w:lineRule="auto"/>
        <w:rPr>
          <w:rFonts w:ascii="Times New Roman" w:hAnsi="Times New Roman" w:cs="Times New Roman"/>
          <w:b/>
          <w:sz w:val="24"/>
          <w:szCs w:val="24"/>
          <w:lang w:val="id-ID"/>
        </w:rPr>
      </w:pPr>
    </w:p>
    <w:p w14:paraId="404172A1" w14:textId="29D75B56" w:rsidR="005F6E41" w:rsidRDefault="005F6E41">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2AEB3F4" w14:textId="7BB2EC7E" w:rsidR="005F6E41" w:rsidRDefault="007D3800" w:rsidP="005F6E41">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433EDE">
        <w:rPr>
          <w:rFonts w:ascii="Times New Roman" w:hAnsi="Times New Roman" w:cs="Times New Roman"/>
          <w:b/>
          <w:sz w:val="24"/>
          <w:szCs w:val="24"/>
          <w:lang w:val="id-ID"/>
        </w:rPr>
        <w:t xml:space="preserve">4  </w:t>
      </w:r>
      <w:r w:rsidR="005F6E41">
        <w:rPr>
          <w:rFonts w:ascii="Times New Roman" w:hAnsi="Times New Roman" w:cs="Times New Roman"/>
          <w:b/>
          <w:sz w:val="24"/>
          <w:szCs w:val="24"/>
          <w:lang w:val="id-ID"/>
        </w:rPr>
        <w:t xml:space="preserve"> Tabel Data Rekomendasi Indo Premier Sekuritas</w:t>
      </w:r>
    </w:p>
    <w:p w14:paraId="6241C79F" w14:textId="77777777" w:rsidR="007D3800" w:rsidRDefault="007D3800" w:rsidP="005F6E41">
      <w:pPr>
        <w:spacing w:after="120" w:line="360" w:lineRule="auto"/>
        <w:rPr>
          <w:rFonts w:ascii="Times New Roman" w:hAnsi="Times New Roman" w:cs="Times New Roman"/>
          <w:b/>
          <w:sz w:val="24"/>
          <w:szCs w:val="24"/>
          <w:lang w:val="id-ID"/>
        </w:rPr>
      </w:pPr>
    </w:p>
    <w:tbl>
      <w:tblPr>
        <w:tblW w:w="5391" w:type="pct"/>
        <w:tblLayout w:type="fixed"/>
        <w:tblLook w:val="04A0" w:firstRow="1" w:lastRow="0" w:firstColumn="1" w:lastColumn="0" w:noHBand="0" w:noVBand="1"/>
      </w:tblPr>
      <w:tblGrid>
        <w:gridCol w:w="1314"/>
        <w:gridCol w:w="856"/>
        <w:gridCol w:w="1474"/>
        <w:gridCol w:w="964"/>
        <w:gridCol w:w="849"/>
        <w:gridCol w:w="1243"/>
        <w:gridCol w:w="1134"/>
        <w:gridCol w:w="958"/>
      </w:tblGrid>
      <w:tr w:rsidR="00AE34D9" w:rsidRPr="00520AFC" w14:paraId="158BFAB3" w14:textId="77777777" w:rsidTr="00AE34D9">
        <w:trPr>
          <w:trHeight w:val="600"/>
        </w:trPr>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1C73"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Tanggal</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C8057DF"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Saham</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22B7D5AA" w14:textId="33E636A1" w:rsidR="00AE34D9" w:rsidRPr="00520AFC" w:rsidRDefault="00AE34D9" w:rsidP="002C5CC5">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Rekomendasi</w:t>
            </w:r>
          </w:p>
        </w:tc>
        <w:tc>
          <w:tcPr>
            <w:tcW w:w="548" w:type="pct"/>
            <w:tcBorders>
              <w:top w:val="single" w:sz="4" w:space="0" w:color="auto"/>
              <w:left w:val="nil"/>
              <w:bottom w:val="single" w:sz="4" w:space="0" w:color="auto"/>
              <w:right w:val="single" w:sz="4" w:space="0" w:color="auto"/>
            </w:tcBorders>
            <w:vAlign w:val="center"/>
          </w:tcPr>
          <w:p w14:paraId="58E9C36E" w14:textId="09480A72" w:rsidR="00AE34D9" w:rsidRPr="00520AFC" w:rsidRDefault="00AE34D9" w:rsidP="006C4A42">
            <w:pPr>
              <w:spacing w:after="0" w:line="240" w:lineRule="auto"/>
              <w:jc w:val="center"/>
              <w:rPr>
                <w:rFonts w:eastAsia="Times New Roman" w:cs="Calibri"/>
                <w:b/>
                <w:bCs/>
                <w:color w:val="000000"/>
                <w:lang w:val="id-ID" w:eastAsia="id-ID"/>
              </w:rPr>
            </w:pPr>
            <w:r>
              <w:rPr>
                <w:rFonts w:cs="Calibri"/>
                <w:b/>
                <w:bCs/>
                <w:color w:val="000000"/>
              </w:rPr>
              <w:t>Current Price</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C9176" w14:textId="148F4F81"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Target Price</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08B4FFE9" w14:textId="139AA7F8"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Harga penutupan</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CA4F49" w14:textId="15728639"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Harga Tertinggi</w:t>
            </w:r>
            <w:r>
              <w:rPr>
                <w:rFonts w:eastAsia="Times New Roman" w:cs="Calibri"/>
                <w:b/>
                <w:bCs/>
                <w:color w:val="000000"/>
                <w:lang w:val="id-ID" w:eastAsia="id-ID"/>
              </w:rPr>
              <w:t>/Terendah</w:t>
            </w:r>
            <w:r w:rsidRPr="00520AFC">
              <w:rPr>
                <w:rFonts w:eastAsia="Times New Roman" w:cs="Calibri"/>
                <w:b/>
                <w:bCs/>
                <w:color w:val="000000"/>
                <w:lang w:val="id-ID" w:eastAsia="id-ID"/>
              </w:rPr>
              <w:t xml:space="preserve"> (2 Hari)</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066FE" w14:textId="38A31A8D"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Ket</w:t>
            </w:r>
          </w:p>
        </w:tc>
      </w:tr>
      <w:tr w:rsidR="00AE34D9" w:rsidRPr="00520AFC" w14:paraId="75D27F09"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361D6DC9" w14:textId="7E8670F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26/07/2021</w:t>
            </w:r>
          </w:p>
        </w:tc>
        <w:tc>
          <w:tcPr>
            <w:tcW w:w="487" w:type="pct"/>
            <w:tcBorders>
              <w:top w:val="nil"/>
              <w:left w:val="nil"/>
              <w:bottom w:val="single" w:sz="4" w:space="0" w:color="auto"/>
              <w:right w:val="single" w:sz="4" w:space="0" w:color="auto"/>
            </w:tcBorders>
            <w:shd w:val="clear" w:color="auto" w:fill="auto"/>
            <w:noWrap/>
            <w:vAlign w:val="center"/>
            <w:hideMark/>
          </w:tcPr>
          <w:p w14:paraId="220979CF"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AKRA</w:t>
            </w:r>
          </w:p>
        </w:tc>
        <w:tc>
          <w:tcPr>
            <w:tcW w:w="838" w:type="pct"/>
            <w:tcBorders>
              <w:top w:val="nil"/>
              <w:left w:val="nil"/>
              <w:bottom w:val="single" w:sz="4" w:space="0" w:color="auto"/>
              <w:right w:val="single" w:sz="4" w:space="0" w:color="auto"/>
            </w:tcBorders>
            <w:shd w:val="clear" w:color="auto" w:fill="auto"/>
            <w:noWrap/>
            <w:vAlign w:val="center"/>
            <w:hideMark/>
          </w:tcPr>
          <w:p w14:paraId="6092C01B"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3458B60" w14:textId="2BC565CC"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3.530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78E0B7B4" w14:textId="1AFB3C5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3.570</w:t>
            </w:r>
          </w:p>
        </w:tc>
        <w:tc>
          <w:tcPr>
            <w:tcW w:w="707" w:type="pct"/>
            <w:tcBorders>
              <w:top w:val="nil"/>
              <w:left w:val="nil"/>
              <w:bottom w:val="single" w:sz="4" w:space="0" w:color="auto"/>
              <w:right w:val="single" w:sz="4" w:space="0" w:color="auto"/>
            </w:tcBorders>
            <w:shd w:val="clear" w:color="auto" w:fill="auto"/>
            <w:noWrap/>
            <w:vAlign w:val="center"/>
            <w:hideMark/>
          </w:tcPr>
          <w:p w14:paraId="5FF463CF" w14:textId="79F9F31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3.510</w:t>
            </w:r>
          </w:p>
        </w:tc>
        <w:tc>
          <w:tcPr>
            <w:tcW w:w="645" w:type="pct"/>
            <w:tcBorders>
              <w:top w:val="nil"/>
              <w:left w:val="nil"/>
              <w:bottom w:val="single" w:sz="4" w:space="0" w:color="auto"/>
              <w:right w:val="single" w:sz="4" w:space="0" w:color="auto"/>
            </w:tcBorders>
            <w:shd w:val="clear" w:color="auto" w:fill="auto"/>
            <w:noWrap/>
            <w:vAlign w:val="center"/>
            <w:hideMark/>
          </w:tcPr>
          <w:p w14:paraId="3DA5D9EF" w14:textId="71C726C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3.630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1EA68895" w14:textId="4B18A2E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457DF776"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27608457" w14:textId="0026DD76"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3CC1D20D"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TBIG</w:t>
            </w:r>
          </w:p>
        </w:tc>
        <w:tc>
          <w:tcPr>
            <w:tcW w:w="838" w:type="pct"/>
            <w:tcBorders>
              <w:top w:val="nil"/>
              <w:left w:val="nil"/>
              <w:bottom w:val="single" w:sz="4" w:space="0" w:color="auto"/>
              <w:right w:val="single" w:sz="4" w:space="0" w:color="auto"/>
            </w:tcBorders>
            <w:shd w:val="clear" w:color="auto" w:fill="auto"/>
            <w:noWrap/>
            <w:vAlign w:val="center"/>
            <w:hideMark/>
          </w:tcPr>
          <w:p w14:paraId="72A40B6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BC11D94" w14:textId="4EDF074B"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3.170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1A561742" w14:textId="0E00B23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3.230</w:t>
            </w:r>
          </w:p>
        </w:tc>
        <w:tc>
          <w:tcPr>
            <w:tcW w:w="707" w:type="pct"/>
            <w:tcBorders>
              <w:top w:val="nil"/>
              <w:left w:val="nil"/>
              <w:bottom w:val="single" w:sz="4" w:space="0" w:color="auto"/>
              <w:right w:val="single" w:sz="4" w:space="0" w:color="auto"/>
            </w:tcBorders>
            <w:shd w:val="clear" w:color="auto" w:fill="auto"/>
            <w:noWrap/>
            <w:vAlign w:val="center"/>
            <w:hideMark/>
          </w:tcPr>
          <w:p w14:paraId="73C6F24D" w14:textId="065B790F"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3.150</w:t>
            </w:r>
          </w:p>
        </w:tc>
        <w:tc>
          <w:tcPr>
            <w:tcW w:w="645" w:type="pct"/>
            <w:tcBorders>
              <w:top w:val="nil"/>
              <w:left w:val="nil"/>
              <w:bottom w:val="single" w:sz="4" w:space="0" w:color="auto"/>
              <w:right w:val="single" w:sz="4" w:space="0" w:color="auto"/>
            </w:tcBorders>
            <w:shd w:val="clear" w:color="auto" w:fill="auto"/>
            <w:noWrap/>
            <w:vAlign w:val="center"/>
            <w:hideMark/>
          </w:tcPr>
          <w:p w14:paraId="324A5E13" w14:textId="7552472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3.220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6A07BA2B" w14:textId="0F16C23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11468160"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0C8B3CAB"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27/07/2021</w:t>
            </w:r>
          </w:p>
        </w:tc>
        <w:tc>
          <w:tcPr>
            <w:tcW w:w="487" w:type="pct"/>
            <w:tcBorders>
              <w:top w:val="nil"/>
              <w:left w:val="nil"/>
              <w:bottom w:val="single" w:sz="4" w:space="0" w:color="auto"/>
              <w:right w:val="single" w:sz="4" w:space="0" w:color="auto"/>
            </w:tcBorders>
            <w:shd w:val="clear" w:color="auto" w:fill="auto"/>
            <w:noWrap/>
            <w:vAlign w:val="center"/>
            <w:hideMark/>
          </w:tcPr>
          <w:p w14:paraId="54A3149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ICBP</w:t>
            </w:r>
          </w:p>
        </w:tc>
        <w:tc>
          <w:tcPr>
            <w:tcW w:w="838" w:type="pct"/>
            <w:tcBorders>
              <w:top w:val="nil"/>
              <w:left w:val="nil"/>
              <w:bottom w:val="single" w:sz="4" w:space="0" w:color="auto"/>
              <w:right w:val="single" w:sz="4" w:space="0" w:color="auto"/>
            </w:tcBorders>
            <w:shd w:val="clear" w:color="auto" w:fill="auto"/>
            <w:noWrap/>
            <w:vAlign w:val="center"/>
            <w:hideMark/>
          </w:tcPr>
          <w:p w14:paraId="0F59754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57D1146C" w14:textId="5D27AD53"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8.350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75F48313" w14:textId="4A98827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8.925</w:t>
            </w:r>
          </w:p>
        </w:tc>
        <w:tc>
          <w:tcPr>
            <w:tcW w:w="707" w:type="pct"/>
            <w:tcBorders>
              <w:top w:val="nil"/>
              <w:left w:val="nil"/>
              <w:bottom w:val="single" w:sz="4" w:space="0" w:color="auto"/>
              <w:right w:val="single" w:sz="4" w:space="0" w:color="auto"/>
            </w:tcBorders>
            <w:shd w:val="clear" w:color="auto" w:fill="auto"/>
            <w:noWrap/>
            <w:vAlign w:val="center"/>
            <w:hideMark/>
          </w:tcPr>
          <w:p w14:paraId="405553C8" w14:textId="1C10331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8.500</w:t>
            </w:r>
          </w:p>
        </w:tc>
        <w:tc>
          <w:tcPr>
            <w:tcW w:w="645" w:type="pct"/>
            <w:tcBorders>
              <w:top w:val="nil"/>
              <w:left w:val="nil"/>
              <w:bottom w:val="single" w:sz="4" w:space="0" w:color="auto"/>
              <w:right w:val="single" w:sz="4" w:space="0" w:color="auto"/>
            </w:tcBorders>
            <w:shd w:val="clear" w:color="auto" w:fill="auto"/>
            <w:noWrap/>
            <w:vAlign w:val="center"/>
            <w:hideMark/>
          </w:tcPr>
          <w:p w14:paraId="247BFE71" w14:textId="646DD07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8.550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43DD0646" w14:textId="66101DF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08F51F56"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58DE0076" w14:textId="63E262C7"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57C49EBC"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SIMP</w:t>
            </w:r>
          </w:p>
        </w:tc>
        <w:tc>
          <w:tcPr>
            <w:tcW w:w="838" w:type="pct"/>
            <w:tcBorders>
              <w:top w:val="nil"/>
              <w:left w:val="nil"/>
              <w:bottom w:val="single" w:sz="4" w:space="0" w:color="auto"/>
              <w:right w:val="single" w:sz="4" w:space="0" w:color="auto"/>
            </w:tcBorders>
            <w:shd w:val="clear" w:color="auto" w:fill="auto"/>
            <w:noWrap/>
            <w:vAlign w:val="center"/>
            <w:hideMark/>
          </w:tcPr>
          <w:p w14:paraId="2D0A7368"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008AF04F" w14:textId="56312444"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438</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04FA1FD9" w14:textId="0B09583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456</w:t>
            </w:r>
          </w:p>
        </w:tc>
        <w:tc>
          <w:tcPr>
            <w:tcW w:w="707" w:type="pct"/>
            <w:tcBorders>
              <w:top w:val="nil"/>
              <w:left w:val="nil"/>
              <w:bottom w:val="single" w:sz="4" w:space="0" w:color="auto"/>
              <w:right w:val="single" w:sz="4" w:space="0" w:color="auto"/>
            </w:tcBorders>
            <w:shd w:val="clear" w:color="auto" w:fill="auto"/>
            <w:noWrap/>
            <w:vAlign w:val="center"/>
            <w:hideMark/>
          </w:tcPr>
          <w:p w14:paraId="0AA46AC1" w14:textId="1754896C"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446</w:t>
            </w:r>
          </w:p>
        </w:tc>
        <w:tc>
          <w:tcPr>
            <w:tcW w:w="645" w:type="pct"/>
            <w:tcBorders>
              <w:top w:val="nil"/>
              <w:left w:val="nil"/>
              <w:bottom w:val="single" w:sz="4" w:space="0" w:color="auto"/>
              <w:right w:val="single" w:sz="4" w:space="0" w:color="auto"/>
            </w:tcBorders>
            <w:shd w:val="clear" w:color="auto" w:fill="auto"/>
            <w:noWrap/>
            <w:vAlign w:val="center"/>
            <w:hideMark/>
          </w:tcPr>
          <w:p w14:paraId="60A013F3" w14:textId="2F52275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450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782A4710" w14:textId="3827DC8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4F2198CA"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3EBFD6B9" w14:textId="7DBB1E98"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609D3EB0"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UNTR</w:t>
            </w:r>
          </w:p>
        </w:tc>
        <w:tc>
          <w:tcPr>
            <w:tcW w:w="838" w:type="pct"/>
            <w:tcBorders>
              <w:top w:val="nil"/>
              <w:left w:val="nil"/>
              <w:bottom w:val="single" w:sz="4" w:space="0" w:color="auto"/>
              <w:right w:val="single" w:sz="4" w:space="0" w:color="auto"/>
            </w:tcBorders>
            <w:shd w:val="clear" w:color="auto" w:fill="auto"/>
            <w:noWrap/>
            <w:vAlign w:val="center"/>
            <w:hideMark/>
          </w:tcPr>
          <w:p w14:paraId="0B7ACAB8"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7A64330" w14:textId="364919BF"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19.750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00BFB416" w14:textId="6D31B98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20.600</w:t>
            </w:r>
          </w:p>
        </w:tc>
        <w:tc>
          <w:tcPr>
            <w:tcW w:w="707" w:type="pct"/>
            <w:tcBorders>
              <w:top w:val="nil"/>
              <w:left w:val="nil"/>
              <w:bottom w:val="single" w:sz="4" w:space="0" w:color="auto"/>
              <w:right w:val="single" w:sz="4" w:space="0" w:color="auto"/>
            </w:tcBorders>
            <w:shd w:val="clear" w:color="auto" w:fill="auto"/>
            <w:noWrap/>
            <w:vAlign w:val="center"/>
            <w:hideMark/>
          </w:tcPr>
          <w:p w14:paraId="556C6F28" w14:textId="350D6D8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20.000</w:t>
            </w:r>
          </w:p>
        </w:tc>
        <w:tc>
          <w:tcPr>
            <w:tcW w:w="645" w:type="pct"/>
            <w:tcBorders>
              <w:top w:val="nil"/>
              <w:left w:val="nil"/>
              <w:bottom w:val="single" w:sz="4" w:space="0" w:color="auto"/>
              <w:right w:val="single" w:sz="4" w:space="0" w:color="auto"/>
            </w:tcBorders>
            <w:shd w:val="clear" w:color="auto" w:fill="auto"/>
            <w:noWrap/>
            <w:vAlign w:val="center"/>
            <w:hideMark/>
          </w:tcPr>
          <w:p w14:paraId="3BF13018" w14:textId="20513A5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20.475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ECED080" w14:textId="757E439B"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1C215DEE"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56EF5280"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28/07/2021</w:t>
            </w:r>
          </w:p>
        </w:tc>
        <w:tc>
          <w:tcPr>
            <w:tcW w:w="487" w:type="pct"/>
            <w:tcBorders>
              <w:top w:val="nil"/>
              <w:left w:val="nil"/>
              <w:bottom w:val="single" w:sz="4" w:space="0" w:color="auto"/>
              <w:right w:val="single" w:sz="4" w:space="0" w:color="auto"/>
            </w:tcBorders>
            <w:shd w:val="clear" w:color="auto" w:fill="auto"/>
            <w:noWrap/>
            <w:vAlign w:val="center"/>
            <w:hideMark/>
          </w:tcPr>
          <w:p w14:paraId="363CDF87"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ERAA</w:t>
            </w:r>
          </w:p>
        </w:tc>
        <w:tc>
          <w:tcPr>
            <w:tcW w:w="838" w:type="pct"/>
            <w:tcBorders>
              <w:top w:val="nil"/>
              <w:left w:val="nil"/>
              <w:bottom w:val="single" w:sz="4" w:space="0" w:color="auto"/>
              <w:right w:val="single" w:sz="4" w:space="0" w:color="auto"/>
            </w:tcBorders>
            <w:shd w:val="clear" w:color="auto" w:fill="auto"/>
            <w:noWrap/>
            <w:vAlign w:val="center"/>
            <w:hideMark/>
          </w:tcPr>
          <w:p w14:paraId="58580E84"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4B900DE" w14:textId="2D6D9472"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660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4531BAF0" w14:textId="306C45A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620</w:t>
            </w:r>
          </w:p>
        </w:tc>
        <w:tc>
          <w:tcPr>
            <w:tcW w:w="707" w:type="pct"/>
            <w:tcBorders>
              <w:top w:val="nil"/>
              <w:left w:val="nil"/>
              <w:bottom w:val="single" w:sz="4" w:space="0" w:color="auto"/>
              <w:right w:val="single" w:sz="4" w:space="0" w:color="auto"/>
            </w:tcBorders>
            <w:shd w:val="clear" w:color="auto" w:fill="auto"/>
            <w:noWrap/>
            <w:vAlign w:val="center"/>
            <w:hideMark/>
          </w:tcPr>
          <w:p w14:paraId="1FDD72FD" w14:textId="717C66BB"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655</w:t>
            </w:r>
          </w:p>
        </w:tc>
        <w:tc>
          <w:tcPr>
            <w:tcW w:w="645" w:type="pct"/>
            <w:tcBorders>
              <w:top w:val="nil"/>
              <w:left w:val="nil"/>
              <w:bottom w:val="single" w:sz="4" w:space="0" w:color="auto"/>
              <w:right w:val="single" w:sz="4" w:space="0" w:color="auto"/>
            </w:tcBorders>
            <w:shd w:val="clear" w:color="auto" w:fill="auto"/>
            <w:noWrap/>
            <w:vAlign w:val="center"/>
            <w:hideMark/>
          </w:tcPr>
          <w:p w14:paraId="0D9119AC" w14:textId="1964B0A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685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12929316" w14:textId="4C2EA3F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1BDB20F1"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471D2A02" w14:textId="46D9E70F"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44E1718F"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BMRI</w:t>
            </w:r>
          </w:p>
        </w:tc>
        <w:tc>
          <w:tcPr>
            <w:tcW w:w="838" w:type="pct"/>
            <w:tcBorders>
              <w:top w:val="nil"/>
              <w:left w:val="nil"/>
              <w:bottom w:val="single" w:sz="4" w:space="0" w:color="auto"/>
              <w:right w:val="single" w:sz="4" w:space="0" w:color="auto"/>
            </w:tcBorders>
            <w:shd w:val="clear" w:color="auto" w:fill="auto"/>
            <w:noWrap/>
            <w:vAlign w:val="center"/>
            <w:hideMark/>
          </w:tcPr>
          <w:p w14:paraId="17CE44D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5DB7F187" w14:textId="5FE4AE02"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5.750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F335699" w14:textId="08631F6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5.975</w:t>
            </w:r>
          </w:p>
        </w:tc>
        <w:tc>
          <w:tcPr>
            <w:tcW w:w="707" w:type="pct"/>
            <w:tcBorders>
              <w:top w:val="nil"/>
              <w:left w:val="nil"/>
              <w:bottom w:val="single" w:sz="4" w:space="0" w:color="auto"/>
              <w:right w:val="single" w:sz="4" w:space="0" w:color="auto"/>
            </w:tcBorders>
            <w:shd w:val="clear" w:color="auto" w:fill="auto"/>
            <w:noWrap/>
            <w:vAlign w:val="center"/>
            <w:hideMark/>
          </w:tcPr>
          <w:p w14:paraId="4F8E26C3" w14:textId="676910E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5.900</w:t>
            </w:r>
          </w:p>
        </w:tc>
        <w:tc>
          <w:tcPr>
            <w:tcW w:w="645" w:type="pct"/>
            <w:tcBorders>
              <w:top w:val="nil"/>
              <w:left w:val="nil"/>
              <w:bottom w:val="single" w:sz="4" w:space="0" w:color="auto"/>
              <w:right w:val="single" w:sz="4" w:space="0" w:color="auto"/>
            </w:tcBorders>
            <w:shd w:val="clear" w:color="auto" w:fill="auto"/>
            <w:noWrap/>
            <w:vAlign w:val="center"/>
            <w:hideMark/>
          </w:tcPr>
          <w:p w14:paraId="1B71F85C" w14:textId="3371F36F"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5.900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7E519C03" w14:textId="34890F5F"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TIDAK AKURAT</w:t>
            </w:r>
          </w:p>
        </w:tc>
      </w:tr>
      <w:tr w:rsidR="00AE34D9" w:rsidRPr="00520AFC" w14:paraId="2E5F2712"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408B8F26" w14:textId="3594B7ED"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44FF773A"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ADRO</w:t>
            </w:r>
          </w:p>
        </w:tc>
        <w:tc>
          <w:tcPr>
            <w:tcW w:w="838" w:type="pct"/>
            <w:tcBorders>
              <w:top w:val="nil"/>
              <w:left w:val="nil"/>
              <w:bottom w:val="single" w:sz="4" w:space="0" w:color="auto"/>
              <w:right w:val="single" w:sz="4" w:space="0" w:color="auto"/>
            </w:tcBorders>
            <w:shd w:val="clear" w:color="auto" w:fill="auto"/>
            <w:noWrap/>
            <w:vAlign w:val="center"/>
            <w:hideMark/>
          </w:tcPr>
          <w:p w14:paraId="178DBE6B"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14893E7A" w14:textId="62F45F56"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1.335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33CEDA40" w14:textId="74B9BCB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1.265</w:t>
            </w:r>
          </w:p>
        </w:tc>
        <w:tc>
          <w:tcPr>
            <w:tcW w:w="707" w:type="pct"/>
            <w:tcBorders>
              <w:top w:val="nil"/>
              <w:left w:val="nil"/>
              <w:bottom w:val="single" w:sz="4" w:space="0" w:color="auto"/>
              <w:right w:val="single" w:sz="4" w:space="0" w:color="auto"/>
            </w:tcBorders>
            <w:shd w:val="clear" w:color="auto" w:fill="auto"/>
            <w:noWrap/>
            <w:vAlign w:val="center"/>
            <w:hideMark/>
          </w:tcPr>
          <w:p w14:paraId="219798C0" w14:textId="414F58A3"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1.270</w:t>
            </w:r>
          </w:p>
        </w:tc>
        <w:tc>
          <w:tcPr>
            <w:tcW w:w="645" w:type="pct"/>
            <w:tcBorders>
              <w:top w:val="nil"/>
              <w:left w:val="nil"/>
              <w:bottom w:val="single" w:sz="4" w:space="0" w:color="auto"/>
              <w:right w:val="single" w:sz="4" w:space="0" w:color="auto"/>
            </w:tcBorders>
            <w:shd w:val="clear" w:color="auto" w:fill="auto"/>
            <w:noWrap/>
            <w:vAlign w:val="center"/>
            <w:hideMark/>
          </w:tcPr>
          <w:p w14:paraId="4FCBCCE0" w14:textId="0498800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1.365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587F8005" w14:textId="1B1E654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287D2C43"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136A9C8F"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29/07/2021</w:t>
            </w:r>
          </w:p>
        </w:tc>
        <w:tc>
          <w:tcPr>
            <w:tcW w:w="487" w:type="pct"/>
            <w:tcBorders>
              <w:top w:val="nil"/>
              <w:left w:val="nil"/>
              <w:bottom w:val="single" w:sz="4" w:space="0" w:color="auto"/>
              <w:right w:val="single" w:sz="4" w:space="0" w:color="auto"/>
            </w:tcBorders>
            <w:shd w:val="clear" w:color="auto" w:fill="auto"/>
            <w:noWrap/>
            <w:vAlign w:val="center"/>
            <w:hideMark/>
          </w:tcPr>
          <w:p w14:paraId="7C04C43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EMTK</w:t>
            </w:r>
          </w:p>
        </w:tc>
        <w:tc>
          <w:tcPr>
            <w:tcW w:w="838" w:type="pct"/>
            <w:tcBorders>
              <w:top w:val="nil"/>
              <w:left w:val="nil"/>
              <w:bottom w:val="single" w:sz="4" w:space="0" w:color="auto"/>
              <w:right w:val="single" w:sz="4" w:space="0" w:color="auto"/>
            </w:tcBorders>
            <w:shd w:val="clear" w:color="auto" w:fill="auto"/>
            <w:noWrap/>
            <w:vAlign w:val="center"/>
            <w:hideMark/>
          </w:tcPr>
          <w:p w14:paraId="5DE8102D"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6441D9B" w14:textId="53FA5390"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2.740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AC16FFB" w14:textId="702E962D"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2.660</w:t>
            </w:r>
          </w:p>
        </w:tc>
        <w:tc>
          <w:tcPr>
            <w:tcW w:w="707" w:type="pct"/>
            <w:tcBorders>
              <w:top w:val="nil"/>
              <w:left w:val="nil"/>
              <w:bottom w:val="single" w:sz="4" w:space="0" w:color="auto"/>
              <w:right w:val="single" w:sz="4" w:space="0" w:color="auto"/>
            </w:tcBorders>
            <w:shd w:val="clear" w:color="auto" w:fill="auto"/>
            <w:noWrap/>
            <w:vAlign w:val="center"/>
            <w:hideMark/>
          </w:tcPr>
          <w:p w14:paraId="59F1BDA8" w14:textId="4328510C"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2.700</w:t>
            </w:r>
          </w:p>
        </w:tc>
        <w:tc>
          <w:tcPr>
            <w:tcW w:w="645" w:type="pct"/>
            <w:tcBorders>
              <w:top w:val="nil"/>
              <w:left w:val="nil"/>
              <w:bottom w:val="single" w:sz="4" w:space="0" w:color="auto"/>
              <w:right w:val="single" w:sz="4" w:space="0" w:color="auto"/>
            </w:tcBorders>
            <w:shd w:val="clear" w:color="auto" w:fill="auto"/>
            <w:noWrap/>
            <w:vAlign w:val="center"/>
            <w:hideMark/>
          </w:tcPr>
          <w:p w14:paraId="2A05CF31" w14:textId="0B90456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2.800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3BEA59A0" w14:textId="7BC5607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56286EDE"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6517D7B6" w14:textId="38C362CD"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5EBB44FF"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INCO</w:t>
            </w:r>
          </w:p>
        </w:tc>
        <w:tc>
          <w:tcPr>
            <w:tcW w:w="838" w:type="pct"/>
            <w:tcBorders>
              <w:top w:val="nil"/>
              <w:left w:val="nil"/>
              <w:bottom w:val="single" w:sz="4" w:space="0" w:color="auto"/>
              <w:right w:val="single" w:sz="4" w:space="0" w:color="auto"/>
            </w:tcBorders>
            <w:shd w:val="clear" w:color="auto" w:fill="auto"/>
            <w:noWrap/>
            <w:vAlign w:val="center"/>
            <w:hideMark/>
          </w:tcPr>
          <w:p w14:paraId="5152C958"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68B65BBC" w14:textId="456495AD"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5.400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70032595" w14:textId="3E30944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5.425</w:t>
            </w:r>
          </w:p>
        </w:tc>
        <w:tc>
          <w:tcPr>
            <w:tcW w:w="707" w:type="pct"/>
            <w:tcBorders>
              <w:top w:val="nil"/>
              <w:left w:val="nil"/>
              <w:bottom w:val="single" w:sz="4" w:space="0" w:color="auto"/>
              <w:right w:val="single" w:sz="4" w:space="0" w:color="auto"/>
            </w:tcBorders>
            <w:shd w:val="clear" w:color="auto" w:fill="auto"/>
            <w:noWrap/>
            <w:vAlign w:val="center"/>
            <w:hideMark/>
          </w:tcPr>
          <w:p w14:paraId="43C5C58E" w14:textId="1E0174A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5.400</w:t>
            </w:r>
          </w:p>
        </w:tc>
        <w:tc>
          <w:tcPr>
            <w:tcW w:w="645" w:type="pct"/>
            <w:tcBorders>
              <w:top w:val="nil"/>
              <w:left w:val="nil"/>
              <w:bottom w:val="single" w:sz="4" w:space="0" w:color="auto"/>
              <w:right w:val="single" w:sz="4" w:space="0" w:color="auto"/>
            </w:tcBorders>
            <w:shd w:val="clear" w:color="auto" w:fill="auto"/>
            <w:noWrap/>
            <w:vAlign w:val="center"/>
            <w:hideMark/>
          </w:tcPr>
          <w:p w14:paraId="1538BF2A" w14:textId="3BC40A4D"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5.500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3D0A7B49" w14:textId="0125921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46130B96"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68322232"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30/07/2021</w:t>
            </w:r>
          </w:p>
        </w:tc>
        <w:tc>
          <w:tcPr>
            <w:tcW w:w="487" w:type="pct"/>
            <w:tcBorders>
              <w:top w:val="nil"/>
              <w:left w:val="nil"/>
              <w:bottom w:val="single" w:sz="4" w:space="0" w:color="auto"/>
              <w:right w:val="single" w:sz="4" w:space="0" w:color="auto"/>
            </w:tcBorders>
            <w:shd w:val="clear" w:color="auto" w:fill="auto"/>
            <w:noWrap/>
            <w:vAlign w:val="center"/>
            <w:hideMark/>
          </w:tcPr>
          <w:p w14:paraId="6656D96A"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LSIP</w:t>
            </w:r>
          </w:p>
        </w:tc>
        <w:tc>
          <w:tcPr>
            <w:tcW w:w="838" w:type="pct"/>
            <w:tcBorders>
              <w:top w:val="nil"/>
              <w:left w:val="nil"/>
              <w:bottom w:val="single" w:sz="4" w:space="0" w:color="auto"/>
              <w:right w:val="single" w:sz="4" w:space="0" w:color="auto"/>
            </w:tcBorders>
            <w:shd w:val="clear" w:color="auto" w:fill="auto"/>
            <w:noWrap/>
            <w:vAlign w:val="center"/>
            <w:hideMark/>
          </w:tcPr>
          <w:p w14:paraId="2CDF9E03"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510B056A" w14:textId="3ECEE9EF"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1.110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19BD9F27" w14:textId="36EA2E9D"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1.155</w:t>
            </w:r>
          </w:p>
        </w:tc>
        <w:tc>
          <w:tcPr>
            <w:tcW w:w="707" w:type="pct"/>
            <w:tcBorders>
              <w:top w:val="nil"/>
              <w:left w:val="nil"/>
              <w:bottom w:val="single" w:sz="4" w:space="0" w:color="auto"/>
              <w:right w:val="single" w:sz="4" w:space="0" w:color="auto"/>
            </w:tcBorders>
            <w:shd w:val="clear" w:color="auto" w:fill="auto"/>
            <w:noWrap/>
            <w:vAlign w:val="center"/>
            <w:hideMark/>
          </w:tcPr>
          <w:p w14:paraId="1A8F4847" w14:textId="4D80787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1.125</w:t>
            </w:r>
          </w:p>
        </w:tc>
        <w:tc>
          <w:tcPr>
            <w:tcW w:w="645" w:type="pct"/>
            <w:tcBorders>
              <w:top w:val="nil"/>
              <w:left w:val="nil"/>
              <w:bottom w:val="single" w:sz="4" w:space="0" w:color="auto"/>
              <w:right w:val="single" w:sz="4" w:space="0" w:color="auto"/>
            </w:tcBorders>
            <w:shd w:val="clear" w:color="auto" w:fill="auto"/>
            <w:noWrap/>
            <w:vAlign w:val="center"/>
            <w:hideMark/>
          </w:tcPr>
          <w:p w14:paraId="05D48C9C" w14:textId="508275F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1.135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4622F4B8" w14:textId="5328928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5589674A"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63B0640A" w14:textId="37F38C52"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00FAB8B7"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TINS</w:t>
            </w:r>
          </w:p>
        </w:tc>
        <w:tc>
          <w:tcPr>
            <w:tcW w:w="838" w:type="pct"/>
            <w:tcBorders>
              <w:top w:val="nil"/>
              <w:left w:val="nil"/>
              <w:bottom w:val="single" w:sz="4" w:space="0" w:color="auto"/>
              <w:right w:val="single" w:sz="4" w:space="0" w:color="auto"/>
            </w:tcBorders>
            <w:shd w:val="clear" w:color="auto" w:fill="auto"/>
            <w:noWrap/>
            <w:vAlign w:val="center"/>
            <w:hideMark/>
          </w:tcPr>
          <w:p w14:paraId="2D8CF93B"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A76823A" w14:textId="22F158BB"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1.655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1442217B" w14:textId="2EDB9F2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1.680</w:t>
            </w:r>
          </w:p>
        </w:tc>
        <w:tc>
          <w:tcPr>
            <w:tcW w:w="707" w:type="pct"/>
            <w:tcBorders>
              <w:top w:val="nil"/>
              <w:left w:val="nil"/>
              <w:bottom w:val="single" w:sz="4" w:space="0" w:color="auto"/>
              <w:right w:val="single" w:sz="4" w:space="0" w:color="auto"/>
            </w:tcBorders>
            <w:shd w:val="clear" w:color="auto" w:fill="auto"/>
            <w:noWrap/>
            <w:vAlign w:val="center"/>
            <w:hideMark/>
          </w:tcPr>
          <w:p w14:paraId="480B30E1" w14:textId="45299C7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1.665</w:t>
            </w:r>
          </w:p>
        </w:tc>
        <w:tc>
          <w:tcPr>
            <w:tcW w:w="645" w:type="pct"/>
            <w:tcBorders>
              <w:top w:val="nil"/>
              <w:left w:val="nil"/>
              <w:bottom w:val="single" w:sz="4" w:space="0" w:color="auto"/>
              <w:right w:val="single" w:sz="4" w:space="0" w:color="auto"/>
            </w:tcBorders>
            <w:shd w:val="clear" w:color="auto" w:fill="auto"/>
            <w:noWrap/>
            <w:vAlign w:val="center"/>
            <w:hideMark/>
          </w:tcPr>
          <w:p w14:paraId="705F0AFA" w14:textId="13F192F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1.700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9351C40" w14:textId="65C63BE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6794750C"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134C69E3" w14:textId="35A0010C"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7586E16F"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TLKM</w:t>
            </w:r>
          </w:p>
        </w:tc>
        <w:tc>
          <w:tcPr>
            <w:tcW w:w="838" w:type="pct"/>
            <w:tcBorders>
              <w:top w:val="nil"/>
              <w:left w:val="nil"/>
              <w:bottom w:val="single" w:sz="4" w:space="0" w:color="auto"/>
              <w:right w:val="single" w:sz="4" w:space="0" w:color="auto"/>
            </w:tcBorders>
            <w:shd w:val="clear" w:color="auto" w:fill="auto"/>
            <w:noWrap/>
            <w:vAlign w:val="center"/>
            <w:hideMark/>
          </w:tcPr>
          <w:p w14:paraId="52835376"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0432169A" w14:textId="1FE5CEC9"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3.330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1325C48A" w14:textId="6F6EAEB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3.280</w:t>
            </w:r>
          </w:p>
        </w:tc>
        <w:tc>
          <w:tcPr>
            <w:tcW w:w="707" w:type="pct"/>
            <w:tcBorders>
              <w:top w:val="nil"/>
              <w:left w:val="nil"/>
              <w:bottom w:val="single" w:sz="4" w:space="0" w:color="auto"/>
              <w:right w:val="single" w:sz="4" w:space="0" w:color="auto"/>
            </w:tcBorders>
            <w:shd w:val="clear" w:color="auto" w:fill="auto"/>
            <w:noWrap/>
            <w:vAlign w:val="center"/>
            <w:hideMark/>
          </w:tcPr>
          <w:p w14:paraId="2AF1A07A" w14:textId="76EA2459"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3.240</w:t>
            </w:r>
          </w:p>
        </w:tc>
        <w:tc>
          <w:tcPr>
            <w:tcW w:w="645" w:type="pct"/>
            <w:tcBorders>
              <w:top w:val="nil"/>
              <w:left w:val="nil"/>
              <w:bottom w:val="single" w:sz="4" w:space="0" w:color="auto"/>
              <w:right w:val="single" w:sz="4" w:space="0" w:color="auto"/>
            </w:tcBorders>
            <w:shd w:val="clear" w:color="auto" w:fill="auto"/>
            <w:noWrap/>
            <w:vAlign w:val="center"/>
            <w:hideMark/>
          </w:tcPr>
          <w:p w14:paraId="12A62098" w14:textId="73007A0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3.360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A3D2A82" w14:textId="4E1A541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512075C5"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455B3390"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02/08/2021</w:t>
            </w:r>
          </w:p>
        </w:tc>
        <w:tc>
          <w:tcPr>
            <w:tcW w:w="487" w:type="pct"/>
            <w:tcBorders>
              <w:top w:val="nil"/>
              <w:left w:val="nil"/>
              <w:bottom w:val="single" w:sz="4" w:space="0" w:color="auto"/>
              <w:right w:val="single" w:sz="4" w:space="0" w:color="auto"/>
            </w:tcBorders>
            <w:shd w:val="clear" w:color="auto" w:fill="auto"/>
            <w:noWrap/>
            <w:vAlign w:val="center"/>
            <w:hideMark/>
          </w:tcPr>
          <w:p w14:paraId="56D5EBDC"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INCO</w:t>
            </w:r>
          </w:p>
        </w:tc>
        <w:tc>
          <w:tcPr>
            <w:tcW w:w="838" w:type="pct"/>
            <w:tcBorders>
              <w:top w:val="nil"/>
              <w:left w:val="nil"/>
              <w:bottom w:val="single" w:sz="4" w:space="0" w:color="auto"/>
              <w:right w:val="single" w:sz="4" w:space="0" w:color="auto"/>
            </w:tcBorders>
            <w:shd w:val="clear" w:color="auto" w:fill="auto"/>
            <w:noWrap/>
            <w:vAlign w:val="center"/>
            <w:hideMark/>
          </w:tcPr>
          <w:p w14:paraId="67C63AE0"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4FB6021" w14:textId="4E3AA81F"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5.125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3ACD890E" w14:textId="1099BD2F"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5.700</w:t>
            </w:r>
          </w:p>
        </w:tc>
        <w:tc>
          <w:tcPr>
            <w:tcW w:w="707" w:type="pct"/>
            <w:tcBorders>
              <w:top w:val="nil"/>
              <w:left w:val="nil"/>
              <w:bottom w:val="single" w:sz="4" w:space="0" w:color="auto"/>
              <w:right w:val="single" w:sz="4" w:space="0" w:color="auto"/>
            </w:tcBorders>
            <w:shd w:val="clear" w:color="auto" w:fill="auto"/>
            <w:noWrap/>
            <w:vAlign w:val="center"/>
            <w:hideMark/>
          </w:tcPr>
          <w:p w14:paraId="7A0FA437" w14:textId="10EDF1A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5.400</w:t>
            </w:r>
          </w:p>
        </w:tc>
        <w:tc>
          <w:tcPr>
            <w:tcW w:w="645" w:type="pct"/>
            <w:tcBorders>
              <w:top w:val="nil"/>
              <w:left w:val="nil"/>
              <w:bottom w:val="single" w:sz="4" w:space="0" w:color="auto"/>
              <w:right w:val="single" w:sz="4" w:space="0" w:color="auto"/>
            </w:tcBorders>
            <w:shd w:val="clear" w:color="auto" w:fill="auto"/>
            <w:noWrap/>
            <w:vAlign w:val="center"/>
            <w:hideMark/>
          </w:tcPr>
          <w:p w14:paraId="451BD2C8" w14:textId="01E6F00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5.375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577225C9" w14:textId="47AAA5D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TIDAK AKURAT</w:t>
            </w:r>
          </w:p>
        </w:tc>
      </w:tr>
      <w:tr w:rsidR="00AE34D9" w:rsidRPr="00520AFC" w14:paraId="5FEDB1A3"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6552FA07" w14:textId="139213BC"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3B4EDB39"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JSMR</w:t>
            </w:r>
          </w:p>
        </w:tc>
        <w:tc>
          <w:tcPr>
            <w:tcW w:w="838" w:type="pct"/>
            <w:tcBorders>
              <w:top w:val="nil"/>
              <w:left w:val="nil"/>
              <w:bottom w:val="single" w:sz="4" w:space="0" w:color="auto"/>
              <w:right w:val="single" w:sz="4" w:space="0" w:color="auto"/>
            </w:tcBorders>
            <w:shd w:val="clear" w:color="auto" w:fill="auto"/>
            <w:noWrap/>
            <w:vAlign w:val="center"/>
            <w:hideMark/>
          </w:tcPr>
          <w:p w14:paraId="5B3CFD23"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8A4007B" w14:textId="3B508275"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3.820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4DC802FA" w14:textId="6AA3CAB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3.940</w:t>
            </w:r>
          </w:p>
        </w:tc>
        <w:tc>
          <w:tcPr>
            <w:tcW w:w="707" w:type="pct"/>
            <w:tcBorders>
              <w:top w:val="nil"/>
              <w:left w:val="nil"/>
              <w:bottom w:val="single" w:sz="4" w:space="0" w:color="auto"/>
              <w:right w:val="single" w:sz="4" w:space="0" w:color="auto"/>
            </w:tcBorders>
            <w:shd w:val="clear" w:color="auto" w:fill="auto"/>
            <w:noWrap/>
            <w:vAlign w:val="center"/>
            <w:hideMark/>
          </w:tcPr>
          <w:p w14:paraId="0D2713CE" w14:textId="5443E17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4.020</w:t>
            </w:r>
          </w:p>
        </w:tc>
        <w:tc>
          <w:tcPr>
            <w:tcW w:w="645" w:type="pct"/>
            <w:tcBorders>
              <w:top w:val="nil"/>
              <w:left w:val="nil"/>
              <w:bottom w:val="single" w:sz="4" w:space="0" w:color="auto"/>
              <w:right w:val="single" w:sz="4" w:space="0" w:color="auto"/>
            </w:tcBorders>
            <w:shd w:val="clear" w:color="auto" w:fill="auto"/>
            <w:noWrap/>
            <w:vAlign w:val="center"/>
            <w:hideMark/>
          </w:tcPr>
          <w:p w14:paraId="2F2F774A" w14:textId="05A372C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4.060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4B00273A" w14:textId="5D7F6C4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5C58998F"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3CC4A4B0"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03/08/2021</w:t>
            </w:r>
          </w:p>
        </w:tc>
        <w:tc>
          <w:tcPr>
            <w:tcW w:w="487" w:type="pct"/>
            <w:tcBorders>
              <w:top w:val="nil"/>
              <w:left w:val="nil"/>
              <w:bottom w:val="single" w:sz="4" w:space="0" w:color="auto"/>
              <w:right w:val="single" w:sz="4" w:space="0" w:color="auto"/>
            </w:tcBorders>
            <w:shd w:val="clear" w:color="auto" w:fill="auto"/>
            <w:noWrap/>
            <w:vAlign w:val="center"/>
            <w:hideMark/>
          </w:tcPr>
          <w:p w14:paraId="5EEED20C"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ERAA</w:t>
            </w:r>
          </w:p>
        </w:tc>
        <w:tc>
          <w:tcPr>
            <w:tcW w:w="838" w:type="pct"/>
            <w:tcBorders>
              <w:top w:val="nil"/>
              <w:left w:val="nil"/>
              <w:bottom w:val="single" w:sz="4" w:space="0" w:color="auto"/>
              <w:right w:val="single" w:sz="4" w:space="0" w:color="auto"/>
            </w:tcBorders>
            <w:shd w:val="clear" w:color="auto" w:fill="auto"/>
            <w:noWrap/>
            <w:vAlign w:val="center"/>
            <w:hideMark/>
          </w:tcPr>
          <w:p w14:paraId="0AFCF599"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1670B42D" w14:textId="1AA98A23"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625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5669CE4" w14:textId="36B3452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690</w:t>
            </w:r>
          </w:p>
        </w:tc>
        <w:tc>
          <w:tcPr>
            <w:tcW w:w="707" w:type="pct"/>
            <w:tcBorders>
              <w:top w:val="nil"/>
              <w:left w:val="nil"/>
              <w:bottom w:val="single" w:sz="4" w:space="0" w:color="auto"/>
              <w:right w:val="single" w:sz="4" w:space="0" w:color="auto"/>
            </w:tcBorders>
            <w:shd w:val="clear" w:color="auto" w:fill="auto"/>
            <w:noWrap/>
            <w:vAlign w:val="center"/>
            <w:hideMark/>
          </w:tcPr>
          <w:p w14:paraId="6C9D940B" w14:textId="747EA1E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660</w:t>
            </w:r>
          </w:p>
        </w:tc>
        <w:tc>
          <w:tcPr>
            <w:tcW w:w="645" w:type="pct"/>
            <w:tcBorders>
              <w:top w:val="nil"/>
              <w:left w:val="nil"/>
              <w:bottom w:val="single" w:sz="4" w:space="0" w:color="auto"/>
              <w:right w:val="single" w:sz="4" w:space="0" w:color="auto"/>
            </w:tcBorders>
            <w:shd w:val="clear" w:color="auto" w:fill="auto"/>
            <w:noWrap/>
            <w:vAlign w:val="center"/>
            <w:hideMark/>
          </w:tcPr>
          <w:p w14:paraId="74455331" w14:textId="3265D343"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670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2957FE8" w14:textId="04728EEF"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09FB6BAC"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4E07D838" w14:textId="07668B1C"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1DFEAAF2"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PTBA</w:t>
            </w:r>
          </w:p>
        </w:tc>
        <w:tc>
          <w:tcPr>
            <w:tcW w:w="838" w:type="pct"/>
            <w:tcBorders>
              <w:top w:val="nil"/>
              <w:left w:val="nil"/>
              <w:bottom w:val="single" w:sz="4" w:space="0" w:color="auto"/>
              <w:right w:val="single" w:sz="4" w:space="0" w:color="auto"/>
            </w:tcBorders>
            <w:shd w:val="clear" w:color="auto" w:fill="auto"/>
            <w:noWrap/>
            <w:vAlign w:val="center"/>
            <w:hideMark/>
          </w:tcPr>
          <w:p w14:paraId="4DF0CE2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25E3D17" w14:textId="75252D10"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2.190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A213F2E" w14:textId="7CBCCF0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2.300</w:t>
            </w:r>
          </w:p>
        </w:tc>
        <w:tc>
          <w:tcPr>
            <w:tcW w:w="707" w:type="pct"/>
            <w:tcBorders>
              <w:top w:val="nil"/>
              <w:left w:val="nil"/>
              <w:bottom w:val="single" w:sz="4" w:space="0" w:color="auto"/>
              <w:right w:val="single" w:sz="4" w:space="0" w:color="auto"/>
            </w:tcBorders>
            <w:shd w:val="clear" w:color="auto" w:fill="auto"/>
            <w:noWrap/>
            <w:vAlign w:val="center"/>
            <w:hideMark/>
          </w:tcPr>
          <w:p w14:paraId="5881841A" w14:textId="332A99E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2.220</w:t>
            </w:r>
          </w:p>
        </w:tc>
        <w:tc>
          <w:tcPr>
            <w:tcW w:w="645" w:type="pct"/>
            <w:tcBorders>
              <w:top w:val="nil"/>
              <w:left w:val="nil"/>
              <w:bottom w:val="single" w:sz="4" w:space="0" w:color="auto"/>
              <w:right w:val="single" w:sz="4" w:space="0" w:color="auto"/>
            </w:tcBorders>
            <w:shd w:val="clear" w:color="auto" w:fill="auto"/>
            <w:noWrap/>
            <w:vAlign w:val="center"/>
            <w:hideMark/>
          </w:tcPr>
          <w:p w14:paraId="7BB5C2B7" w14:textId="31BD3F9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2.270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6FBEE8E" w14:textId="32120DE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444E0E3F"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0D5E4DCD"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04/08/2021</w:t>
            </w:r>
          </w:p>
        </w:tc>
        <w:tc>
          <w:tcPr>
            <w:tcW w:w="487" w:type="pct"/>
            <w:tcBorders>
              <w:top w:val="nil"/>
              <w:left w:val="nil"/>
              <w:bottom w:val="single" w:sz="4" w:space="0" w:color="auto"/>
              <w:right w:val="single" w:sz="4" w:space="0" w:color="auto"/>
            </w:tcBorders>
            <w:shd w:val="clear" w:color="auto" w:fill="auto"/>
            <w:noWrap/>
            <w:vAlign w:val="center"/>
            <w:hideMark/>
          </w:tcPr>
          <w:p w14:paraId="75DB5A4E"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AKRA</w:t>
            </w:r>
          </w:p>
        </w:tc>
        <w:tc>
          <w:tcPr>
            <w:tcW w:w="838" w:type="pct"/>
            <w:tcBorders>
              <w:top w:val="nil"/>
              <w:left w:val="nil"/>
              <w:bottom w:val="single" w:sz="4" w:space="0" w:color="auto"/>
              <w:right w:val="single" w:sz="4" w:space="0" w:color="auto"/>
            </w:tcBorders>
            <w:shd w:val="clear" w:color="auto" w:fill="auto"/>
            <w:noWrap/>
            <w:vAlign w:val="center"/>
            <w:hideMark/>
          </w:tcPr>
          <w:p w14:paraId="7B24624F"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1B59E37" w14:textId="2E3EC28A"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3.480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3DDC7A31" w14:textId="245A929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3.610</w:t>
            </w:r>
          </w:p>
        </w:tc>
        <w:tc>
          <w:tcPr>
            <w:tcW w:w="707" w:type="pct"/>
            <w:tcBorders>
              <w:top w:val="nil"/>
              <w:left w:val="nil"/>
              <w:bottom w:val="single" w:sz="4" w:space="0" w:color="auto"/>
              <w:right w:val="single" w:sz="4" w:space="0" w:color="auto"/>
            </w:tcBorders>
            <w:shd w:val="clear" w:color="auto" w:fill="auto"/>
            <w:noWrap/>
            <w:vAlign w:val="center"/>
            <w:hideMark/>
          </w:tcPr>
          <w:p w14:paraId="4E488FA1" w14:textId="19EBB1C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3.550</w:t>
            </w:r>
          </w:p>
        </w:tc>
        <w:tc>
          <w:tcPr>
            <w:tcW w:w="645" w:type="pct"/>
            <w:tcBorders>
              <w:top w:val="nil"/>
              <w:left w:val="nil"/>
              <w:bottom w:val="single" w:sz="4" w:space="0" w:color="auto"/>
              <w:right w:val="single" w:sz="4" w:space="0" w:color="auto"/>
            </w:tcBorders>
            <w:shd w:val="clear" w:color="auto" w:fill="auto"/>
            <w:noWrap/>
            <w:vAlign w:val="center"/>
            <w:hideMark/>
          </w:tcPr>
          <w:p w14:paraId="50BAE78F" w14:textId="32B4112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3.550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D522B26" w14:textId="5F0246B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TIDAK AKURAT</w:t>
            </w:r>
          </w:p>
        </w:tc>
      </w:tr>
      <w:tr w:rsidR="00AE34D9" w:rsidRPr="00520AFC" w14:paraId="0A245047"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01855EA2" w14:textId="41029A00"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748C14DC"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BBNI</w:t>
            </w:r>
          </w:p>
        </w:tc>
        <w:tc>
          <w:tcPr>
            <w:tcW w:w="838" w:type="pct"/>
            <w:tcBorders>
              <w:top w:val="nil"/>
              <w:left w:val="nil"/>
              <w:bottom w:val="single" w:sz="4" w:space="0" w:color="auto"/>
              <w:right w:val="single" w:sz="4" w:space="0" w:color="auto"/>
            </w:tcBorders>
            <w:shd w:val="clear" w:color="auto" w:fill="auto"/>
            <w:noWrap/>
            <w:vAlign w:val="center"/>
            <w:hideMark/>
          </w:tcPr>
          <w:p w14:paraId="3D093BFA"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2D7CEF4" w14:textId="38B9E80C"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5.125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64EB505" w14:textId="6F83802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5.050</w:t>
            </w:r>
          </w:p>
        </w:tc>
        <w:tc>
          <w:tcPr>
            <w:tcW w:w="707" w:type="pct"/>
            <w:tcBorders>
              <w:top w:val="nil"/>
              <w:left w:val="nil"/>
              <w:bottom w:val="single" w:sz="4" w:space="0" w:color="auto"/>
              <w:right w:val="single" w:sz="4" w:space="0" w:color="auto"/>
            </w:tcBorders>
            <w:shd w:val="clear" w:color="auto" w:fill="auto"/>
            <w:noWrap/>
            <w:vAlign w:val="center"/>
            <w:hideMark/>
          </w:tcPr>
          <w:p w14:paraId="34835A6F" w14:textId="088388BD"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5.050</w:t>
            </w:r>
          </w:p>
        </w:tc>
        <w:tc>
          <w:tcPr>
            <w:tcW w:w="645" w:type="pct"/>
            <w:tcBorders>
              <w:top w:val="nil"/>
              <w:left w:val="nil"/>
              <w:bottom w:val="single" w:sz="4" w:space="0" w:color="auto"/>
              <w:right w:val="single" w:sz="4" w:space="0" w:color="auto"/>
            </w:tcBorders>
            <w:shd w:val="clear" w:color="auto" w:fill="auto"/>
            <w:noWrap/>
            <w:vAlign w:val="center"/>
            <w:hideMark/>
          </w:tcPr>
          <w:p w14:paraId="2E311118" w14:textId="53515D76"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5.250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B69851C" w14:textId="5B88547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02BE31AF"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2E2863C0"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05/08/2021</w:t>
            </w:r>
          </w:p>
        </w:tc>
        <w:tc>
          <w:tcPr>
            <w:tcW w:w="487" w:type="pct"/>
            <w:tcBorders>
              <w:top w:val="nil"/>
              <w:left w:val="nil"/>
              <w:bottom w:val="single" w:sz="4" w:space="0" w:color="auto"/>
              <w:right w:val="single" w:sz="4" w:space="0" w:color="auto"/>
            </w:tcBorders>
            <w:shd w:val="clear" w:color="auto" w:fill="auto"/>
            <w:noWrap/>
            <w:vAlign w:val="center"/>
            <w:hideMark/>
          </w:tcPr>
          <w:p w14:paraId="5E8779D1"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ADRO</w:t>
            </w:r>
          </w:p>
        </w:tc>
        <w:tc>
          <w:tcPr>
            <w:tcW w:w="838" w:type="pct"/>
            <w:tcBorders>
              <w:top w:val="nil"/>
              <w:left w:val="nil"/>
              <w:bottom w:val="single" w:sz="4" w:space="0" w:color="auto"/>
              <w:right w:val="single" w:sz="4" w:space="0" w:color="auto"/>
            </w:tcBorders>
            <w:shd w:val="clear" w:color="auto" w:fill="auto"/>
            <w:noWrap/>
            <w:vAlign w:val="center"/>
            <w:hideMark/>
          </w:tcPr>
          <w:p w14:paraId="0E592231"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06156DC" w14:textId="4F07EBE0"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1.300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0C816E6C" w14:textId="4C2B337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1.380</w:t>
            </w:r>
          </w:p>
        </w:tc>
        <w:tc>
          <w:tcPr>
            <w:tcW w:w="707" w:type="pct"/>
            <w:tcBorders>
              <w:top w:val="nil"/>
              <w:left w:val="nil"/>
              <w:bottom w:val="single" w:sz="4" w:space="0" w:color="auto"/>
              <w:right w:val="single" w:sz="4" w:space="0" w:color="auto"/>
            </w:tcBorders>
            <w:shd w:val="clear" w:color="auto" w:fill="auto"/>
            <w:noWrap/>
            <w:vAlign w:val="center"/>
            <w:hideMark/>
          </w:tcPr>
          <w:p w14:paraId="5C75D6B0" w14:textId="108D87D3"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1.300</w:t>
            </w:r>
          </w:p>
        </w:tc>
        <w:tc>
          <w:tcPr>
            <w:tcW w:w="645" w:type="pct"/>
            <w:tcBorders>
              <w:top w:val="nil"/>
              <w:left w:val="nil"/>
              <w:bottom w:val="single" w:sz="4" w:space="0" w:color="auto"/>
              <w:right w:val="single" w:sz="4" w:space="0" w:color="auto"/>
            </w:tcBorders>
            <w:shd w:val="clear" w:color="auto" w:fill="auto"/>
            <w:noWrap/>
            <w:vAlign w:val="center"/>
            <w:hideMark/>
          </w:tcPr>
          <w:p w14:paraId="2FB9F348" w14:textId="45B0EF2C"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1.340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BB6E6BA" w14:textId="44FABEE0"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77DD305D"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5584BE52" w14:textId="2FD457DB"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60862F06"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BMRI</w:t>
            </w:r>
          </w:p>
        </w:tc>
        <w:tc>
          <w:tcPr>
            <w:tcW w:w="838" w:type="pct"/>
            <w:tcBorders>
              <w:top w:val="nil"/>
              <w:left w:val="nil"/>
              <w:bottom w:val="single" w:sz="4" w:space="0" w:color="auto"/>
              <w:right w:val="single" w:sz="4" w:space="0" w:color="auto"/>
            </w:tcBorders>
            <w:shd w:val="clear" w:color="auto" w:fill="auto"/>
            <w:noWrap/>
            <w:vAlign w:val="center"/>
            <w:hideMark/>
          </w:tcPr>
          <w:p w14:paraId="16C6E4DB"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8E812B9" w14:textId="7DF0D034"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5.800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674659B5" w14:textId="214E037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5.950</w:t>
            </w:r>
          </w:p>
        </w:tc>
        <w:tc>
          <w:tcPr>
            <w:tcW w:w="707" w:type="pct"/>
            <w:tcBorders>
              <w:top w:val="nil"/>
              <w:left w:val="nil"/>
              <w:bottom w:val="single" w:sz="4" w:space="0" w:color="auto"/>
              <w:right w:val="single" w:sz="4" w:space="0" w:color="auto"/>
            </w:tcBorders>
            <w:shd w:val="clear" w:color="auto" w:fill="auto"/>
            <w:noWrap/>
            <w:vAlign w:val="center"/>
            <w:hideMark/>
          </w:tcPr>
          <w:p w14:paraId="10EC5EC8" w14:textId="73C72211"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6.050</w:t>
            </w:r>
          </w:p>
        </w:tc>
        <w:tc>
          <w:tcPr>
            <w:tcW w:w="645" w:type="pct"/>
            <w:tcBorders>
              <w:top w:val="nil"/>
              <w:left w:val="nil"/>
              <w:bottom w:val="single" w:sz="4" w:space="0" w:color="auto"/>
              <w:right w:val="single" w:sz="4" w:space="0" w:color="auto"/>
            </w:tcBorders>
            <w:shd w:val="clear" w:color="auto" w:fill="auto"/>
            <w:noWrap/>
            <w:vAlign w:val="center"/>
            <w:hideMark/>
          </w:tcPr>
          <w:p w14:paraId="56FCD2F5" w14:textId="0881230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6.100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3C35D29A" w14:textId="697A4B5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0AAB96EA"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7B95587E" w14:textId="5D29F2E0"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2B70CB97"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BBRI</w:t>
            </w:r>
          </w:p>
        </w:tc>
        <w:tc>
          <w:tcPr>
            <w:tcW w:w="838" w:type="pct"/>
            <w:tcBorders>
              <w:top w:val="nil"/>
              <w:left w:val="nil"/>
              <w:bottom w:val="single" w:sz="4" w:space="0" w:color="auto"/>
              <w:right w:val="single" w:sz="4" w:space="0" w:color="auto"/>
            </w:tcBorders>
            <w:shd w:val="clear" w:color="auto" w:fill="auto"/>
            <w:noWrap/>
            <w:vAlign w:val="center"/>
            <w:hideMark/>
          </w:tcPr>
          <w:p w14:paraId="213F3666"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DD98127" w14:textId="1A70674F"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3.850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1116B908" w14:textId="0A230DE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3.910</w:t>
            </w:r>
          </w:p>
        </w:tc>
        <w:tc>
          <w:tcPr>
            <w:tcW w:w="707" w:type="pct"/>
            <w:tcBorders>
              <w:top w:val="nil"/>
              <w:left w:val="nil"/>
              <w:bottom w:val="single" w:sz="4" w:space="0" w:color="auto"/>
              <w:right w:val="single" w:sz="4" w:space="0" w:color="auto"/>
            </w:tcBorders>
            <w:shd w:val="clear" w:color="auto" w:fill="auto"/>
            <w:noWrap/>
            <w:vAlign w:val="center"/>
            <w:hideMark/>
          </w:tcPr>
          <w:p w14:paraId="2FC51072" w14:textId="05C021BC"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4.050</w:t>
            </w:r>
          </w:p>
        </w:tc>
        <w:tc>
          <w:tcPr>
            <w:tcW w:w="645" w:type="pct"/>
            <w:tcBorders>
              <w:top w:val="nil"/>
              <w:left w:val="nil"/>
              <w:bottom w:val="single" w:sz="4" w:space="0" w:color="auto"/>
              <w:right w:val="single" w:sz="4" w:space="0" w:color="auto"/>
            </w:tcBorders>
            <w:shd w:val="clear" w:color="auto" w:fill="auto"/>
            <w:noWrap/>
            <w:vAlign w:val="center"/>
            <w:hideMark/>
          </w:tcPr>
          <w:p w14:paraId="3614A328" w14:textId="0429770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4.060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50C402C8" w14:textId="414664D8"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56110E31"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73C943D4" w14:textId="77777777" w:rsidR="00AE34D9" w:rsidRPr="00520AFC" w:rsidRDefault="00AE34D9" w:rsidP="006C4A42">
            <w:pPr>
              <w:spacing w:after="0" w:line="240" w:lineRule="auto"/>
              <w:jc w:val="center"/>
              <w:rPr>
                <w:rFonts w:eastAsia="Times New Roman" w:cs="Calibri"/>
                <w:b/>
                <w:bCs/>
                <w:color w:val="000000"/>
                <w:lang w:val="id-ID" w:eastAsia="id-ID"/>
              </w:rPr>
            </w:pPr>
            <w:r w:rsidRPr="00520AFC">
              <w:rPr>
                <w:rFonts w:eastAsia="Times New Roman" w:cs="Calibri"/>
                <w:b/>
                <w:bCs/>
                <w:color w:val="000000"/>
                <w:lang w:val="id-ID" w:eastAsia="id-ID"/>
              </w:rPr>
              <w:t>06/08/2021</w:t>
            </w:r>
          </w:p>
        </w:tc>
        <w:tc>
          <w:tcPr>
            <w:tcW w:w="487" w:type="pct"/>
            <w:tcBorders>
              <w:top w:val="nil"/>
              <w:left w:val="nil"/>
              <w:bottom w:val="single" w:sz="4" w:space="0" w:color="auto"/>
              <w:right w:val="single" w:sz="4" w:space="0" w:color="auto"/>
            </w:tcBorders>
            <w:shd w:val="clear" w:color="auto" w:fill="auto"/>
            <w:noWrap/>
            <w:vAlign w:val="center"/>
            <w:hideMark/>
          </w:tcPr>
          <w:p w14:paraId="0B3C1E6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BRIS</w:t>
            </w:r>
          </w:p>
        </w:tc>
        <w:tc>
          <w:tcPr>
            <w:tcW w:w="838" w:type="pct"/>
            <w:tcBorders>
              <w:top w:val="nil"/>
              <w:left w:val="nil"/>
              <w:bottom w:val="single" w:sz="4" w:space="0" w:color="auto"/>
              <w:right w:val="single" w:sz="4" w:space="0" w:color="auto"/>
            </w:tcBorders>
            <w:shd w:val="clear" w:color="auto" w:fill="auto"/>
            <w:noWrap/>
            <w:vAlign w:val="center"/>
            <w:hideMark/>
          </w:tcPr>
          <w:p w14:paraId="1C66BE45"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5E3AE3F3" w14:textId="6538044F"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2.340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C9E0BAC" w14:textId="1C3CA962"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2.780</w:t>
            </w:r>
          </w:p>
        </w:tc>
        <w:tc>
          <w:tcPr>
            <w:tcW w:w="707" w:type="pct"/>
            <w:tcBorders>
              <w:top w:val="nil"/>
              <w:left w:val="nil"/>
              <w:bottom w:val="single" w:sz="4" w:space="0" w:color="auto"/>
              <w:right w:val="single" w:sz="4" w:space="0" w:color="auto"/>
            </w:tcBorders>
            <w:shd w:val="clear" w:color="auto" w:fill="auto"/>
            <w:noWrap/>
            <w:vAlign w:val="center"/>
            <w:hideMark/>
          </w:tcPr>
          <w:p w14:paraId="46329E93" w14:textId="4B24920A"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2.690</w:t>
            </w:r>
          </w:p>
        </w:tc>
        <w:tc>
          <w:tcPr>
            <w:tcW w:w="645" w:type="pct"/>
            <w:tcBorders>
              <w:top w:val="nil"/>
              <w:left w:val="nil"/>
              <w:bottom w:val="single" w:sz="4" w:space="0" w:color="auto"/>
              <w:right w:val="single" w:sz="4" w:space="0" w:color="auto"/>
            </w:tcBorders>
            <w:shd w:val="clear" w:color="auto" w:fill="auto"/>
            <w:noWrap/>
            <w:vAlign w:val="center"/>
            <w:hideMark/>
          </w:tcPr>
          <w:p w14:paraId="1EFA461F" w14:textId="7EA723A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2.700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260C924" w14:textId="06D72E64"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r w:rsidR="00AE34D9" w:rsidRPr="00520AFC" w14:paraId="0F9A9599" w14:textId="77777777" w:rsidTr="00AE34D9">
        <w:trPr>
          <w:trHeight w:val="300"/>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14:paraId="675A5CC5" w14:textId="6D0F51F9" w:rsidR="00AE34D9" w:rsidRPr="00520AFC" w:rsidRDefault="00AE34D9" w:rsidP="006C4A42">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10A5E2C9"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ISAT</w:t>
            </w:r>
          </w:p>
        </w:tc>
        <w:tc>
          <w:tcPr>
            <w:tcW w:w="838" w:type="pct"/>
            <w:tcBorders>
              <w:top w:val="nil"/>
              <w:left w:val="nil"/>
              <w:bottom w:val="single" w:sz="4" w:space="0" w:color="auto"/>
              <w:right w:val="single" w:sz="4" w:space="0" w:color="auto"/>
            </w:tcBorders>
            <w:shd w:val="clear" w:color="auto" w:fill="auto"/>
            <w:noWrap/>
            <w:vAlign w:val="center"/>
            <w:hideMark/>
          </w:tcPr>
          <w:p w14:paraId="46F9FE1A" w14:textId="77777777"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0F047E8" w14:textId="310A36E6" w:rsidR="00AE34D9" w:rsidRPr="00520AFC" w:rsidRDefault="00AE34D9" w:rsidP="006C4A42">
            <w:pPr>
              <w:spacing w:after="0" w:line="240" w:lineRule="auto"/>
              <w:jc w:val="center"/>
              <w:rPr>
                <w:rFonts w:eastAsia="Times New Roman" w:cs="Calibri"/>
                <w:color w:val="000000"/>
                <w:lang w:val="id-ID" w:eastAsia="id-ID"/>
              </w:rPr>
            </w:pPr>
            <w:r>
              <w:rPr>
                <w:rFonts w:cs="Calibri"/>
                <w:color w:val="000000"/>
              </w:rPr>
              <w:t>6.175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7F96176A" w14:textId="1447C8D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6.200</w:t>
            </w:r>
          </w:p>
        </w:tc>
        <w:tc>
          <w:tcPr>
            <w:tcW w:w="707" w:type="pct"/>
            <w:tcBorders>
              <w:top w:val="nil"/>
              <w:left w:val="nil"/>
              <w:bottom w:val="single" w:sz="4" w:space="0" w:color="auto"/>
              <w:right w:val="single" w:sz="4" w:space="0" w:color="auto"/>
            </w:tcBorders>
            <w:shd w:val="clear" w:color="auto" w:fill="auto"/>
            <w:noWrap/>
            <w:vAlign w:val="center"/>
            <w:hideMark/>
          </w:tcPr>
          <w:p w14:paraId="3C0D33E5" w14:textId="3BCD315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6.150</w:t>
            </w:r>
          </w:p>
        </w:tc>
        <w:tc>
          <w:tcPr>
            <w:tcW w:w="645" w:type="pct"/>
            <w:tcBorders>
              <w:top w:val="nil"/>
              <w:left w:val="nil"/>
              <w:bottom w:val="single" w:sz="4" w:space="0" w:color="auto"/>
              <w:right w:val="single" w:sz="4" w:space="0" w:color="auto"/>
            </w:tcBorders>
            <w:shd w:val="clear" w:color="auto" w:fill="auto"/>
            <w:noWrap/>
            <w:vAlign w:val="center"/>
            <w:hideMark/>
          </w:tcPr>
          <w:p w14:paraId="618CB1BB" w14:textId="73174F15"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6.175</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6D8B2F18" w14:textId="1C8AF39E" w:rsidR="00AE34D9" w:rsidRPr="00520AFC" w:rsidRDefault="00AE34D9" w:rsidP="006C4A42">
            <w:pPr>
              <w:spacing w:after="0" w:line="240" w:lineRule="auto"/>
              <w:jc w:val="center"/>
              <w:rPr>
                <w:rFonts w:eastAsia="Times New Roman" w:cs="Calibri"/>
                <w:color w:val="000000"/>
                <w:lang w:val="id-ID" w:eastAsia="id-ID"/>
              </w:rPr>
            </w:pPr>
            <w:r w:rsidRPr="00520AFC">
              <w:rPr>
                <w:rFonts w:eastAsia="Times New Roman" w:cs="Calibri"/>
                <w:color w:val="000000"/>
                <w:lang w:val="id-ID" w:eastAsia="id-ID"/>
              </w:rPr>
              <w:t>AKURAT</w:t>
            </w:r>
          </w:p>
        </w:tc>
      </w:tr>
    </w:tbl>
    <w:p w14:paraId="45D7CBB5" w14:textId="77777777" w:rsidR="005F6E41" w:rsidRDefault="005F6E41" w:rsidP="006B6CD2">
      <w:pPr>
        <w:spacing w:after="120" w:line="360" w:lineRule="auto"/>
        <w:rPr>
          <w:rFonts w:ascii="Times New Roman" w:hAnsi="Times New Roman" w:cs="Times New Roman"/>
          <w:b/>
          <w:sz w:val="24"/>
          <w:szCs w:val="24"/>
          <w:lang w:val="id-ID"/>
        </w:rPr>
      </w:pPr>
    </w:p>
    <w:p w14:paraId="603D2DE7" w14:textId="77777777" w:rsidR="005F6E41" w:rsidRDefault="005F6E41" w:rsidP="006B6CD2">
      <w:pPr>
        <w:spacing w:after="120" w:line="360" w:lineRule="auto"/>
        <w:rPr>
          <w:rFonts w:ascii="Times New Roman" w:hAnsi="Times New Roman" w:cs="Times New Roman"/>
          <w:b/>
          <w:sz w:val="24"/>
          <w:szCs w:val="24"/>
          <w:lang w:val="id-ID"/>
        </w:rPr>
      </w:pPr>
    </w:p>
    <w:p w14:paraId="2616DB19" w14:textId="77777777" w:rsidR="005F6E41" w:rsidRDefault="005F6E41" w:rsidP="006B6CD2">
      <w:pPr>
        <w:spacing w:after="120" w:line="360" w:lineRule="auto"/>
        <w:rPr>
          <w:rFonts w:ascii="Times New Roman" w:hAnsi="Times New Roman" w:cs="Times New Roman"/>
          <w:b/>
          <w:sz w:val="24"/>
          <w:szCs w:val="24"/>
          <w:lang w:val="id-ID"/>
        </w:rPr>
      </w:pPr>
    </w:p>
    <w:p w14:paraId="55E0224D" w14:textId="77777777" w:rsidR="005F6E41" w:rsidRDefault="005F6E41" w:rsidP="006B6CD2">
      <w:pPr>
        <w:spacing w:after="120" w:line="360" w:lineRule="auto"/>
        <w:rPr>
          <w:rFonts w:ascii="Times New Roman" w:hAnsi="Times New Roman" w:cs="Times New Roman"/>
          <w:b/>
          <w:sz w:val="24"/>
          <w:szCs w:val="24"/>
          <w:lang w:val="id-ID"/>
        </w:rPr>
      </w:pPr>
    </w:p>
    <w:p w14:paraId="6C1C026A" w14:textId="77777777" w:rsidR="005F6E41" w:rsidRDefault="005F6E41" w:rsidP="006B6CD2">
      <w:pPr>
        <w:spacing w:after="120" w:line="360" w:lineRule="auto"/>
        <w:rPr>
          <w:rFonts w:ascii="Times New Roman" w:hAnsi="Times New Roman" w:cs="Times New Roman"/>
          <w:b/>
          <w:sz w:val="24"/>
          <w:szCs w:val="24"/>
          <w:lang w:val="id-ID"/>
        </w:rPr>
      </w:pPr>
    </w:p>
    <w:p w14:paraId="288578B8" w14:textId="77777777" w:rsidR="006C4A42" w:rsidRDefault="006C4A42">
      <w:pPr>
        <w:rPr>
          <w:rFonts w:ascii="Times New Roman" w:hAnsi="Times New Roman" w:cs="Times New Roman"/>
          <w:b/>
          <w:sz w:val="24"/>
          <w:szCs w:val="24"/>
          <w:lang w:val="id-ID"/>
        </w:rPr>
      </w:pPr>
    </w:p>
    <w:p w14:paraId="53865368" w14:textId="003750EB" w:rsidR="004D6065" w:rsidRDefault="007D3800" w:rsidP="005F6E41">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5F6E41">
        <w:rPr>
          <w:rFonts w:ascii="Times New Roman" w:hAnsi="Times New Roman" w:cs="Times New Roman"/>
          <w:b/>
          <w:sz w:val="24"/>
          <w:szCs w:val="24"/>
          <w:lang w:val="id-ID"/>
        </w:rPr>
        <w:t xml:space="preserve">5   </w:t>
      </w:r>
      <w:r w:rsidR="004D6065">
        <w:rPr>
          <w:rFonts w:ascii="Times New Roman" w:hAnsi="Times New Roman" w:cs="Times New Roman"/>
          <w:b/>
          <w:sz w:val="24"/>
          <w:szCs w:val="24"/>
          <w:lang w:val="id-ID"/>
        </w:rPr>
        <w:t>Tabel Data Rekomendasi CGS-CIMB Sekuritas Indonesia</w:t>
      </w:r>
    </w:p>
    <w:p w14:paraId="6087EAAC" w14:textId="77777777" w:rsidR="004D6065" w:rsidRDefault="004D6065" w:rsidP="005F6E41">
      <w:pPr>
        <w:spacing w:after="120" w:line="360" w:lineRule="auto"/>
        <w:rPr>
          <w:rFonts w:ascii="Times New Roman" w:hAnsi="Times New Roman" w:cs="Times New Roman"/>
          <w:b/>
          <w:sz w:val="24"/>
          <w:szCs w:val="24"/>
          <w:lang w:val="id-ID"/>
        </w:rPr>
      </w:pPr>
    </w:p>
    <w:tbl>
      <w:tblPr>
        <w:tblW w:w="5392" w:type="pct"/>
        <w:tblLayout w:type="fixed"/>
        <w:tblLook w:val="04A0" w:firstRow="1" w:lastRow="0" w:firstColumn="1" w:lastColumn="0" w:noHBand="0" w:noVBand="1"/>
      </w:tblPr>
      <w:tblGrid>
        <w:gridCol w:w="1301"/>
        <w:gridCol w:w="850"/>
        <w:gridCol w:w="1477"/>
        <w:gridCol w:w="964"/>
        <w:gridCol w:w="853"/>
        <w:gridCol w:w="1252"/>
        <w:gridCol w:w="1138"/>
        <w:gridCol w:w="958"/>
      </w:tblGrid>
      <w:tr w:rsidR="00AE34D9" w:rsidRPr="00084579" w14:paraId="5E6394A9" w14:textId="77777777" w:rsidTr="00AE34D9">
        <w:trPr>
          <w:trHeight w:val="1200"/>
        </w:trPr>
        <w:tc>
          <w:tcPr>
            <w:tcW w:w="739" w:type="pct"/>
            <w:tcBorders>
              <w:top w:val="single" w:sz="4" w:space="0" w:color="auto"/>
              <w:left w:val="single" w:sz="4" w:space="0" w:color="auto"/>
              <w:bottom w:val="nil"/>
              <w:right w:val="single" w:sz="4" w:space="0" w:color="auto"/>
            </w:tcBorders>
            <w:shd w:val="clear" w:color="auto" w:fill="auto"/>
            <w:noWrap/>
            <w:vAlign w:val="center"/>
            <w:hideMark/>
          </w:tcPr>
          <w:p w14:paraId="4E23223D"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Tanggal</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34E55D78"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Saham</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5E3FA03B"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Rekomendasi</w:t>
            </w:r>
          </w:p>
        </w:tc>
        <w:tc>
          <w:tcPr>
            <w:tcW w:w="548" w:type="pct"/>
            <w:tcBorders>
              <w:top w:val="single" w:sz="4" w:space="0" w:color="auto"/>
              <w:left w:val="nil"/>
              <w:bottom w:val="single" w:sz="4" w:space="0" w:color="auto"/>
              <w:right w:val="single" w:sz="4" w:space="0" w:color="auto"/>
            </w:tcBorders>
            <w:vAlign w:val="center"/>
          </w:tcPr>
          <w:p w14:paraId="2C11CC7B" w14:textId="180FD100"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Current Price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2D6E4" w14:textId="12679D7F"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Target Price</w:t>
            </w:r>
          </w:p>
        </w:tc>
        <w:tc>
          <w:tcPr>
            <w:tcW w:w="712" w:type="pct"/>
            <w:tcBorders>
              <w:top w:val="single" w:sz="4" w:space="0" w:color="auto"/>
              <w:left w:val="nil"/>
              <w:bottom w:val="single" w:sz="4" w:space="0" w:color="auto"/>
              <w:right w:val="single" w:sz="4" w:space="0" w:color="auto"/>
            </w:tcBorders>
            <w:shd w:val="clear" w:color="auto" w:fill="auto"/>
            <w:vAlign w:val="center"/>
            <w:hideMark/>
          </w:tcPr>
          <w:p w14:paraId="042AD268" w14:textId="7475763B"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Harga penutupan</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79D690A2" w14:textId="6164A1C0"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Harga Tertinggi/Terendah (2 Hari)</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EA36B98"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Ket</w:t>
            </w:r>
          </w:p>
        </w:tc>
      </w:tr>
      <w:tr w:rsidR="00AE34D9" w:rsidRPr="00084579" w14:paraId="40C14A9C" w14:textId="77777777" w:rsidTr="00AE34D9">
        <w:trPr>
          <w:trHeight w:val="300"/>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B0D8F"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26/07/2021</w:t>
            </w:r>
          </w:p>
        </w:tc>
        <w:tc>
          <w:tcPr>
            <w:tcW w:w="483" w:type="pct"/>
            <w:tcBorders>
              <w:top w:val="nil"/>
              <w:left w:val="nil"/>
              <w:bottom w:val="single" w:sz="4" w:space="0" w:color="auto"/>
              <w:right w:val="single" w:sz="4" w:space="0" w:color="auto"/>
            </w:tcBorders>
            <w:shd w:val="clear" w:color="auto" w:fill="auto"/>
            <w:noWrap/>
            <w:vAlign w:val="center"/>
            <w:hideMark/>
          </w:tcPr>
          <w:p w14:paraId="3353EB96"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KRAS</w:t>
            </w:r>
          </w:p>
        </w:tc>
        <w:tc>
          <w:tcPr>
            <w:tcW w:w="840" w:type="pct"/>
            <w:tcBorders>
              <w:top w:val="nil"/>
              <w:left w:val="nil"/>
              <w:bottom w:val="single" w:sz="4" w:space="0" w:color="auto"/>
              <w:right w:val="single" w:sz="4" w:space="0" w:color="auto"/>
            </w:tcBorders>
            <w:shd w:val="clear" w:color="auto" w:fill="auto"/>
            <w:noWrap/>
            <w:vAlign w:val="center"/>
            <w:hideMark/>
          </w:tcPr>
          <w:p w14:paraId="35819BA8"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0AF443AB" w14:textId="31D1B2D6"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494</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83D3E6B" w14:textId="41DE5F2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550</w:t>
            </w:r>
          </w:p>
        </w:tc>
        <w:tc>
          <w:tcPr>
            <w:tcW w:w="712" w:type="pct"/>
            <w:tcBorders>
              <w:top w:val="nil"/>
              <w:left w:val="nil"/>
              <w:bottom w:val="single" w:sz="4" w:space="0" w:color="auto"/>
              <w:right w:val="single" w:sz="4" w:space="0" w:color="auto"/>
            </w:tcBorders>
            <w:shd w:val="clear" w:color="auto" w:fill="auto"/>
            <w:noWrap/>
            <w:vAlign w:val="center"/>
            <w:hideMark/>
          </w:tcPr>
          <w:p w14:paraId="70906629" w14:textId="183F62DC"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505</w:t>
            </w:r>
          </w:p>
        </w:tc>
        <w:tc>
          <w:tcPr>
            <w:tcW w:w="647" w:type="pct"/>
            <w:tcBorders>
              <w:top w:val="nil"/>
              <w:left w:val="nil"/>
              <w:bottom w:val="single" w:sz="4" w:space="0" w:color="auto"/>
              <w:right w:val="single" w:sz="4" w:space="0" w:color="auto"/>
            </w:tcBorders>
            <w:shd w:val="clear" w:color="auto" w:fill="auto"/>
            <w:noWrap/>
            <w:vAlign w:val="center"/>
            <w:hideMark/>
          </w:tcPr>
          <w:p w14:paraId="6EAC242F" w14:textId="37F08C2C"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535</w:t>
            </w:r>
          </w:p>
        </w:tc>
        <w:tc>
          <w:tcPr>
            <w:tcW w:w="545" w:type="pct"/>
            <w:tcBorders>
              <w:top w:val="nil"/>
              <w:left w:val="nil"/>
              <w:bottom w:val="single" w:sz="4" w:space="0" w:color="auto"/>
              <w:right w:val="single" w:sz="4" w:space="0" w:color="auto"/>
            </w:tcBorders>
            <w:shd w:val="clear" w:color="auto" w:fill="auto"/>
            <w:noWrap/>
            <w:vAlign w:val="center"/>
            <w:hideMark/>
          </w:tcPr>
          <w:p w14:paraId="40ACD056"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3F99F41D"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52581491"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27/07/2021</w:t>
            </w:r>
          </w:p>
        </w:tc>
        <w:tc>
          <w:tcPr>
            <w:tcW w:w="483" w:type="pct"/>
            <w:tcBorders>
              <w:top w:val="nil"/>
              <w:left w:val="nil"/>
              <w:bottom w:val="single" w:sz="4" w:space="0" w:color="auto"/>
              <w:right w:val="single" w:sz="4" w:space="0" w:color="auto"/>
            </w:tcBorders>
            <w:shd w:val="clear" w:color="auto" w:fill="auto"/>
            <w:noWrap/>
            <w:vAlign w:val="center"/>
            <w:hideMark/>
          </w:tcPr>
          <w:p w14:paraId="1819ECF9"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ADRO</w:t>
            </w:r>
          </w:p>
        </w:tc>
        <w:tc>
          <w:tcPr>
            <w:tcW w:w="840" w:type="pct"/>
            <w:tcBorders>
              <w:top w:val="nil"/>
              <w:left w:val="nil"/>
              <w:bottom w:val="single" w:sz="4" w:space="0" w:color="auto"/>
              <w:right w:val="single" w:sz="4" w:space="0" w:color="auto"/>
            </w:tcBorders>
            <w:shd w:val="clear" w:color="auto" w:fill="auto"/>
            <w:noWrap/>
            <w:vAlign w:val="center"/>
            <w:hideMark/>
          </w:tcPr>
          <w:p w14:paraId="35A4CE52"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1309539F" w14:textId="54C67A4E"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1.325</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E8BECAB" w14:textId="57D49FF5"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1.330</w:t>
            </w:r>
          </w:p>
        </w:tc>
        <w:tc>
          <w:tcPr>
            <w:tcW w:w="712" w:type="pct"/>
            <w:tcBorders>
              <w:top w:val="nil"/>
              <w:left w:val="nil"/>
              <w:bottom w:val="single" w:sz="4" w:space="0" w:color="auto"/>
              <w:right w:val="single" w:sz="4" w:space="0" w:color="auto"/>
            </w:tcBorders>
            <w:shd w:val="clear" w:color="auto" w:fill="auto"/>
            <w:noWrap/>
            <w:vAlign w:val="center"/>
            <w:hideMark/>
          </w:tcPr>
          <w:p w14:paraId="29031D89" w14:textId="0D112A03"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1.275</w:t>
            </w:r>
          </w:p>
        </w:tc>
        <w:tc>
          <w:tcPr>
            <w:tcW w:w="647" w:type="pct"/>
            <w:tcBorders>
              <w:top w:val="nil"/>
              <w:left w:val="nil"/>
              <w:bottom w:val="single" w:sz="4" w:space="0" w:color="auto"/>
              <w:right w:val="single" w:sz="4" w:space="0" w:color="auto"/>
            </w:tcBorders>
            <w:shd w:val="clear" w:color="auto" w:fill="auto"/>
            <w:noWrap/>
            <w:vAlign w:val="center"/>
            <w:hideMark/>
          </w:tcPr>
          <w:p w14:paraId="7790DA32" w14:textId="2A95AB7B"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1.345</w:t>
            </w:r>
          </w:p>
        </w:tc>
        <w:tc>
          <w:tcPr>
            <w:tcW w:w="545" w:type="pct"/>
            <w:tcBorders>
              <w:top w:val="nil"/>
              <w:left w:val="nil"/>
              <w:bottom w:val="single" w:sz="4" w:space="0" w:color="auto"/>
              <w:right w:val="single" w:sz="4" w:space="0" w:color="auto"/>
            </w:tcBorders>
            <w:shd w:val="clear" w:color="auto" w:fill="auto"/>
            <w:noWrap/>
            <w:vAlign w:val="center"/>
            <w:hideMark/>
          </w:tcPr>
          <w:p w14:paraId="73F95760"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77D8E914"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1036C824"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28/07/2021</w:t>
            </w:r>
          </w:p>
        </w:tc>
        <w:tc>
          <w:tcPr>
            <w:tcW w:w="483" w:type="pct"/>
            <w:tcBorders>
              <w:top w:val="nil"/>
              <w:left w:val="nil"/>
              <w:bottom w:val="single" w:sz="4" w:space="0" w:color="auto"/>
              <w:right w:val="single" w:sz="4" w:space="0" w:color="auto"/>
            </w:tcBorders>
            <w:shd w:val="clear" w:color="auto" w:fill="auto"/>
            <w:noWrap/>
            <w:vAlign w:val="center"/>
            <w:hideMark/>
          </w:tcPr>
          <w:p w14:paraId="20A8CB1F"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BBYB</w:t>
            </w:r>
          </w:p>
        </w:tc>
        <w:tc>
          <w:tcPr>
            <w:tcW w:w="840" w:type="pct"/>
            <w:tcBorders>
              <w:top w:val="nil"/>
              <w:left w:val="nil"/>
              <w:bottom w:val="single" w:sz="4" w:space="0" w:color="auto"/>
              <w:right w:val="single" w:sz="4" w:space="0" w:color="auto"/>
            </w:tcBorders>
            <w:shd w:val="clear" w:color="auto" w:fill="auto"/>
            <w:noWrap/>
            <w:vAlign w:val="center"/>
            <w:hideMark/>
          </w:tcPr>
          <w:p w14:paraId="0685270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6629BCC" w14:textId="5D4EF5E0"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840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D36E4F3" w14:textId="67D9B78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580</w:t>
            </w:r>
          </w:p>
        </w:tc>
        <w:tc>
          <w:tcPr>
            <w:tcW w:w="712" w:type="pct"/>
            <w:tcBorders>
              <w:top w:val="nil"/>
              <w:left w:val="nil"/>
              <w:bottom w:val="single" w:sz="4" w:space="0" w:color="auto"/>
              <w:right w:val="single" w:sz="4" w:space="0" w:color="auto"/>
            </w:tcBorders>
            <w:shd w:val="clear" w:color="auto" w:fill="auto"/>
            <w:noWrap/>
            <w:vAlign w:val="center"/>
            <w:hideMark/>
          </w:tcPr>
          <w:p w14:paraId="7DFA1AF6" w14:textId="16FFF40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545</w:t>
            </w:r>
          </w:p>
        </w:tc>
        <w:tc>
          <w:tcPr>
            <w:tcW w:w="647" w:type="pct"/>
            <w:tcBorders>
              <w:top w:val="nil"/>
              <w:left w:val="nil"/>
              <w:bottom w:val="single" w:sz="4" w:space="0" w:color="auto"/>
              <w:right w:val="single" w:sz="4" w:space="0" w:color="auto"/>
            </w:tcBorders>
            <w:shd w:val="clear" w:color="auto" w:fill="auto"/>
            <w:noWrap/>
            <w:vAlign w:val="center"/>
            <w:hideMark/>
          </w:tcPr>
          <w:p w14:paraId="7EE943A7" w14:textId="6C5BADEB"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840</w:t>
            </w:r>
          </w:p>
        </w:tc>
        <w:tc>
          <w:tcPr>
            <w:tcW w:w="545" w:type="pct"/>
            <w:tcBorders>
              <w:top w:val="nil"/>
              <w:left w:val="nil"/>
              <w:bottom w:val="single" w:sz="4" w:space="0" w:color="auto"/>
              <w:right w:val="single" w:sz="4" w:space="0" w:color="auto"/>
            </w:tcBorders>
            <w:shd w:val="clear" w:color="auto" w:fill="auto"/>
            <w:noWrap/>
            <w:vAlign w:val="center"/>
            <w:hideMark/>
          </w:tcPr>
          <w:p w14:paraId="74F50BF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0F30C849"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5772A91D"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29/07/2021</w:t>
            </w:r>
          </w:p>
        </w:tc>
        <w:tc>
          <w:tcPr>
            <w:tcW w:w="483" w:type="pct"/>
            <w:tcBorders>
              <w:top w:val="nil"/>
              <w:left w:val="nil"/>
              <w:bottom w:val="single" w:sz="4" w:space="0" w:color="auto"/>
              <w:right w:val="single" w:sz="4" w:space="0" w:color="auto"/>
            </w:tcBorders>
            <w:shd w:val="clear" w:color="auto" w:fill="auto"/>
            <w:noWrap/>
            <w:vAlign w:val="center"/>
            <w:hideMark/>
          </w:tcPr>
          <w:p w14:paraId="64CE9952"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INCO</w:t>
            </w:r>
          </w:p>
        </w:tc>
        <w:tc>
          <w:tcPr>
            <w:tcW w:w="840" w:type="pct"/>
            <w:tcBorders>
              <w:top w:val="nil"/>
              <w:left w:val="nil"/>
              <w:bottom w:val="single" w:sz="4" w:space="0" w:color="auto"/>
              <w:right w:val="single" w:sz="4" w:space="0" w:color="auto"/>
            </w:tcBorders>
            <w:shd w:val="clear" w:color="auto" w:fill="auto"/>
            <w:noWrap/>
            <w:vAlign w:val="center"/>
            <w:hideMark/>
          </w:tcPr>
          <w:p w14:paraId="64DCCC2F"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ECB23EE" w14:textId="393B6FA9"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5.400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5920869" w14:textId="2FFFAE36"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5.475</w:t>
            </w:r>
          </w:p>
        </w:tc>
        <w:tc>
          <w:tcPr>
            <w:tcW w:w="712" w:type="pct"/>
            <w:tcBorders>
              <w:top w:val="nil"/>
              <w:left w:val="nil"/>
              <w:bottom w:val="single" w:sz="4" w:space="0" w:color="auto"/>
              <w:right w:val="single" w:sz="4" w:space="0" w:color="auto"/>
            </w:tcBorders>
            <w:shd w:val="clear" w:color="auto" w:fill="auto"/>
            <w:noWrap/>
            <w:vAlign w:val="center"/>
            <w:hideMark/>
          </w:tcPr>
          <w:p w14:paraId="4E5955BF" w14:textId="040A7668"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5.400</w:t>
            </w:r>
          </w:p>
        </w:tc>
        <w:tc>
          <w:tcPr>
            <w:tcW w:w="647" w:type="pct"/>
            <w:tcBorders>
              <w:top w:val="nil"/>
              <w:left w:val="nil"/>
              <w:bottom w:val="single" w:sz="4" w:space="0" w:color="auto"/>
              <w:right w:val="single" w:sz="4" w:space="0" w:color="auto"/>
            </w:tcBorders>
            <w:shd w:val="clear" w:color="auto" w:fill="auto"/>
            <w:noWrap/>
            <w:vAlign w:val="center"/>
            <w:hideMark/>
          </w:tcPr>
          <w:p w14:paraId="543B63AA" w14:textId="16A77F3B"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5.500</w:t>
            </w:r>
          </w:p>
        </w:tc>
        <w:tc>
          <w:tcPr>
            <w:tcW w:w="545" w:type="pct"/>
            <w:tcBorders>
              <w:top w:val="nil"/>
              <w:left w:val="nil"/>
              <w:bottom w:val="single" w:sz="4" w:space="0" w:color="auto"/>
              <w:right w:val="single" w:sz="4" w:space="0" w:color="auto"/>
            </w:tcBorders>
            <w:shd w:val="clear" w:color="auto" w:fill="auto"/>
            <w:noWrap/>
            <w:vAlign w:val="center"/>
            <w:hideMark/>
          </w:tcPr>
          <w:p w14:paraId="03F954A4"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08238D21"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5D804E8B"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30/07/2021</w:t>
            </w:r>
          </w:p>
        </w:tc>
        <w:tc>
          <w:tcPr>
            <w:tcW w:w="483" w:type="pct"/>
            <w:tcBorders>
              <w:top w:val="nil"/>
              <w:left w:val="nil"/>
              <w:bottom w:val="single" w:sz="4" w:space="0" w:color="auto"/>
              <w:right w:val="single" w:sz="4" w:space="0" w:color="auto"/>
            </w:tcBorders>
            <w:shd w:val="clear" w:color="auto" w:fill="auto"/>
            <w:noWrap/>
            <w:vAlign w:val="center"/>
            <w:hideMark/>
          </w:tcPr>
          <w:p w14:paraId="1E5202EA"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UNTR</w:t>
            </w:r>
          </w:p>
        </w:tc>
        <w:tc>
          <w:tcPr>
            <w:tcW w:w="840" w:type="pct"/>
            <w:tcBorders>
              <w:top w:val="nil"/>
              <w:left w:val="nil"/>
              <w:bottom w:val="single" w:sz="4" w:space="0" w:color="auto"/>
              <w:right w:val="single" w:sz="4" w:space="0" w:color="auto"/>
            </w:tcBorders>
            <w:shd w:val="clear" w:color="auto" w:fill="auto"/>
            <w:noWrap/>
            <w:vAlign w:val="center"/>
            <w:hideMark/>
          </w:tcPr>
          <w:p w14:paraId="4B468B5F"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59D577F3" w14:textId="383785B4"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19.150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C5D9679" w14:textId="522E6B4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20.000</w:t>
            </w:r>
          </w:p>
        </w:tc>
        <w:tc>
          <w:tcPr>
            <w:tcW w:w="712" w:type="pct"/>
            <w:tcBorders>
              <w:top w:val="nil"/>
              <w:left w:val="nil"/>
              <w:bottom w:val="single" w:sz="4" w:space="0" w:color="auto"/>
              <w:right w:val="single" w:sz="4" w:space="0" w:color="auto"/>
            </w:tcBorders>
            <w:shd w:val="clear" w:color="auto" w:fill="auto"/>
            <w:noWrap/>
            <w:vAlign w:val="center"/>
            <w:hideMark/>
          </w:tcPr>
          <w:p w14:paraId="5D628D6D" w14:textId="1EAE31FA"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19.550</w:t>
            </w:r>
          </w:p>
        </w:tc>
        <w:tc>
          <w:tcPr>
            <w:tcW w:w="647" w:type="pct"/>
            <w:tcBorders>
              <w:top w:val="nil"/>
              <w:left w:val="nil"/>
              <w:bottom w:val="single" w:sz="4" w:space="0" w:color="auto"/>
              <w:right w:val="single" w:sz="4" w:space="0" w:color="auto"/>
            </w:tcBorders>
            <w:shd w:val="clear" w:color="auto" w:fill="auto"/>
            <w:noWrap/>
            <w:vAlign w:val="center"/>
            <w:hideMark/>
          </w:tcPr>
          <w:p w14:paraId="28D876F9" w14:textId="30817922"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20.000</w:t>
            </w:r>
          </w:p>
        </w:tc>
        <w:tc>
          <w:tcPr>
            <w:tcW w:w="545" w:type="pct"/>
            <w:tcBorders>
              <w:top w:val="nil"/>
              <w:left w:val="nil"/>
              <w:bottom w:val="single" w:sz="4" w:space="0" w:color="auto"/>
              <w:right w:val="single" w:sz="4" w:space="0" w:color="auto"/>
            </w:tcBorders>
            <w:shd w:val="clear" w:color="auto" w:fill="auto"/>
            <w:noWrap/>
            <w:vAlign w:val="center"/>
            <w:hideMark/>
          </w:tcPr>
          <w:p w14:paraId="59C57B99"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1A8A4B76"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56E9D7B8"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02/08/2021</w:t>
            </w:r>
          </w:p>
        </w:tc>
        <w:tc>
          <w:tcPr>
            <w:tcW w:w="483" w:type="pct"/>
            <w:tcBorders>
              <w:top w:val="nil"/>
              <w:left w:val="nil"/>
              <w:bottom w:val="single" w:sz="4" w:space="0" w:color="auto"/>
              <w:right w:val="single" w:sz="4" w:space="0" w:color="auto"/>
            </w:tcBorders>
            <w:shd w:val="clear" w:color="auto" w:fill="auto"/>
            <w:noWrap/>
            <w:vAlign w:val="center"/>
            <w:hideMark/>
          </w:tcPr>
          <w:p w14:paraId="6405988A"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BBCA</w:t>
            </w:r>
          </w:p>
        </w:tc>
        <w:tc>
          <w:tcPr>
            <w:tcW w:w="840" w:type="pct"/>
            <w:tcBorders>
              <w:top w:val="nil"/>
              <w:left w:val="nil"/>
              <w:bottom w:val="single" w:sz="4" w:space="0" w:color="auto"/>
              <w:right w:val="single" w:sz="4" w:space="0" w:color="auto"/>
            </w:tcBorders>
            <w:shd w:val="clear" w:color="auto" w:fill="auto"/>
            <w:noWrap/>
            <w:vAlign w:val="center"/>
            <w:hideMark/>
          </w:tcPr>
          <w:p w14:paraId="45B9D926"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8EE77C4" w14:textId="4511260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30.600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5CC59AE" w14:textId="6D678F39"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30.250</w:t>
            </w:r>
          </w:p>
        </w:tc>
        <w:tc>
          <w:tcPr>
            <w:tcW w:w="712" w:type="pct"/>
            <w:tcBorders>
              <w:top w:val="nil"/>
              <w:left w:val="nil"/>
              <w:bottom w:val="single" w:sz="4" w:space="0" w:color="auto"/>
              <w:right w:val="single" w:sz="4" w:space="0" w:color="auto"/>
            </w:tcBorders>
            <w:shd w:val="clear" w:color="auto" w:fill="auto"/>
            <w:noWrap/>
            <w:vAlign w:val="center"/>
            <w:hideMark/>
          </w:tcPr>
          <w:p w14:paraId="0B9917A5" w14:textId="2F422414"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29.800</w:t>
            </w:r>
          </w:p>
        </w:tc>
        <w:tc>
          <w:tcPr>
            <w:tcW w:w="647" w:type="pct"/>
            <w:tcBorders>
              <w:top w:val="nil"/>
              <w:left w:val="nil"/>
              <w:bottom w:val="single" w:sz="4" w:space="0" w:color="auto"/>
              <w:right w:val="single" w:sz="4" w:space="0" w:color="auto"/>
            </w:tcBorders>
            <w:shd w:val="clear" w:color="auto" w:fill="auto"/>
            <w:noWrap/>
            <w:vAlign w:val="center"/>
            <w:hideMark/>
          </w:tcPr>
          <w:p w14:paraId="0B2CC799" w14:textId="160970CB"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30.900</w:t>
            </w:r>
          </w:p>
        </w:tc>
        <w:tc>
          <w:tcPr>
            <w:tcW w:w="545" w:type="pct"/>
            <w:tcBorders>
              <w:top w:val="nil"/>
              <w:left w:val="nil"/>
              <w:bottom w:val="single" w:sz="4" w:space="0" w:color="auto"/>
              <w:right w:val="single" w:sz="4" w:space="0" w:color="auto"/>
            </w:tcBorders>
            <w:shd w:val="clear" w:color="auto" w:fill="auto"/>
            <w:noWrap/>
            <w:vAlign w:val="center"/>
            <w:hideMark/>
          </w:tcPr>
          <w:p w14:paraId="0DC35B1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522AD041"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467DB9FF"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03/08/2021</w:t>
            </w:r>
          </w:p>
        </w:tc>
        <w:tc>
          <w:tcPr>
            <w:tcW w:w="483" w:type="pct"/>
            <w:tcBorders>
              <w:top w:val="nil"/>
              <w:left w:val="nil"/>
              <w:bottom w:val="single" w:sz="4" w:space="0" w:color="auto"/>
              <w:right w:val="single" w:sz="4" w:space="0" w:color="auto"/>
            </w:tcBorders>
            <w:shd w:val="clear" w:color="auto" w:fill="auto"/>
            <w:noWrap/>
            <w:vAlign w:val="center"/>
            <w:hideMark/>
          </w:tcPr>
          <w:p w14:paraId="6055341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AGRO</w:t>
            </w:r>
          </w:p>
        </w:tc>
        <w:tc>
          <w:tcPr>
            <w:tcW w:w="840" w:type="pct"/>
            <w:tcBorders>
              <w:top w:val="nil"/>
              <w:left w:val="nil"/>
              <w:bottom w:val="single" w:sz="4" w:space="0" w:color="auto"/>
              <w:right w:val="single" w:sz="4" w:space="0" w:color="auto"/>
            </w:tcBorders>
            <w:shd w:val="clear" w:color="auto" w:fill="auto"/>
            <w:noWrap/>
            <w:vAlign w:val="center"/>
            <w:hideMark/>
          </w:tcPr>
          <w:p w14:paraId="3FBC48FF"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75662A7" w14:textId="3DECBA0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2.720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5493508" w14:textId="2F756FFF"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2.620</w:t>
            </w:r>
          </w:p>
        </w:tc>
        <w:tc>
          <w:tcPr>
            <w:tcW w:w="712" w:type="pct"/>
            <w:tcBorders>
              <w:top w:val="nil"/>
              <w:left w:val="nil"/>
              <w:bottom w:val="single" w:sz="4" w:space="0" w:color="auto"/>
              <w:right w:val="single" w:sz="4" w:space="0" w:color="auto"/>
            </w:tcBorders>
            <w:shd w:val="clear" w:color="auto" w:fill="auto"/>
            <w:noWrap/>
            <w:vAlign w:val="center"/>
            <w:hideMark/>
          </w:tcPr>
          <w:p w14:paraId="548437F1" w14:textId="06D7AAAD"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2.580</w:t>
            </w:r>
          </w:p>
        </w:tc>
        <w:tc>
          <w:tcPr>
            <w:tcW w:w="647" w:type="pct"/>
            <w:tcBorders>
              <w:top w:val="nil"/>
              <w:left w:val="nil"/>
              <w:bottom w:val="single" w:sz="4" w:space="0" w:color="auto"/>
              <w:right w:val="single" w:sz="4" w:space="0" w:color="auto"/>
            </w:tcBorders>
            <w:shd w:val="clear" w:color="auto" w:fill="auto"/>
            <w:noWrap/>
            <w:vAlign w:val="center"/>
            <w:hideMark/>
          </w:tcPr>
          <w:p w14:paraId="6F62EFB1" w14:textId="20256DEF"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2.880</w:t>
            </w:r>
          </w:p>
        </w:tc>
        <w:tc>
          <w:tcPr>
            <w:tcW w:w="545" w:type="pct"/>
            <w:tcBorders>
              <w:top w:val="nil"/>
              <w:left w:val="nil"/>
              <w:bottom w:val="single" w:sz="4" w:space="0" w:color="auto"/>
              <w:right w:val="single" w:sz="4" w:space="0" w:color="auto"/>
            </w:tcBorders>
            <w:shd w:val="clear" w:color="auto" w:fill="auto"/>
            <w:noWrap/>
            <w:vAlign w:val="center"/>
            <w:hideMark/>
          </w:tcPr>
          <w:p w14:paraId="222DCD54"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2928BAD9"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4F84250E"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04/08/2021</w:t>
            </w:r>
          </w:p>
        </w:tc>
        <w:tc>
          <w:tcPr>
            <w:tcW w:w="483" w:type="pct"/>
            <w:tcBorders>
              <w:top w:val="nil"/>
              <w:left w:val="nil"/>
              <w:bottom w:val="single" w:sz="4" w:space="0" w:color="auto"/>
              <w:right w:val="single" w:sz="4" w:space="0" w:color="auto"/>
            </w:tcBorders>
            <w:shd w:val="clear" w:color="auto" w:fill="auto"/>
            <w:noWrap/>
            <w:vAlign w:val="center"/>
            <w:hideMark/>
          </w:tcPr>
          <w:p w14:paraId="1B8E62F4"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SCMA</w:t>
            </w:r>
          </w:p>
        </w:tc>
        <w:tc>
          <w:tcPr>
            <w:tcW w:w="840" w:type="pct"/>
            <w:tcBorders>
              <w:top w:val="nil"/>
              <w:left w:val="nil"/>
              <w:bottom w:val="single" w:sz="4" w:space="0" w:color="auto"/>
              <w:right w:val="single" w:sz="4" w:space="0" w:color="auto"/>
            </w:tcBorders>
            <w:shd w:val="clear" w:color="auto" w:fill="auto"/>
            <w:noWrap/>
            <w:vAlign w:val="center"/>
            <w:hideMark/>
          </w:tcPr>
          <w:p w14:paraId="4076EE73"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D192CDD" w14:textId="3DA87B93"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2.080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DA69A61" w14:textId="5813726A"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2.300</w:t>
            </w:r>
          </w:p>
        </w:tc>
        <w:tc>
          <w:tcPr>
            <w:tcW w:w="712" w:type="pct"/>
            <w:tcBorders>
              <w:top w:val="nil"/>
              <w:left w:val="nil"/>
              <w:bottom w:val="single" w:sz="4" w:space="0" w:color="auto"/>
              <w:right w:val="single" w:sz="4" w:space="0" w:color="auto"/>
            </w:tcBorders>
            <w:shd w:val="clear" w:color="auto" w:fill="auto"/>
            <w:noWrap/>
            <w:vAlign w:val="center"/>
            <w:hideMark/>
          </w:tcPr>
          <w:p w14:paraId="6B7D4497" w14:textId="469449FB"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2.180</w:t>
            </w:r>
          </w:p>
        </w:tc>
        <w:tc>
          <w:tcPr>
            <w:tcW w:w="647" w:type="pct"/>
            <w:tcBorders>
              <w:top w:val="nil"/>
              <w:left w:val="nil"/>
              <w:bottom w:val="single" w:sz="4" w:space="0" w:color="auto"/>
              <w:right w:val="single" w:sz="4" w:space="0" w:color="auto"/>
            </w:tcBorders>
            <w:shd w:val="clear" w:color="auto" w:fill="auto"/>
            <w:noWrap/>
            <w:vAlign w:val="center"/>
            <w:hideMark/>
          </w:tcPr>
          <w:p w14:paraId="3FBD4E64" w14:textId="549BCCA5"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2.260</w:t>
            </w:r>
          </w:p>
        </w:tc>
        <w:tc>
          <w:tcPr>
            <w:tcW w:w="545" w:type="pct"/>
            <w:tcBorders>
              <w:top w:val="nil"/>
              <w:left w:val="nil"/>
              <w:bottom w:val="single" w:sz="4" w:space="0" w:color="auto"/>
              <w:right w:val="single" w:sz="4" w:space="0" w:color="auto"/>
            </w:tcBorders>
            <w:shd w:val="clear" w:color="auto" w:fill="auto"/>
            <w:noWrap/>
            <w:vAlign w:val="center"/>
            <w:hideMark/>
          </w:tcPr>
          <w:p w14:paraId="13FE9863"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r w:rsidR="00AE34D9" w:rsidRPr="00084579" w14:paraId="33EC9704" w14:textId="77777777" w:rsidTr="00AE34D9">
        <w:trPr>
          <w:trHeight w:val="300"/>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1A94E91B" w14:textId="77777777" w:rsidR="00AE34D9" w:rsidRPr="00084579" w:rsidRDefault="00AE34D9" w:rsidP="002B6628">
            <w:pPr>
              <w:spacing w:after="0" w:line="240" w:lineRule="auto"/>
              <w:jc w:val="center"/>
              <w:rPr>
                <w:rFonts w:eastAsia="Times New Roman" w:cs="Calibri"/>
                <w:b/>
                <w:bCs/>
                <w:color w:val="000000"/>
                <w:lang w:val="id-ID" w:eastAsia="id-ID"/>
              </w:rPr>
            </w:pPr>
            <w:r w:rsidRPr="00084579">
              <w:rPr>
                <w:rFonts w:eastAsia="Times New Roman" w:cs="Calibri"/>
                <w:b/>
                <w:bCs/>
                <w:color w:val="000000"/>
                <w:lang w:val="id-ID" w:eastAsia="id-ID"/>
              </w:rPr>
              <w:t>05/08/2021</w:t>
            </w:r>
          </w:p>
        </w:tc>
        <w:tc>
          <w:tcPr>
            <w:tcW w:w="483" w:type="pct"/>
            <w:tcBorders>
              <w:top w:val="nil"/>
              <w:left w:val="nil"/>
              <w:bottom w:val="single" w:sz="4" w:space="0" w:color="auto"/>
              <w:right w:val="single" w:sz="4" w:space="0" w:color="auto"/>
            </w:tcBorders>
            <w:shd w:val="clear" w:color="auto" w:fill="auto"/>
            <w:noWrap/>
            <w:vAlign w:val="center"/>
            <w:hideMark/>
          </w:tcPr>
          <w:p w14:paraId="5DBF753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SCMA</w:t>
            </w:r>
          </w:p>
        </w:tc>
        <w:tc>
          <w:tcPr>
            <w:tcW w:w="840" w:type="pct"/>
            <w:tcBorders>
              <w:top w:val="nil"/>
              <w:left w:val="nil"/>
              <w:bottom w:val="single" w:sz="4" w:space="0" w:color="auto"/>
              <w:right w:val="single" w:sz="4" w:space="0" w:color="auto"/>
            </w:tcBorders>
            <w:shd w:val="clear" w:color="auto" w:fill="auto"/>
            <w:noWrap/>
            <w:vAlign w:val="center"/>
            <w:hideMark/>
          </w:tcPr>
          <w:p w14:paraId="1500B8F7"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3385A50" w14:textId="03998D9F"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2.020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7C4AA7B" w14:textId="49DB0AC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2.240</w:t>
            </w:r>
          </w:p>
        </w:tc>
        <w:tc>
          <w:tcPr>
            <w:tcW w:w="712" w:type="pct"/>
            <w:tcBorders>
              <w:top w:val="nil"/>
              <w:left w:val="nil"/>
              <w:bottom w:val="single" w:sz="4" w:space="0" w:color="auto"/>
              <w:right w:val="single" w:sz="4" w:space="0" w:color="auto"/>
            </w:tcBorders>
            <w:shd w:val="clear" w:color="auto" w:fill="auto"/>
            <w:noWrap/>
            <w:vAlign w:val="center"/>
            <w:hideMark/>
          </w:tcPr>
          <w:p w14:paraId="2ECD06DA" w14:textId="127EC521"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2.090</w:t>
            </w:r>
          </w:p>
        </w:tc>
        <w:tc>
          <w:tcPr>
            <w:tcW w:w="647" w:type="pct"/>
            <w:tcBorders>
              <w:top w:val="nil"/>
              <w:left w:val="nil"/>
              <w:bottom w:val="single" w:sz="4" w:space="0" w:color="auto"/>
              <w:right w:val="single" w:sz="4" w:space="0" w:color="auto"/>
            </w:tcBorders>
            <w:shd w:val="clear" w:color="auto" w:fill="auto"/>
            <w:noWrap/>
            <w:vAlign w:val="center"/>
            <w:hideMark/>
          </w:tcPr>
          <w:p w14:paraId="0A8CAEB1" w14:textId="29EAA34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2.230</w:t>
            </w:r>
          </w:p>
        </w:tc>
        <w:tc>
          <w:tcPr>
            <w:tcW w:w="545" w:type="pct"/>
            <w:tcBorders>
              <w:top w:val="nil"/>
              <w:left w:val="nil"/>
              <w:bottom w:val="single" w:sz="4" w:space="0" w:color="auto"/>
              <w:right w:val="single" w:sz="4" w:space="0" w:color="auto"/>
            </w:tcBorders>
            <w:shd w:val="clear" w:color="auto" w:fill="auto"/>
            <w:noWrap/>
            <w:vAlign w:val="center"/>
            <w:hideMark/>
          </w:tcPr>
          <w:p w14:paraId="433DC648" w14:textId="77777777" w:rsidR="00AE34D9" w:rsidRPr="00084579" w:rsidRDefault="00AE34D9" w:rsidP="002B6628">
            <w:pPr>
              <w:spacing w:after="0" w:line="240" w:lineRule="auto"/>
              <w:jc w:val="center"/>
              <w:rPr>
                <w:rFonts w:eastAsia="Times New Roman" w:cs="Calibri"/>
                <w:color w:val="000000"/>
                <w:lang w:val="id-ID" w:eastAsia="id-ID"/>
              </w:rPr>
            </w:pPr>
            <w:r w:rsidRPr="00084579">
              <w:rPr>
                <w:rFonts w:eastAsia="Times New Roman" w:cs="Calibri"/>
                <w:color w:val="000000"/>
                <w:lang w:val="id-ID" w:eastAsia="id-ID"/>
              </w:rPr>
              <w:t>AKURAT</w:t>
            </w:r>
          </w:p>
        </w:tc>
      </w:tr>
    </w:tbl>
    <w:p w14:paraId="566F204F" w14:textId="77777777" w:rsidR="004D6065" w:rsidRDefault="004D6065" w:rsidP="005F6E41">
      <w:pPr>
        <w:spacing w:after="120" w:line="360" w:lineRule="auto"/>
        <w:rPr>
          <w:rFonts w:ascii="Times New Roman" w:hAnsi="Times New Roman" w:cs="Times New Roman"/>
          <w:b/>
          <w:sz w:val="24"/>
          <w:szCs w:val="24"/>
          <w:lang w:val="id-ID"/>
        </w:rPr>
      </w:pPr>
    </w:p>
    <w:p w14:paraId="7D51DC8F" w14:textId="77777777" w:rsidR="004D6065" w:rsidRDefault="004D606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6DA8F3D9" w14:textId="4887665D" w:rsidR="005F6E41" w:rsidRDefault="004D6065" w:rsidP="005F6E41">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6   </w:t>
      </w:r>
      <w:r w:rsidR="005F6E41">
        <w:rPr>
          <w:rFonts w:ascii="Times New Roman" w:hAnsi="Times New Roman" w:cs="Times New Roman"/>
          <w:b/>
          <w:sz w:val="24"/>
          <w:szCs w:val="24"/>
          <w:lang w:val="id-ID"/>
        </w:rPr>
        <w:t xml:space="preserve">Tabel Data Rekomendasi </w:t>
      </w:r>
      <w:r w:rsidR="00345620">
        <w:rPr>
          <w:rFonts w:ascii="Times New Roman" w:hAnsi="Times New Roman" w:cs="Times New Roman"/>
          <w:b/>
          <w:sz w:val="24"/>
          <w:szCs w:val="24"/>
          <w:lang w:val="id-ID"/>
        </w:rPr>
        <w:t>RHB</w:t>
      </w:r>
      <w:r w:rsidR="005F6E41">
        <w:rPr>
          <w:rFonts w:ascii="Times New Roman" w:hAnsi="Times New Roman" w:cs="Times New Roman"/>
          <w:b/>
          <w:sz w:val="24"/>
          <w:szCs w:val="24"/>
          <w:lang w:val="id-ID"/>
        </w:rPr>
        <w:t xml:space="preserve"> Sekuritas Indonesia</w:t>
      </w:r>
    </w:p>
    <w:p w14:paraId="3EF54416" w14:textId="77777777" w:rsidR="007D3800" w:rsidRDefault="007D3800" w:rsidP="005F6E41">
      <w:pPr>
        <w:spacing w:after="120" w:line="360" w:lineRule="auto"/>
        <w:rPr>
          <w:rFonts w:ascii="Times New Roman" w:hAnsi="Times New Roman" w:cs="Times New Roman"/>
          <w:b/>
          <w:sz w:val="24"/>
          <w:szCs w:val="24"/>
          <w:lang w:val="id-ID"/>
        </w:rPr>
      </w:pPr>
    </w:p>
    <w:tbl>
      <w:tblPr>
        <w:tblW w:w="8787" w:type="dxa"/>
        <w:tblInd w:w="93" w:type="dxa"/>
        <w:tblLayout w:type="fixed"/>
        <w:tblLook w:val="04A0" w:firstRow="1" w:lastRow="0" w:firstColumn="1" w:lastColumn="0" w:noHBand="0" w:noVBand="1"/>
      </w:tblPr>
      <w:tblGrid>
        <w:gridCol w:w="1304"/>
        <w:gridCol w:w="850"/>
        <w:gridCol w:w="1474"/>
        <w:gridCol w:w="964"/>
        <w:gridCol w:w="850"/>
        <w:gridCol w:w="1247"/>
        <w:gridCol w:w="1134"/>
        <w:gridCol w:w="964"/>
      </w:tblGrid>
      <w:tr w:rsidR="00421672" w:rsidRPr="006C4A42" w14:paraId="7DA5A1C7" w14:textId="77777777" w:rsidTr="00421672">
        <w:trPr>
          <w:trHeight w:val="6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D261"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Tanggal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B9CC594"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Saham</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28549FA6"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Rekomendasi</w:t>
            </w:r>
          </w:p>
        </w:tc>
        <w:tc>
          <w:tcPr>
            <w:tcW w:w="964" w:type="dxa"/>
            <w:tcBorders>
              <w:top w:val="single" w:sz="4" w:space="0" w:color="auto"/>
              <w:left w:val="nil"/>
              <w:bottom w:val="single" w:sz="4" w:space="0" w:color="auto"/>
              <w:right w:val="single" w:sz="4" w:space="0" w:color="auto"/>
            </w:tcBorders>
            <w:vAlign w:val="center"/>
          </w:tcPr>
          <w:p w14:paraId="2A1581C1" w14:textId="0453334D" w:rsidR="00421672" w:rsidRPr="006C4A42" w:rsidRDefault="00421672" w:rsidP="006C4A42">
            <w:pPr>
              <w:spacing w:after="0" w:line="240" w:lineRule="auto"/>
              <w:jc w:val="center"/>
              <w:rPr>
                <w:rFonts w:eastAsia="Times New Roman" w:cs="Calibri"/>
                <w:b/>
                <w:bCs/>
                <w:color w:val="000000"/>
                <w:lang w:val="id-ID" w:eastAsia="id-ID"/>
              </w:rPr>
            </w:pPr>
            <w:r>
              <w:rPr>
                <w:rFonts w:cs="Calibri"/>
                <w:b/>
                <w:bCs/>
                <w:color w:val="000000"/>
              </w:rPr>
              <w:t>Current Price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D77D3" w14:textId="1808F115"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Target Price</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56AAF4B" w14:textId="03CEA798"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Harga penutupan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D3C1AF" w14:textId="76D61F0F"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Harga Tertinggi</w:t>
            </w:r>
            <w:r>
              <w:rPr>
                <w:rFonts w:eastAsia="Times New Roman" w:cs="Calibri"/>
                <w:b/>
                <w:bCs/>
                <w:color w:val="000000"/>
                <w:lang w:val="id-ID" w:eastAsia="id-ID"/>
              </w:rPr>
              <w:t>/Terendah</w:t>
            </w:r>
            <w:r w:rsidRPr="006C4A42">
              <w:rPr>
                <w:rFonts w:eastAsia="Times New Roman" w:cs="Calibri"/>
                <w:b/>
                <w:bCs/>
                <w:color w:val="000000"/>
                <w:lang w:val="id-ID" w:eastAsia="id-ID"/>
              </w:rPr>
              <w:t xml:space="preserve"> (2 Hari)</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56ED" w14:textId="0956D0B4"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Ket</w:t>
            </w:r>
          </w:p>
        </w:tc>
      </w:tr>
      <w:tr w:rsidR="00421672" w:rsidRPr="006C4A42" w14:paraId="27A6C7AC"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63C4DD9"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26/07/2021</w:t>
            </w:r>
          </w:p>
        </w:tc>
        <w:tc>
          <w:tcPr>
            <w:tcW w:w="850" w:type="dxa"/>
            <w:tcBorders>
              <w:top w:val="nil"/>
              <w:left w:val="nil"/>
              <w:bottom w:val="single" w:sz="4" w:space="0" w:color="auto"/>
              <w:right w:val="single" w:sz="4" w:space="0" w:color="auto"/>
            </w:tcBorders>
            <w:shd w:val="clear" w:color="auto" w:fill="auto"/>
            <w:noWrap/>
            <w:vAlign w:val="center"/>
            <w:hideMark/>
          </w:tcPr>
          <w:p w14:paraId="62834FBA"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PTBA</w:t>
            </w:r>
          </w:p>
        </w:tc>
        <w:tc>
          <w:tcPr>
            <w:tcW w:w="1474" w:type="dxa"/>
            <w:tcBorders>
              <w:top w:val="nil"/>
              <w:left w:val="nil"/>
              <w:bottom w:val="single" w:sz="4" w:space="0" w:color="auto"/>
              <w:right w:val="single" w:sz="4" w:space="0" w:color="auto"/>
            </w:tcBorders>
            <w:shd w:val="clear" w:color="auto" w:fill="auto"/>
            <w:noWrap/>
            <w:vAlign w:val="center"/>
            <w:hideMark/>
          </w:tcPr>
          <w:p w14:paraId="629680DD"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5A748BA" w14:textId="06E3C341"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2.210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DA8683" w14:textId="161F9BC3"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3.000</w:t>
            </w:r>
          </w:p>
        </w:tc>
        <w:tc>
          <w:tcPr>
            <w:tcW w:w="1247" w:type="dxa"/>
            <w:tcBorders>
              <w:top w:val="nil"/>
              <w:left w:val="nil"/>
              <w:bottom w:val="single" w:sz="4" w:space="0" w:color="auto"/>
              <w:right w:val="single" w:sz="4" w:space="0" w:color="auto"/>
            </w:tcBorders>
            <w:shd w:val="clear" w:color="auto" w:fill="auto"/>
            <w:noWrap/>
            <w:vAlign w:val="center"/>
            <w:hideMark/>
          </w:tcPr>
          <w:p w14:paraId="54671C77" w14:textId="0B4C69C2"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12BBE902" w14:textId="4BCEE7EF"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2.270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DE6BB28" w14:textId="795FFC3D"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48A0E65D"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446D8AB"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27/07/2021</w:t>
            </w:r>
          </w:p>
        </w:tc>
        <w:tc>
          <w:tcPr>
            <w:tcW w:w="850" w:type="dxa"/>
            <w:tcBorders>
              <w:top w:val="nil"/>
              <w:left w:val="nil"/>
              <w:bottom w:val="single" w:sz="4" w:space="0" w:color="auto"/>
              <w:right w:val="single" w:sz="4" w:space="0" w:color="auto"/>
            </w:tcBorders>
            <w:shd w:val="clear" w:color="auto" w:fill="auto"/>
            <w:noWrap/>
            <w:vAlign w:val="center"/>
            <w:hideMark/>
          </w:tcPr>
          <w:p w14:paraId="6CF2E106"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UNVR</w:t>
            </w:r>
          </w:p>
        </w:tc>
        <w:tc>
          <w:tcPr>
            <w:tcW w:w="1474" w:type="dxa"/>
            <w:tcBorders>
              <w:top w:val="nil"/>
              <w:left w:val="nil"/>
              <w:bottom w:val="single" w:sz="4" w:space="0" w:color="auto"/>
              <w:right w:val="single" w:sz="4" w:space="0" w:color="auto"/>
            </w:tcBorders>
            <w:shd w:val="clear" w:color="auto" w:fill="auto"/>
            <w:noWrap/>
            <w:vAlign w:val="center"/>
            <w:hideMark/>
          </w:tcPr>
          <w:p w14:paraId="3CAF9944"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E97F6E6" w14:textId="6AC64384"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4.330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797A9BC" w14:textId="0D9DECF4"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5.800</w:t>
            </w:r>
          </w:p>
        </w:tc>
        <w:tc>
          <w:tcPr>
            <w:tcW w:w="1247" w:type="dxa"/>
            <w:tcBorders>
              <w:top w:val="nil"/>
              <w:left w:val="nil"/>
              <w:bottom w:val="single" w:sz="4" w:space="0" w:color="auto"/>
              <w:right w:val="single" w:sz="4" w:space="0" w:color="auto"/>
            </w:tcBorders>
            <w:shd w:val="clear" w:color="auto" w:fill="auto"/>
            <w:noWrap/>
            <w:vAlign w:val="center"/>
            <w:hideMark/>
          </w:tcPr>
          <w:p w14:paraId="50575794" w14:textId="01D6578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4.500</w:t>
            </w:r>
          </w:p>
        </w:tc>
        <w:tc>
          <w:tcPr>
            <w:tcW w:w="1134" w:type="dxa"/>
            <w:tcBorders>
              <w:top w:val="nil"/>
              <w:left w:val="nil"/>
              <w:bottom w:val="single" w:sz="4" w:space="0" w:color="auto"/>
              <w:right w:val="single" w:sz="4" w:space="0" w:color="auto"/>
            </w:tcBorders>
            <w:shd w:val="clear" w:color="auto" w:fill="auto"/>
            <w:noWrap/>
            <w:vAlign w:val="center"/>
            <w:hideMark/>
          </w:tcPr>
          <w:p w14:paraId="41C7B124" w14:textId="6562D593"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4.540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4E38CE5" w14:textId="688D95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64CF909A"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FB247F6"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28/07/2021</w:t>
            </w:r>
          </w:p>
        </w:tc>
        <w:tc>
          <w:tcPr>
            <w:tcW w:w="850" w:type="dxa"/>
            <w:tcBorders>
              <w:top w:val="nil"/>
              <w:left w:val="nil"/>
              <w:bottom w:val="single" w:sz="4" w:space="0" w:color="auto"/>
              <w:right w:val="single" w:sz="4" w:space="0" w:color="auto"/>
            </w:tcBorders>
            <w:shd w:val="clear" w:color="auto" w:fill="auto"/>
            <w:noWrap/>
            <w:vAlign w:val="center"/>
            <w:hideMark/>
          </w:tcPr>
          <w:p w14:paraId="557FA1D3"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KLBF</w:t>
            </w:r>
          </w:p>
        </w:tc>
        <w:tc>
          <w:tcPr>
            <w:tcW w:w="1474" w:type="dxa"/>
            <w:tcBorders>
              <w:top w:val="nil"/>
              <w:left w:val="nil"/>
              <w:bottom w:val="single" w:sz="4" w:space="0" w:color="auto"/>
              <w:right w:val="single" w:sz="4" w:space="0" w:color="auto"/>
            </w:tcBorders>
            <w:shd w:val="clear" w:color="auto" w:fill="auto"/>
            <w:noWrap/>
            <w:vAlign w:val="center"/>
            <w:hideMark/>
          </w:tcPr>
          <w:p w14:paraId="1C70065A"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3CFE9F4" w14:textId="531913EA"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1.260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B0775A" w14:textId="26E7C07B"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1.650</w:t>
            </w:r>
          </w:p>
        </w:tc>
        <w:tc>
          <w:tcPr>
            <w:tcW w:w="1247" w:type="dxa"/>
            <w:tcBorders>
              <w:top w:val="nil"/>
              <w:left w:val="nil"/>
              <w:bottom w:val="single" w:sz="4" w:space="0" w:color="auto"/>
              <w:right w:val="single" w:sz="4" w:space="0" w:color="auto"/>
            </w:tcBorders>
            <w:shd w:val="clear" w:color="auto" w:fill="auto"/>
            <w:noWrap/>
            <w:vAlign w:val="center"/>
            <w:hideMark/>
          </w:tcPr>
          <w:p w14:paraId="5CDF6434" w14:textId="5AF2EDFB"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1.315</w:t>
            </w:r>
          </w:p>
        </w:tc>
        <w:tc>
          <w:tcPr>
            <w:tcW w:w="1134" w:type="dxa"/>
            <w:tcBorders>
              <w:top w:val="nil"/>
              <w:left w:val="nil"/>
              <w:bottom w:val="single" w:sz="4" w:space="0" w:color="auto"/>
              <w:right w:val="single" w:sz="4" w:space="0" w:color="auto"/>
            </w:tcBorders>
            <w:shd w:val="clear" w:color="auto" w:fill="auto"/>
            <w:noWrap/>
            <w:vAlign w:val="center"/>
            <w:hideMark/>
          </w:tcPr>
          <w:p w14:paraId="0113F4B0" w14:textId="11208C91"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1.320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59EB696" w14:textId="4E317F00"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367F6371"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9EB4FC5" w14:textId="28BD5684"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235FFAA8"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BJBR</w:t>
            </w:r>
          </w:p>
        </w:tc>
        <w:tc>
          <w:tcPr>
            <w:tcW w:w="1474" w:type="dxa"/>
            <w:tcBorders>
              <w:top w:val="nil"/>
              <w:left w:val="nil"/>
              <w:bottom w:val="single" w:sz="4" w:space="0" w:color="auto"/>
              <w:right w:val="single" w:sz="4" w:space="0" w:color="auto"/>
            </w:tcBorders>
            <w:shd w:val="clear" w:color="auto" w:fill="auto"/>
            <w:noWrap/>
            <w:vAlign w:val="center"/>
            <w:hideMark/>
          </w:tcPr>
          <w:p w14:paraId="341FBA73"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43768B2" w14:textId="041DE6AE"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1.225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40A931" w14:textId="7A4F031D"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1.900</w:t>
            </w:r>
          </w:p>
        </w:tc>
        <w:tc>
          <w:tcPr>
            <w:tcW w:w="1247" w:type="dxa"/>
            <w:tcBorders>
              <w:top w:val="nil"/>
              <w:left w:val="nil"/>
              <w:bottom w:val="single" w:sz="4" w:space="0" w:color="auto"/>
              <w:right w:val="single" w:sz="4" w:space="0" w:color="auto"/>
            </w:tcBorders>
            <w:shd w:val="clear" w:color="auto" w:fill="auto"/>
            <w:noWrap/>
            <w:vAlign w:val="center"/>
            <w:hideMark/>
          </w:tcPr>
          <w:p w14:paraId="0BA7875C" w14:textId="51BE706D"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1.235</w:t>
            </w:r>
          </w:p>
        </w:tc>
        <w:tc>
          <w:tcPr>
            <w:tcW w:w="1134" w:type="dxa"/>
            <w:tcBorders>
              <w:top w:val="nil"/>
              <w:left w:val="nil"/>
              <w:bottom w:val="single" w:sz="4" w:space="0" w:color="auto"/>
              <w:right w:val="single" w:sz="4" w:space="0" w:color="auto"/>
            </w:tcBorders>
            <w:shd w:val="clear" w:color="auto" w:fill="auto"/>
            <w:noWrap/>
            <w:vAlign w:val="center"/>
            <w:hideMark/>
          </w:tcPr>
          <w:p w14:paraId="35007DA2" w14:textId="1FA2CBFA"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1.245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EE085F1" w14:textId="09CFBD3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3AEFB855"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016A750" w14:textId="4377EE2B"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01D89EC"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BTPS</w:t>
            </w:r>
          </w:p>
        </w:tc>
        <w:tc>
          <w:tcPr>
            <w:tcW w:w="1474" w:type="dxa"/>
            <w:tcBorders>
              <w:top w:val="nil"/>
              <w:left w:val="nil"/>
              <w:bottom w:val="single" w:sz="4" w:space="0" w:color="auto"/>
              <w:right w:val="single" w:sz="4" w:space="0" w:color="auto"/>
            </w:tcBorders>
            <w:shd w:val="clear" w:color="auto" w:fill="auto"/>
            <w:noWrap/>
            <w:vAlign w:val="center"/>
            <w:hideMark/>
          </w:tcPr>
          <w:p w14:paraId="5840DEC0"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404CF6A" w14:textId="0A275F8E"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2.370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AE588C" w14:textId="1CB84391"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3.500</w:t>
            </w:r>
          </w:p>
        </w:tc>
        <w:tc>
          <w:tcPr>
            <w:tcW w:w="1247" w:type="dxa"/>
            <w:tcBorders>
              <w:top w:val="nil"/>
              <w:left w:val="nil"/>
              <w:bottom w:val="single" w:sz="4" w:space="0" w:color="auto"/>
              <w:right w:val="single" w:sz="4" w:space="0" w:color="auto"/>
            </w:tcBorders>
            <w:shd w:val="clear" w:color="auto" w:fill="auto"/>
            <w:noWrap/>
            <w:vAlign w:val="center"/>
            <w:hideMark/>
          </w:tcPr>
          <w:p w14:paraId="7A87C2CE" w14:textId="126E08BC"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2.300</w:t>
            </w:r>
          </w:p>
        </w:tc>
        <w:tc>
          <w:tcPr>
            <w:tcW w:w="1134" w:type="dxa"/>
            <w:tcBorders>
              <w:top w:val="nil"/>
              <w:left w:val="nil"/>
              <w:bottom w:val="single" w:sz="4" w:space="0" w:color="auto"/>
              <w:right w:val="single" w:sz="4" w:space="0" w:color="auto"/>
            </w:tcBorders>
            <w:shd w:val="clear" w:color="auto" w:fill="auto"/>
            <w:noWrap/>
            <w:vAlign w:val="center"/>
            <w:hideMark/>
          </w:tcPr>
          <w:p w14:paraId="454951C5" w14:textId="34D75AB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2.450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8D2D2DA" w14:textId="1AF7AA54"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10B89458"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97F6521"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29/07/2021</w:t>
            </w:r>
          </w:p>
        </w:tc>
        <w:tc>
          <w:tcPr>
            <w:tcW w:w="850" w:type="dxa"/>
            <w:tcBorders>
              <w:top w:val="nil"/>
              <w:left w:val="nil"/>
              <w:bottom w:val="single" w:sz="4" w:space="0" w:color="auto"/>
              <w:right w:val="single" w:sz="4" w:space="0" w:color="auto"/>
            </w:tcBorders>
            <w:shd w:val="clear" w:color="auto" w:fill="auto"/>
            <w:noWrap/>
            <w:vAlign w:val="center"/>
            <w:hideMark/>
          </w:tcPr>
          <w:p w14:paraId="47576B12"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JSMR</w:t>
            </w:r>
          </w:p>
        </w:tc>
        <w:tc>
          <w:tcPr>
            <w:tcW w:w="1474" w:type="dxa"/>
            <w:tcBorders>
              <w:top w:val="nil"/>
              <w:left w:val="nil"/>
              <w:bottom w:val="single" w:sz="4" w:space="0" w:color="auto"/>
              <w:right w:val="single" w:sz="4" w:space="0" w:color="auto"/>
            </w:tcBorders>
            <w:shd w:val="clear" w:color="auto" w:fill="auto"/>
            <w:noWrap/>
            <w:vAlign w:val="center"/>
            <w:hideMark/>
          </w:tcPr>
          <w:p w14:paraId="7FB36156"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41E8CE84" w14:textId="238982DC"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4.020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AA0B3E" w14:textId="27960920"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5.300</w:t>
            </w:r>
          </w:p>
        </w:tc>
        <w:tc>
          <w:tcPr>
            <w:tcW w:w="1247" w:type="dxa"/>
            <w:tcBorders>
              <w:top w:val="nil"/>
              <w:left w:val="nil"/>
              <w:bottom w:val="single" w:sz="4" w:space="0" w:color="auto"/>
              <w:right w:val="single" w:sz="4" w:space="0" w:color="auto"/>
            </w:tcBorders>
            <w:shd w:val="clear" w:color="auto" w:fill="auto"/>
            <w:noWrap/>
            <w:vAlign w:val="center"/>
            <w:hideMark/>
          </w:tcPr>
          <w:p w14:paraId="597E0BAF" w14:textId="286EB869"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3.850</w:t>
            </w:r>
          </w:p>
        </w:tc>
        <w:tc>
          <w:tcPr>
            <w:tcW w:w="1134" w:type="dxa"/>
            <w:tcBorders>
              <w:top w:val="nil"/>
              <w:left w:val="nil"/>
              <w:bottom w:val="single" w:sz="4" w:space="0" w:color="auto"/>
              <w:right w:val="single" w:sz="4" w:space="0" w:color="auto"/>
            </w:tcBorders>
            <w:shd w:val="clear" w:color="auto" w:fill="auto"/>
            <w:noWrap/>
            <w:vAlign w:val="center"/>
            <w:hideMark/>
          </w:tcPr>
          <w:p w14:paraId="53932153" w14:textId="73B91969"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4.030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E724471" w14:textId="10489FC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6C4AA688"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41FC006" w14:textId="1F10CC41"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211667AB"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BJTM</w:t>
            </w:r>
          </w:p>
        </w:tc>
        <w:tc>
          <w:tcPr>
            <w:tcW w:w="1474" w:type="dxa"/>
            <w:tcBorders>
              <w:top w:val="nil"/>
              <w:left w:val="nil"/>
              <w:bottom w:val="single" w:sz="4" w:space="0" w:color="auto"/>
              <w:right w:val="single" w:sz="4" w:space="0" w:color="auto"/>
            </w:tcBorders>
            <w:shd w:val="clear" w:color="auto" w:fill="auto"/>
            <w:noWrap/>
            <w:vAlign w:val="center"/>
            <w:hideMark/>
          </w:tcPr>
          <w:p w14:paraId="7393DB84"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1FFF3618" w14:textId="6D6DF534"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695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595356" w14:textId="1B47792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1.000</w:t>
            </w:r>
          </w:p>
        </w:tc>
        <w:tc>
          <w:tcPr>
            <w:tcW w:w="1247" w:type="dxa"/>
            <w:tcBorders>
              <w:top w:val="nil"/>
              <w:left w:val="nil"/>
              <w:bottom w:val="single" w:sz="4" w:space="0" w:color="auto"/>
              <w:right w:val="single" w:sz="4" w:space="0" w:color="auto"/>
            </w:tcBorders>
            <w:shd w:val="clear" w:color="auto" w:fill="auto"/>
            <w:noWrap/>
            <w:vAlign w:val="center"/>
            <w:hideMark/>
          </w:tcPr>
          <w:p w14:paraId="1FDED1CD" w14:textId="317D2278"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690</w:t>
            </w:r>
          </w:p>
        </w:tc>
        <w:tc>
          <w:tcPr>
            <w:tcW w:w="1134" w:type="dxa"/>
            <w:tcBorders>
              <w:top w:val="nil"/>
              <w:left w:val="nil"/>
              <w:bottom w:val="single" w:sz="4" w:space="0" w:color="auto"/>
              <w:right w:val="single" w:sz="4" w:space="0" w:color="auto"/>
            </w:tcBorders>
            <w:shd w:val="clear" w:color="auto" w:fill="auto"/>
            <w:noWrap/>
            <w:vAlign w:val="center"/>
            <w:hideMark/>
          </w:tcPr>
          <w:p w14:paraId="42236ADB" w14:textId="24B00258"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700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3C7350A" w14:textId="4FDB19A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23DE4821"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6E3B0D0"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30/07/2021</w:t>
            </w:r>
          </w:p>
        </w:tc>
        <w:tc>
          <w:tcPr>
            <w:tcW w:w="850" w:type="dxa"/>
            <w:tcBorders>
              <w:top w:val="nil"/>
              <w:left w:val="nil"/>
              <w:bottom w:val="single" w:sz="4" w:space="0" w:color="auto"/>
              <w:right w:val="single" w:sz="4" w:space="0" w:color="auto"/>
            </w:tcBorders>
            <w:shd w:val="clear" w:color="auto" w:fill="auto"/>
            <w:noWrap/>
            <w:vAlign w:val="center"/>
            <w:hideMark/>
          </w:tcPr>
          <w:p w14:paraId="6802C359"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ASII</w:t>
            </w:r>
          </w:p>
        </w:tc>
        <w:tc>
          <w:tcPr>
            <w:tcW w:w="1474" w:type="dxa"/>
            <w:tcBorders>
              <w:top w:val="nil"/>
              <w:left w:val="nil"/>
              <w:bottom w:val="single" w:sz="4" w:space="0" w:color="auto"/>
              <w:right w:val="single" w:sz="4" w:space="0" w:color="auto"/>
            </w:tcBorders>
            <w:shd w:val="clear" w:color="auto" w:fill="auto"/>
            <w:noWrap/>
            <w:vAlign w:val="center"/>
            <w:hideMark/>
          </w:tcPr>
          <w:p w14:paraId="4D0D187B"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FD7CE37" w14:textId="2E64D071"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4.940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70F6C9" w14:textId="1CCAEC4C"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6.900</w:t>
            </w:r>
          </w:p>
        </w:tc>
        <w:tc>
          <w:tcPr>
            <w:tcW w:w="1247" w:type="dxa"/>
            <w:tcBorders>
              <w:top w:val="nil"/>
              <w:left w:val="nil"/>
              <w:bottom w:val="single" w:sz="4" w:space="0" w:color="auto"/>
              <w:right w:val="single" w:sz="4" w:space="0" w:color="auto"/>
            </w:tcBorders>
            <w:shd w:val="clear" w:color="auto" w:fill="auto"/>
            <w:noWrap/>
            <w:vAlign w:val="center"/>
            <w:hideMark/>
          </w:tcPr>
          <w:p w14:paraId="2AB8372A" w14:textId="3750CB6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4.720</w:t>
            </w:r>
          </w:p>
        </w:tc>
        <w:tc>
          <w:tcPr>
            <w:tcW w:w="1134" w:type="dxa"/>
            <w:tcBorders>
              <w:top w:val="nil"/>
              <w:left w:val="nil"/>
              <w:bottom w:val="single" w:sz="4" w:space="0" w:color="auto"/>
              <w:right w:val="single" w:sz="4" w:space="0" w:color="auto"/>
            </w:tcBorders>
            <w:shd w:val="clear" w:color="auto" w:fill="auto"/>
            <w:noWrap/>
            <w:vAlign w:val="center"/>
            <w:hideMark/>
          </w:tcPr>
          <w:p w14:paraId="78291E4C" w14:textId="2A6BA3BF"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4.970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5C7C33DB" w14:textId="2DA7C710"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7000D7F1"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181DF39" w14:textId="7E7591F4"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E5D6141"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AUTO</w:t>
            </w:r>
          </w:p>
        </w:tc>
        <w:tc>
          <w:tcPr>
            <w:tcW w:w="1474" w:type="dxa"/>
            <w:tcBorders>
              <w:top w:val="nil"/>
              <w:left w:val="nil"/>
              <w:bottom w:val="single" w:sz="4" w:space="0" w:color="auto"/>
              <w:right w:val="single" w:sz="4" w:space="0" w:color="auto"/>
            </w:tcBorders>
            <w:shd w:val="clear" w:color="auto" w:fill="auto"/>
            <w:noWrap/>
            <w:vAlign w:val="center"/>
            <w:hideMark/>
          </w:tcPr>
          <w:p w14:paraId="2F68C265"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8A9A442" w14:textId="6C9D3EF6"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1.045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F676FA" w14:textId="050EED13"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1.520</w:t>
            </w:r>
          </w:p>
        </w:tc>
        <w:tc>
          <w:tcPr>
            <w:tcW w:w="1247" w:type="dxa"/>
            <w:tcBorders>
              <w:top w:val="nil"/>
              <w:left w:val="nil"/>
              <w:bottom w:val="single" w:sz="4" w:space="0" w:color="auto"/>
              <w:right w:val="single" w:sz="4" w:space="0" w:color="auto"/>
            </w:tcBorders>
            <w:shd w:val="clear" w:color="auto" w:fill="auto"/>
            <w:noWrap/>
            <w:vAlign w:val="center"/>
            <w:hideMark/>
          </w:tcPr>
          <w:p w14:paraId="6A3F504D" w14:textId="56BF82D8"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1.060</w:t>
            </w:r>
          </w:p>
        </w:tc>
        <w:tc>
          <w:tcPr>
            <w:tcW w:w="1134" w:type="dxa"/>
            <w:tcBorders>
              <w:top w:val="nil"/>
              <w:left w:val="nil"/>
              <w:bottom w:val="single" w:sz="4" w:space="0" w:color="auto"/>
              <w:right w:val="single" w:sz="4" w:space="0" w:color="auto"/>
            </w:tcBorders>
            <w:shd w:val="clear" w:color="auto" w:fill="auto"/>
            <w:noWrap/>
            <w:vAlign w:val="center"/>
            <w:hideMark/>
          </w:tcPr>
          <w:p w14:paraId="19F88100" w14:textId="312F6FB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1.060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D79AD78" w14:textId="5FA21D84"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TIDAK AKURAT</w:t>
            </w:r>
          </w:p>
        </w:tc>
      </w:tr>
      <w:tr w:rsidR="00421672" w:rsidRPr="006C4A42" w14:paraId="4ED11C37"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B69226C" w14:textId="03DD7A9A"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3B5A7C66"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LSIP</w:t>
            </w:r>
          </w:p>
        </w:tc>
        <w:tc>
          <w:tcPr>
            <w:tcW w:w="1474" w:type="dxa"/>
            <w:tcBorders>
              <w:top w:val="nil"/>
              <w:left w:val="nil"/>
              <w:bottom w:val="single" w:sz="4" w:space="0" w:color="auto"/>
              <w:right w:val="single" w:sz="4" w:space="0" w:color="auto"/>
            </w:tcBorders>
            <w:shd w:val="clear" w:color="auto" w:fill="auto"/>
            <w:noWrap/>
            <w:vAlign w:val="center"/>
            <w:hideMark/>
          </w:tcPr>
          <w:p w14:paraId="196335F1"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45ECEAC" w14:textId="6785613F"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1.110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190CB6" w14:textId="0F0F2DDA"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1.530</w:t>
            </w:r>
          </w:p>
        </w:tc>
        <w:tc>
          <w:tcPr>
            <w:tcW w:w="1247" w:type="dxa"/>
            <w:tcBorders>
              <w:top w:val="nil"/>
              <w:left w:val="nil"/>
              <w:bottom w:val="single" w:sz="4" w:space="0" w:color="auto"/>
              <w:right w:val="single" w:sz="4" w:space="0" w:color="auto"/>
            </w:tcBorders>
            <w:shd w:val="clear" w:color="auto" w:fill="auto"/>
            <w:noWrap/>
            <w:vAlign w:val="center"/>
            <w:hideMark/>
          </w:tcPr>
          <w:p w14:paraId="72095165" w14:textId="56958B5B"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1.125</w:t>
            </w:r>
          </w:p>
        </w:tc>
        <w:tc>
          <w:tcPr>
            <w:tcW w:w="1134" w:type="dxa"/>
            <w:tcBorders>
              <w:top w:val="nil"/>
              <w:left w:val="nil"/>
              <w:bottom w:val="single" w:sz="4" w:space="0" w:color="auto"/>
              <w:right w:val="single" w:sz="4" w:space="0" w:color="auto"/>
            </w:tcBorders>
            <w:shd w:val="clear" w:color="auto" w:fill="auto"/>
            <w:noWrap/>
            <w:vAlign w:val="center"/>
            <w:hideMark/>
          </w:tcPr>
          <w:p w14:paraId="6A848121" w14:textId="796AC1CB"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1.135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85ACF56" w14:textId="37CE31B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5A0D308D"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7343B21"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02/08/2021</w:t>
            </w:r>
          </w:p>
        </w:tc>
        <w:tc>
          <w:tcPr>
            <w:tcW w:w="850" w:type="dxa"/>
            <w:tcBorders>
              <w:top w:val="nil"/>
              <w:left w:val="nil"/>
              <w:bottom w:val="single" w:sz="4" w:space="0" w:color="auto"/>
              <w:right w:val="single" w:sz="4" w:space="0" w:color="auto"/>
            </w:tcBorders>
            <w:shd w:val="clear" w:color="auto" w:fill="auto"/>
            <w:noWrap/>
            <w:vAlign w:val="center"/>
            <w:hideMark/>
          </w:tcPr>
          <w:p w14:paraId="39CD2FF7"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KLBF</w:t>
            </w:r>
          </w:p>
        </w:tc>
        <w:tc>
          <w:tcPr>
            <w:tcW w:w="1474" w:type="dxa"/>
            <w:tcBorders>
              <w:top w:val="nil"/>
              <w:left w:val="nil"/>
              <w:bottom w:val="single" w:sz="4" w:space="0" w:color="auto"/>
              <w:right w:val="single" w:sz="4" w:space="0" w:color="auto"/>
            </w:tcBorders>
            <w:shd w:val="clear" w:color="auto" w:fill="auto"/>
            <w:noWrap/>
            <w:vAlign w:val="center"/>
            <w:hideMark/>
          </w:tcPr>
          <w:p w14:paraId="0FB5DB71"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2591BB5B" w14:textId="02F08DB9"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1.305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EB0472E" w14:textId="542B8B74"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1.650</w:t>
            </w:r>
          </w:p>
        </w:tc>
        <w:tc>
          <w:tcPr>
            <w:tcW w:w="1247" w:type="dxa"/>
            <w:tcBorders>
              <w:top w:val="nil"/>
              <w:left w:val="nil"/>
              <w:bottom w:val="single" w:sz="4" w:space="0" w:color="auto"/>
              <w:right w:val="single" w:sz="4" w:space="0" w:color="auto"/>
            </w:tcBorders>
            <w:shd w:val="clear" w:color="auto" w:fill="auto"/>
            <w:noWrap/>
            <w:vAlign w:val="center"/>
            <w:hideMark/>
          </w:tcPr>
          <w:p w14:paraId="5BA79457" w14:textId="603023BF"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1.305</w:t>
            </w:r>
          </w:p>
        </w:tc>
        <w:tc>
          <w:tcPr>
            <w:tcW w:w="1134" w:type="dxa"/>
            <w:tcBorders>
              <w:top w:val="nil"/>
              <w:left w:val="nil"/>
              <w:bottom w:val="single" w:sz="4" w:space="0" w:color="auto"/>
              <w:right w:val="single" w:sz="4" w:space="0" w:color="auto"/>
            </w:tcBorders>
            <w:shd w:val="clear" w:color="auto" w:fill="auto"/>
            <w:noWrap/>
            <w:vAlign w:val="center"/>
            <w:hideMark/>
          </w:tcPr>
          <w:p w14:paraId="46F2A545" w14:textId="5114AC5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1.330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5BB35D6" w14:textId="0525DF10"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43FA196B"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70C7AF2"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03/08/2021</w:t>
            </w:r>
          </w:p>
        </w:tc>
        <w:tc>
          <w:tcPr>
            <w:tcW w:w="850" w:type="dxa"/>
            <w:tcBorders>
              <w:top w:val="nil"/>
              <w:left w:val="nil"/>
              <w:bottom w:val="single" w:sz="4" w:space="0" w:color="auto"/>
              <w:right w:val="single" w:sz="4" w:space="0" w:color="auto"/>
            </w:tcBorders>
            <w:shd w:val="clear" w:color="auto" w:fill="auto"/>
            <w:noWrap/>
            <w:vAlign w:val="center"/>
            <w:hideMark/>
          </w:tcPr>
          <w:p w14:paraId="44D57B11"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ADHI</w:t>
            </w:r>
          </w:p>
        </w:tc>
        <w:tc>
          <w:tcPr>
            <w:tcW w:w="1474" w:type="dxa"/>
            <w:tcBorders>
              <w:top w:val="nil"/>
              <w:left w:val="nil"/>
              <w:bottom w:val="single" w:sz="4" w:space="0" w:color="auto"/>
              <w:right w:val="single" w:sz="4" w:space="0" w:color="auto"/>
            </w:tcBorders>
            <w:shd w:val="clear" w:color="auto" w:fill="auto"/>
            <w:noWrap/>
            <w:vAlign w:val="center"/>
            <w:hideMark/>
          </w:tcPr>
          <w:p w14:paraId="4CDF1D42"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BF0BC66" w14:textId="6179B1E5"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700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723DE7" w14:textId="62CD603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1.400</w:t>
            </w:r>
          </w:p>
        </w:tc>
        <w:tc>
          <w:tcPr>
            <w:tcW w:w="1247" w:type="dxa"/>
            <w:tcBorders>
              <w:top w:val="nil"/>
              <w:left w:val="nil"/>
              <w:bottom w:val="single" w:sz="4" w:space="0" w:color="auto"/>
              <w:right w:val="single" w:sz="4" w:space="0" w:color="auto"/>
            </w:tcBorders>
            <w:shd w:val="clear" w:color="auto" w:fill="auto"/>
            <w:noWrap/>
            <w:vAlign w:val="center"/>
            <w:hideMark/>
          </w:tcPr>
          <w:p w14:paraId="07BD80FE" w14:textId="45FAD1EA"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720</w:t>
            </w:r>
          </w:p>
        </w:tc>
        <w:tc>
          <w:tcPr>
            <w:tcW w:w="1134" w:type="dxa"/>
            <w:tcBorders>
              <w:top w:val="nil"/>
              <w:left w:val="nil"/>
              <w:bottom w:val="single" w:sz="4" w:space="0" w:color="auto"/>
              <w:right w:val="single" w:sz="4" w:space="0" w:color="auto"/>
            </w:tcBorders>
            <w:shd w:val="clear" w:color="auto" w:fill="auto"/>
            <w:noWrap/>
            <w:vAlign w:val="center"/>
            <w:hideMark/>
          </w:tcPr>
          <w:p w14:paraId="0C0A3AFC" w14:textId="2576E283"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725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F859D8D" w14:textId="0E195B0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1AB0A6DF"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CADE6A0" w14:textId="5CDC9102"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66757046"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BNGA</w:t>
            </w:r>
          </w:p>
        </w:tc>
        <w:tc>
          <w:tcPr>
            <w:tcW w:w="1474" w:type="dxa"/>
            <w:tcBorders>
              <w:top w:val="nil"/>
              <w:left w:val="nil"/>
              <w:bottom w:val="single" w:sz="4" w:space="0" w:color="auto"/>
              <w:right w:val="single" w:sz="4" w:space="0" w:color="auto"/>
            </w:tcBorders>
            <w:shd w:val="clear" w:color="auto" w:fill="auto"/>
            <w:noWrap/>
            <w:vAlign w:val="center"/>
            <w:hideMark/>
          </w:tcPr>
          <w:p w14:paraId="426119B4"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748D2788" w14:textId="14AA872C"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1.010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23D3ED" w14:textId="5D788B84"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1.200</w:t>
            </w:r>
          </w:p>
        </w:tc>
        <w:tc>
          <w:tcPr>
            <w:tcW w:w="1247" w:type="dxa"/>
            <w:tcBorders>
              <w:top w:val="nil"/>
              <w:left w:val="nil"/>
              <w:bottom w:val="single" w:sz="4" w:space="0" w:color="auto"/>
              <w:right w:val="single" w:sz="4" w:space="0" w:color="auto"/>
            </w:tcBorders>
            <w:shd w:val="clear" w:color="auto" w:fill="auto"/>
            <w:noWrap/>
            <w:vAlign w:val="center"/>
            <w:hideMark/>
          </w:tcPr>
          <w:p w14:paraId="5385F427" w14:textId="5E37ECBB"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980</w:t>
            </w:r>
          </w:p>
        </w:tc>
        <w:tc>
          <w:tcPr>
            <w:tcW w:w="1134" w:type="dxa"/>
            <w:tcBorders>
              <w:top w:val="nil"/>
              <w:left w:val="nil"/>
              <w:bottom w:val="single" w:sz="4" w:space="0" w:color="auto"/>
              <w:right w:val="single" w:sz="4" w:space="0" w:color="auto"/>
            </w:tcBorders>
            <w:shd w:val="clear" w:color="auto" w:fill="auto"/>
            <w:noWrap/>
            <w:vAlign w:val="center"/>
            <w:hideMark/>
          </w:tcPr>
          <w:p w14:paraId="54F459D4" w14:textId="6324B6DF"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1.075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D26F5CE" w14:textId="24F4EEE9"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70E932F8"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5FE73FC"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04/08/2021</w:t>
            </w:r>
          </w:p>
        </w:tc>
        <w:tc>
          <w:tcPr>
            <w:tcW w:w="850" w:type="dxa"/>
            <w:tcBorders>
              <w:top w:val="nil"/>
              <w:left w:val="nil"/>
              <w:bottom w:val="single" w:sz="4" w:space="0" w:color="auto"/>
              <w:right w:val="single" w:sz="4" w:space="0" w:color="auto"/>
            </w:tcBorders>
            <w:shd w:val="clear" w:color="auto" w:fill="auto"/>
            <w:noWrap/>
            <w:vAlign w:val="center"/>
            <w:hideMark/>
          </w:tcPr>
          <w:p w14:paraId="0DB43C27"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ITMG</w:t>
            </w:r>
          </w:p>
        </w:tc>
        <w:tc>
          <w:tcPr>
            <w:tcW w:w="1474" w:type="dxa"/>
            <w:tcBorders>
              <w:top w:val="nil"/>
              <w:left w:val="nil"/>
              <w:bottom w:val="single" w:sz="4" w:space="0" w:color="auto"/>
              <w:right w:val="single" w:sz="4" w:space="0" w:color="auto"/>
            </w:tcBorders>
            <w:shd w:val="clear" w:color="auto" w:fill="auto"/>
            <w:noWrap/>
            <w:vAlign w:val="center"/>
            <w:hideMark/>
          </w:tcPr>
          <w:p w14:paraId="56746115"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3D0F656C" w14:textId="6D105974"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16.175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BD5651" w14:textId="663291C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20.000</w:t>
            </w:r>
          </w:p>
        </w:tc>
        <w:tc>
          <w:tcPr>
            <w:tcW w:w="1247" w:type="dxa"/>
            <w:tcBorders>
              <w:top w:val="nil"/>
              <w:left w:val="nil"/>
              <w:bottom w:val="single" w:sz="4" w:space="0" w:color="auto"/>
              <w:right w:val="single" w:sz="4" w:space="0" w:color="auto"/>
            </w:tcBorders>
            <w:shd w:val="clear" w:color="auto" w:fill="auto"/>
            <w:noWrap/>
            <w:vAlign w:val="center"/>
            <w:hideMark/>
          </w:tcPr>
          <w:p w14:paraId="7FA54CA5" w14:textId="276E7B98"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16.750</w:t>
            </w:r>
          </w:p>
        </w:tc>
        <w:tc>
          <w:tcPr>
            <w:tcW w:w="1134" w:type="dxa"/>
            <w:tcBorders>
              <w:top w:val="nil"/>
              <w:left w:val="nil"/>
              <w:bottom w:val="single" w:sz="4" w:space="0" w:color="auto"/>
              <w:right w:val="single" w:sz="4" w:space="0" w:color="auto"/>
            </w:tcBorders>
            <w:shd w:val="clear" w:color="auto" w:fill="auto"/>
            <w:noWrap/>
            <w:vAlign w:val="center"/>
            <w:hideMark/>
          </w:tcPr>
          <w:p w14:paraId="037A5360" w14:textId="08ED89BC"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17.150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06DD3FE7" w14:textId="781E6C30"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5336A1F0"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D553AD2" w14:textId="1BC999FC" w:rsidR="00421672" w:rsidRPr="006C4A42" w:rsidRDefault="00421672" w:rsidP="006C4A42">
            <w:pPr>
              <w:spacing w:after="0" w:line="240" w:lineRule="auto"/>
              <w:jc w:val="center"/>
              <w:rPr>
                <w:rFonts w:eastAsia="Times New Roman" w:cs="Calibri"/>
                <w:b/>
                <w:bCs/>
                <w:color w:val="000000"/>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09BE6555"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SMGR</w:t>
            </w:r>
          </w:p>
        </w:tc>
        <w:tc>
          <w:tcPr>
            <w:tcW w:w="1474" w:type="dxa"/>
            <w:tcBorders>
              <w:top w:val="nil"/>
              <w:left w:val="nil"/>
              <w:bottom w:val="single" w:sz="4" w:space="0" w:color="auto"/>
              <w:right w:val="single" w:sz="4" w:space="0" w:color="auto"/>
            </w:tcBorders>
            <w:shd w:val="clear" w:color="auto" w:fill="auto"/>
            <w:noWrap/>
            <w:vAlign w:val="center"/>
            <w:hideMark/>
          </w:tcPr>
          <w:p w14:paraId="68421597"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6B2978A3" w14:textId="2744B95E"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8.350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432609" w14:textId="12B2A9D1"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12.800</w:t>
            </w:r>
          </w:p>
        </w:tc>
        <w:tc>
          <w:tcPr>
            <w:tcW w:w="1247" w:type="dxa"/>
            <w:tcBorders>
              <w:top w:val="nil"/>
              <w:left w:val="nil"/>
              <w:bottom w:val="single" w:sz="4" w:space="0" w:color="auto"/>
              <w:right w:val="single" w:sz="4" w:space="0" w:color="auto"/>
            </w:tcBorders>
            <w:shd w:val="clear" w:color="auto" w:fill="auto"/>
            <w:noWrap/>
            <w:vAlign w:val="center"/>
            <w:hideMark/>
          </w:tcPr>
          <w:p w14:paraId="0D16FB7E" w14:textId="42865936"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8.450</w:t>
            </w:r>
          </w:p>
        </w:tc>
        <w:tc>
          <w:tcPr>
            <w:tcW w:w="1134" w:type="dxa"/>
            <w:tcBorders>
              <w:top w:val="nil"/>
              <w:left w:val="nil"/>
              <w:bottom w:val="single" w:sz="4" w:space="0" w:color="auto"/>
              <w:right w:val="single" w:sz="4" w:space="0" w:color="auto"/>
            </w:tcBorders>
            <w:shd w:val="clear" w:color="auto" w:fill="auto"/>
            <w:noWrap/>
            <w:vAlign w:val="center"/>
            <w:hideMark/>
          </w:tcPr>
          <w:p w14:paraId="45BACA8B" w14:textId="5F96E95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8.550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29F9120F" w14:textId="48E48F6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r w:rsidR="00421672" w:rsidRPr="006C4A42" w14:paraId="29C60083"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1EF61E1"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05/08/2021</w:t>
            </w:r>
          </w:p>
        </w:tc>
        <w:tc>
          <w:tcPr>
            <w:tcW w:w="850" w:type="dxa"/>
            <w:tcBorders>
              <w:top w:val="nil"/>
              <w:left w:val="nil"/>
              <w:bottom w:val="single" w:sz="4" w:space="0" w:color="auto"/>
              <w:right w:val="single" w:sz="4" w:space="0" w:color="auto"/>
            </w:tcBorders>
            <w:shd w:val="clear" w:color="auto" w:fill="auto"/>
            <w:noWrap/>
            <w:vAlign w:val="center"/>
            <w:hideMark/>
          </w:tcPr>
          <w:p w14:paraId="078AF1F2"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c>
          <w:tcPr>
            <w:tcW w:w="1474" w:type="dxa"/>
            <w:tcBorders>
              <w:top w:val="nil"/>
              <w:left w:val="nil"/>
              <w:bottom w:val="single" w:sz="4" w:space="0" w:color="auto"/>
              <w:right w:val="single" w:sz="4" w:space="0" w:color="auto"/>
            </w:tcBorders>
            <w:shd w:val="clear" w:color="auto" w:fill="auto"/>
            <w:noWrap/>
            <w:vAlign w:val="center"/>
            <w:hideMark/>
          </w:tcPr>
          <w:p w14:paraId="78709878"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c>
          <w:tcPr>
            <w:tcW w:w="964" w:type="dxa"/>
            <w:tcBorders>
              <w:top w:val="single" w:sz="4" w:space="0" w:color="auto"/>
              <w:left w:val="nil"/>
              <w:bottom w:val="single" w:sz="4" w:space="0" w:color="auto"/>
              <w:right w:val="single" w:sz="4" w:space="0" w:color="auto"/>
            </w:tcBorders>
            <w:vAlign w:val="center"/>
          </w:tcPr>
          <w:p w14:paraId="4B02B9F8" w14:textId="12881927"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961F58" w14:textId="3105EA85"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c>
          <w:tcPr>
            <w:tcW w:w="1247" w:type="dxa"/>
            <w:tcBorders>
              <w:top w:val="nil"/>
              <w:left w:val="nil"/>
              <w:bottom w:val="single" w:sz="4" w:space="0" w:color="auto"/>
              <w:right w:val="single" w:sz="4" w:space="0" w:color="auto"/>
            </w:tcBorders>
            <w:shd w:val="clear" w:color="auto" w:fill="auto"/>
            <w:noWrap/>
            <w:vAlign w:val="center"/>
            <w:hideMark/>
          </w:tcPr>
          <w:p w14:paraId="243D2E17"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14:paraId="5A1DE7E5"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4856173B" w14:textId="47BD8EEE"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w:t>
            </w:r>
          </w:p>
        </w:tc>
      </w:tr>
      <w:tr w:rsidR="00421672" w:rsidRPr="006C4A42" w14:paraId="1B509E31" w14:textId="77777777" w:rsidTr="00421672">
        <w:trPr>
          <w:trHeight w:val="300"/>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C0E5F68" w14:textId="77777777" w:rsidR="00421672" w:rsidRPr="006C4A42" w:rsidRDefault="00421672" w:rsidP="006C4A42">
            <w:pPr>
              <w:spacing w:after="0" w:line="240" w:lineRule="auto"/>
              <w:jc w:val="center"/>
              <w:rPr>
                <w:rFonts w:eastAsia="Times New Roman" w:cs="Calibri"/>
                <w:b/>
                <w:bCs/>
                <w:color w:val="000000"/>
                <w:lang w:val="id-ID" w:eastAsia="id-ID"/>
              </w:rPr>
            </w:pPr>
            <w:r w:rsidRPr="006C4A42">
              <w:rPr>
                <w:rFonts w:eastAsia="Times New Roman" w:cs="Calibri"/>
                <w:b/>
                <w:bCs/>
                <w:color w:val="000000"/>
                <w:lang w:val="id-ID" w:eastAsia="id-ID"/>
              </w:rPr>
              <w:t>06/08/2021</w:t>
            </w:r>
          </w:p>
        </w:tc>
        <w:tc>
          <w:tcPr>
            <w:tcW w:w="850" w:type="dxa"/>
            <w:tcBorders>
              <w:top w:val="nil"/>
              <w:left w:val="nil"/>
              <w:bottom w:val="single" w:sz="4" w:space="0" w:color="auto"/>
              <w:right w:val="single" w:sz="4" w:space="0" w:color="auto"/>
            </w:tcBorders>
            <w:shd w:val="clear" w:color="auto" w:fill="auto"/>
            <w:noWrap/>
            <w:vAlign w:val="center"/>
            <w:hideMark/>
          </w:tcPr>
          <w:p w14:paraId="3E6EED00"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EXCL</w:t>
            </w:r>
          </w:p>
        </w:tc>
        <w:tc>
          <w:tcPr>
            <w:tcW w:w="1474" w:type="dxa"/>
            <w:tcBorders>
              <w:top w:val="nil"/>
              <w:left w:val="nil"/>
              <w:bottom w:val="single" w:sz="4" w:space="0" w:color="auto"/>
              <w:right w:val="single" w:sz="4" w:space="0" w:color="auto"/>
            </w:tcBorders>
            <w:shd w:val="clear" w:color="auto" w:fill="auto"/>
            <w:noWrap/>
            <w:vAlign w:val="center"/>
            <w:hideMark/>
          </w:tcPr>
          <w:p w14:paraId="4086F922" w14:textId="77777777"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BUY</w:t>
            </w:r>
          </w:p>
        </w:tc>
        <w:tc>
          <w:tcPr>
            <w:tcW w:w="964" w:type="dxa"/>
            <w:tcBorders>
              <w:top w:val="single" w:sz="4" w:space="0" w:color="auto"/>
              <w:left w:val="nil"/>
              <w:bottom w:val="single" w:sz="4" w:space="0" w:color="auto"/>
              <w:right w:val="single" w:sz="4" w:space="0" w:color="auto"/>
            </w:tcBorders>
            <w:vAlign w:val="center"/>
          </w:tcPr>
          <w:p w14:paraId="5AB375E5" w14:textId="0A39A405" w:rsidR="00421672" w:rsidRPr="006C4A42" w:rsidRDefault="00421672" w:rsidP="006C4A42">
            <w:pPr>
              <w:spacing w:after="0" w:line="240" w:lineRule="auto"/>
              <w:jc w:val="center"/>
              <w:rPr>
                <w:rFonts w:eastAsia="Times New Roman" w:cs="Calibri"/>
                <w:color w:val="000000"/>
                <w:lang w:val="id-ID" w:eastAsia="id-ID"/>
              </w:rPr>
            </w:pPr>
            <w:r>
              <w:rPr>
                <w:rFonts w:cs="Calibri"/>
                <w:color w:val="000000"/>
              </w:rPr>
              <w:t>2.540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1068EB" w14:textId="42A54E23"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3.200</w:t>
            </w:r>
          </w:p>
        </w:tc>
        <w:tc>
          <w:tcPr>
            <w:tcW w:w="1247" w:type="dxa"/>
            <w:tcBorders>
              <w:top w:val="nil"/>
              <w:left w:val="nil"/>
              <w:bottom w:val="single" w:sz="4" w:space="0" w:color="auto"/>
              <w:right w:val="single" w:sz="4" w:space="0" w:color="auto"/>
            </w:tcBorders>
            <w:shd w:val="clear" w:color="auto" w:fill="auto"/>
            <w:noWrap/>
            <w:vAlign w:val="center"/>
            <w:hideMark/>
          </w:tcPr>
          <w:p w14:paraId="3195B180" w14:textId="7C6DC129"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2.590</w:t>
            </w:r>
          </w:p>
        </w:tc>
        <w:tc>
          <w:tcPr>
            <w:tcW w:w="1134" w:type="dxa"/>
            <w:tcBorders>
              <w:top w:val="nil"/>
              <w:left w:val="nil"/>
              <w:bottom w:val="single" w:sz="4" w:space="0" w:color="auto"/>
              <w:right w:val="single" w:sz="4" w:space="0" w:color="auto"/>
            </w:tcBorders>
            <w:shd w:val="clear" w:color="auto" w:fill="auto"/>
            <w:noWrap/>
            <w:vAlign w:val="center"/>
            <w:hideMark/>
          </w:tcPr>
          <w:p w14:paraId="56C742D5" w14:textId="7FB3FBB1"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2.650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55BBC39" w14:textId="65993D8D" w:rsidR="00421672" w:rsidRPr="006C4A42" w:rsidRDefault="00421672" w:rsidP="006C4A42">
            <w:pPr>
              <w:spacing w:after="0" w:line="240" w:lineRule="auto"/>
              <w:jc w:val="center"/>
              <w:rPr>
                <w:rFonts w:eastAsia="Times New Roman" w:cs="Calibri"/>
                <w:color w:val="000000"/>
                <w:lang w:val="id-ID" w:eastAsia="id-ID"/>
              </w:rPr>
            </w:pPr>
            <w:r w:rsidRPr="006C4A42">
              <w:rPr>
                <w:rFonts w:eastAsia="Times New Roman" w:cs="Calibri"/>
                <w:color w:val="000000"/>
                <w:lang w:val="id-ID" w:eastAsia="id-ID"/>
              </w:rPr>
              <w:t>AKURAT</w:t>
            </w:r>
          </w:p>
        </w:tc>
      </w:tr>
    </w:tbl>
    <w:p w14:paraId="04638599" w14:textId="77777777" w:rsidR="00345620" w:rsidRDefault="00345620" w:rsidP="005F6E41">
      <w:pPr>
        <w:spacing w:after="120" w:line="360" w:lineRule="auto"/>
        <w:rPr>
          <w:rFonts w:ascii="Times New Roman" w:hAnsi="Times New Roman" w:cs="Times New Roman"/>
          <w:b/>
          <w:sz w:val="24"/>
          <w:szCs w:val="24"/>
          <w:lang w:val="id-ID"/>
        </w:rPr>
      </w:pPr>
    </w:p>
    <w:p w14:paraId="7908FD72" w14:textId="77777777" w:rsidR="00345620" w:rsidRDefault="00345620" w:rsidP="005F6E41">
      <w:pPr>
        <w:spacing w:after="120" w:line="360" w:lineRule="auto"/>
        <w:rPr>
          <w:rFonts w:ascii="Times New Roman" w:hAnsi="Times New Roman" w:cs="Times New Roman"/>
          <w:b/>
          <w:sz w:val="24"/>
          <w:szCs w:val="24"/>
          <w:lang w:val="id-ID"/>
        </w:rPr>
      </w:pPr>
    </w:p>
    <w:p w14:paraId="68EFE776" w14:textId="77777777" w:rsidR="00345620" w:rsidRDefault="00345620" w:rsidP="005F6E41">
      <w:pPr>
        <w:spacing w:after="120" w:line="360" w:lineRule="auto"/>
        <w:rPr>
          <w:rFonts w:ascii="Times New Roman" w:hAnsi="Times New Roman" w:cs="Times New Roman"/>
          <w:b/>
          <w:sz w:val="24"/>
          <w:szCs w:val="24"/>
          <w:lang w:val="id-ID"/>
        </w:rPr>
      </w:pPr>
    </w:p>
    <w:p w14:paraId="568F8D08" w14:textId="77777777" w:rsidR="00345620" w:rsidRDefault="00345620" w:rsidP="005F6E41">
      <w:pPr>
        <w:spacing w:after="120" w:line="360" w:lineRule="auto"/>
        <w:rPr>
          <w:rFonts w:ascii="Times New Roman" w:hAnsi="Times New Roman" w:cs="Times New Roman"/>
          <w:b/>
          <w:sz w:val="24"/>
          <w:szCs w:val="24"/>
          <w:lang w:val="id-ID"/>
        </w:rPr>
      </w:pPr>
    </w:p>
    <w:p w14:paraId="5C224CB6" w14:textId="77777777" w:rsidR="00345620" w:rsidRDefault="00345620" w:rsidP="005F6E41">
      <w:pPr>
        <w:spacing w:after="120" w:line="360" w:lineRule="auto"/>
        <w:rPr>
          <w:rFonts w:ascii="Times New Roman" w:hAnsi="Times New Roman" w:cs="Times New Roman"/>
          <w:b/>
          <w:sz w:val="24"/>
          <w:szCs w:val="24"/>
          <w:lang w:val="id-ID"/>
        </w:rPr>
      </w:pPr>
    </w:p>
    <w:p w14:paraId="2AE5D608" w14:textId="77777777" w:rsidR="00345620" w:rsidRDefault="00345620" w:rsidP="005F6E41">
      <w:pPr>
        <w:spacing w:after="120" w:line="360" w:lineRule="auto"/>
        <w:rPr>
          <w:rFonts w:ascii="Times New Roman" w:hAnsi="Times New Roman" w:cs="Times New Roman"/>
          <w:b/>
          <w:sz w:val="24"/>
          <w:szCs w:val="24"/>
          <w:lang w:val="id-ID"/>
        </w:rPr>
      </w:pPr>
    </w:p>
    <w:p w14:paraId="4E50CAAB" w14:textId="77777777" w:rsidR="00345620" w:rsidRDefault="00345620" w:rsidP="005F6E41">
      <w:pPr>
        <w:spacing w:after="120" w:line="360" w:lineRule="auto"/>
        <w:rPr>
          <w:rFonts w:ascii="Times New Roman" w:hAnsi="Times New Roman" w:cs="Times New Roman"/>
          <w:b/>
          <w:sz w:val="24"/>
          <w:szCs w:val="24"/>
          <w:lang w:val="id-ID"/>
        </w:rPr>
      </w:pPr>
    </w:p>
    <w:p w14:paraId="0C7BF331" w14:textId="77777777" w:rsidR="00345620" w:rsidRDefault="00345620" w:rsidP="005F6E41">
      <w:pPr>
        <w:spacing w:after="120" w:line="360" w:lineRule="auto"/>
        <w:rPr>
          <w:rFonts w:ascii="Times New Roman" w:hAnsi="Times New Roman" w:cs="Times New Roman"/>
          <w:b/>
          <w:sz w:val="24"/>
          <w:szCs w:val="24"/>
          <w:lang w:val="id-ID"/>
        </w:rPr>
      </w:pPr>
    </w:p>
    <w:p w14:paraId="5EF588BF" w14:textId="18C3C37E" w:rsidR="00345620" w:rsidRDefault="00345620">
      <w:pPr>
        <w:rPr>
          <w:rFonts w:ascii="Times New Roman" w:hAnsi="Times New Roman" w:cs="Times New Roman"/>
          <w:b/>
          <w:sz w:val="24"/>
          <w:szCs w:val="24"/>
          <w:lang w:val="id-ID"/>
        </w:rPr>
      </w:pPr>
    </w:p>
    <w:p w14:paraId="2EF168D7" w14:textId="77777777" w:rsidR="007D3800" w:rsidRDefault="007D3800">
      <w:pPr>
        <w:rPr>
          <w:rFonts w:ascii="Times New Roman" w:hAnsi="Times New Roman" w:cs="Times New Roman"/>
          <w:b/>
          <w:sz w:val="24"/>
          <w:szCs w:val="24"/>
          <w:lang w:val="id-ID"/>
        </w:rPr>
      </w:pPr>
    </w:p>
    <w:p w14:paraId="5942B940" w14:textId="77777777" w:rsidR="004D6065" w:rsidRDefault="004D6065">
      <w:pPr>
        <w:rPr>
          <w:rFonts w:ascii="Times New Roman" w:hAnsi="Times New Roman" w:cs="Times New Roman"/>
          <w:b/>
          <w:sz w:val="24"/>
          <w:szCs w:val="24"/>
          <w:lang w:val="id-ID"/>
        </w:rPr>
      </w:pPr>
    </w:p>
    <w:p w14:paraId="7978CCA3" w14:textId="386A3FBD" w:rsidR="00345620" w:rsidRDefault="00433EDE" w:rsidP="00345620">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4D6065">
        <w:rPr>
          <w:rFonts w:ascii="Times New Roman" w:hAnsi="Times New Roman" w:cs="Times New Roman"/>
          <w:b/>
          <w:sz w:val="24"/>
          <w:szCs w:val="24"/>
          <w:lang w:val="id-ID"/>
        </w:rPr>
        <w:t>7</w:t>
      </w:r>
      <w:r w:rsidR="00345620">
        <w:rPr>
          <w:rFonts w:ascii="Times New Roman" w:hAnsi="Times New Roman" w:cs="Times New Roman"/>
          <w:b/>
          <w:sz w:val="24"/>
          <w:szCs w:val="24"/>
          <w:lang w:val="id-ID"/>
        </w:rPr>
        <w:t xml:space="preserve">   Tabel Data Rekomendasi Panin Sekuritas Indonesia</w:t>
      </w:r>
    </w:p>
    <w:p w14:paraId="6F6E672B" w14:textId="77777777" w:rsidR="00345620" w:rsidRDefault="00345620" w:rsidP="005F6E41">
      <w:pPr>
        <w:spacing w:after="120" w:line="360" w:lineRule="auto"/>
        <w:rPr>
          <w:rFonts w:ascii="Times New Roman" w:hAnsi="Times New Roman" w:cs="Times New Roman"/>
          <w:b/>
          <w:sz w:val="24"/>
          <w:szCs w:val="24"/>
          <w:lang w:val="id-ID"/>
        </w:rPr>
      </w:pPr>
    </w:p>
    <w:tbl>
      <w:tblPr>
        <w:tblW w:w="5392" w:type="pct"/>
        <w:tblLayout w:type="fixed"/>
        <w:tblLook w:val="04A0" w:firstRow="1" w:lastRow="0" w:firstColumn="1" w:lastColumn="0" w:noHBand="0" w:noVBand="1"/>
      </w:tblPr>
      <w:tblGrid>
        <w:gridCol w:w="1304"/>
        <w:gridCol w:w="856"/>
        <w:gridCol w:w="1475"/>
        <w:gridCol w:w="964"/>
        <w:gridCol w:w="849"/>
        <w:gridCol w:w="1249"/>
        <w:gridCol w:w="1131"/>
        <w:gridCol w:w="965"/>
      </w:tblGrid>
      <w:tr w:rsidR="00421672" w:rsidRPr="004D6065" w14:paraId="280D6992" w14:textId="77777777" w:rsidTr="00421672">
        <w:trPr>
          <w:trHeight w:val="600"/>
        </w:trPr>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0484"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Tanggal</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1241C62"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Saham</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4161D31D"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Rekomendasi</w:t>
            </w:r>
          </w:p>
        </w:tc>
        <w:tc>
          <w:tcPr>
            <w:tcW w:w="548" w:type="pct"/>
            <w:tcBorders>
              <w:top w:val="single" w:sz="4" w:space="0" w:color="auto"/>
              <w:left w:val="nil"/>
              <w:bottom w:val="single" w:sz="4" w:space="0" w:color="auto"/>
              <w:right w:val="single" w:sz="4" w:space="0" w:color="auto"/>
            </w:tcBorders>
            <w:vAlign w:val="center"/>
          </w:tcPr>
          <w:p w14:paraId="1228B6CF" w14:textId="4AE292A7" w:rsidR="00421672" w:rsidRPr="004D6065" w:rsidRDefault="00421672" w:rsidP="004D6065">
            <w:pPr>
              <w:spacing w:after="0" w:line="240" w:lineRule="auto"/>
              <w:jc w:val="center"/>
              <w:rPr>
                <w:rFonts w:eastAsia="Times New Roman" w:cs="Calibri"/>
                <w:b/>
                <w:bCs/>
                <w:color w:val="000000"/>
                <w:lang w:val="id-ID" w:eastAsia="id-ID"/>
              </w:rPr>
            </w:pPr>
            <w:r>
              <w:rPr>
                <w:rFonts w:cs="Calibri"/>
                <w:b/>
                <w:bCs/>
                <w:color w:val="000000"/>
              </w:rPr>
              <w:t>Current Price</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CCE82" w14:textId="443DCE86"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Target Price</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77BB3C4C" w14:textId="3804B46A"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Harga penutupan</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65051F1A" w14:textId="56CACA33"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Harga Tertinggi</w:t>
            </w:r>
            <w:r>
              <w:rPr>
                <w:rFonts w:eastAsia="Times New Roman" w:cs="Calibri"/>
                <w:b/>
                <w:bCs/>
                <w:color w:val="000000"/>
                <w:lang w:val="id-ID" w:eastAsia="id-ID"/>
              </w:rPr>
              <w:t>.Terendah</w:t>
            </w:r>
            <w:r w:rsidRPr="004D6065">
              <w:rPr>
                <w:rFonts w:eastAsia="Times New Roman" w:cs="Calibri"/>
                <w:b/>
                <w:bCs/>
                <w:color w:val="000000"/>
                <w:lang w:val="id-ID" w:eastAsia="id-ID"/>
              </w:rPr>
              <w:t xml:space="preserve"> (2 Hari)</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70D14" w14:textId="0440CF1B"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Ket</w:t>
            </w:r>
          </w:p>
        </w:tc>
      </w:tr>
      <w:tr w:rsidR="00421672" w:rsidRPr="004D6065" w14:paraId="25EBCEDB"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2597CD73"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26/07/2021</w:t>
            </w:r>
          </w:p>
        </w:tc>
        <w:tc>
          <w:tcPr>
            <w:tcW w:w="487" w:type="pct"/>
            <w:tcBorders>
              <w:top w:val="nil"/>
              <w:left w:val="nil"/>
              <w:bottom w:val="single" w:sz="4" w:space="0" w:color="auto"/>
              <w:right w:val="single" w:sz="4" w:space="0" w:color="auto"/>
            </w:tcBorders>
            <w:shd w:val="clear" w:color="auto" w:fill="auto"/>
            <w:noWrap/>
            <w:vAlign w:val="center"/>
            <w:hideMark/>
          </w:tcPr>
          <w:p w14:paraId="4BB16C39"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FREN</w:t>
            </w:r>
          </w:p>
        </w:tc>
        <w:tc>
          <w:tcPr>
            <w:tcW w:w="839" w:type="pct"/>
            <w:tcBorders>
              <w:top w:val="nil"/>
              <w:left w:val="nil"/>
              <w:bottom w:val="single" w:sz="4" w:space="0" w:color="auto"/>
              <w:right w:val="single" w:sz="4" w:space="0" w:color="auto"/>
            </w:tcBorders>
            <w:shd w:val="clear" w:color="auto" w:fill="auto"/>
            <w:noWrap/>
            <w:vAlign w:val="center"/>
            <w:hideMark/>
          </w:tcPr>
          <w:p w14:paraId="7091B06E"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14D25850" w14:textId="7120E2B6"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121</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02A511E" w14:textId="3EF9EBA8"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124</w:t>
            </w:r>
          </w:p>
        </w:tc>
        <w:tc>
          <w:tcPr>
            <w:tcW w:w="710" w:type="pct"/>
            <w:tcBorders>
              <w:top w:val="nil"/>
              <w:left w:val="nil"/>
              <w:bottom w:val="single" w:sz="4" w:space="0" w:color="auto"/>
              <w:right w:val="single" w:sz="4" w:space="0" w:color="auto"/>
            </w:tcBorders>
            <w:shd w:val="clear" w:color="auto" w:fill="auto"/>
            <w:noWrap/>
            <w:vAlign w:val="center"/>
            <w:hideMark/>
          </w:tcPr>
          <w:p w14:paraId="1276A79F" w14:textId="6BC1AD4A"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121</w:t>
            </w:r>
          </w:p>
        </w:tc>
        <w:tc>
          <w:tcPr>
            <w:tcW w:w="643" w:type="pct"/>
            <w:tcBorders>
              <w:top w:val="nil"/>
              <w:left w:val="nil"/>
              <w:bottom w:val="single" w:sz="4" w:space="0" w:color="auto"/>
              <w:right w:val="single" w:sz="4" w:space="0" w:color="auto"/>
            </w:tcBorders>
            <w:shd w:val="clear" w:color="auto" w:fill="auto"/>
            <w:noWrap/>
            <w:vAlign w:val="center"/>
            <w:hideMark/>
          </w:tcPr>
          <w:p w14:paraId="6D092952" w14:textId="2C612314"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127</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3830F3A" w14:textId="0C091A08"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1ECF52ED"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626B7688" w14:textId="258B774F" w:rsidR="00421672" w:rsidRPr="004D6065" w:rsidRDefault="00421672" w:rsidP="004D6065">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4FAF2A7A"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HRTA</w:t>
            </w:r>
          </w:p>
        </w:tc>
        <w:tc>
          <w:tcPr>
            <w:tcW w:w="839" w:type="pct"/>
            <w:tcBorders>
              <w:top w:val="nil"/>
              <w:left w:val="nil"/>
              <w:bottom w:val="single" w:sz="4" w:space="0" w:color="auto"/>
              <w:right w:val="single" w:sz="4" w:space="0" w:color="auto"/>
            </w:tcBorders>
            <w:shd w:val="clear" w:color="auto" w:fill="auto"/>
            <w:noWrap/>
            <w:vAlign w:val="center"/>
            <w:hideMark/>
          </w:tcPr>
          <w:p w14:paraId="0DFD79D1"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68D44DC0" w14:textId="15A65C5A"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250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0370531" w14:textId="6492A51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270</w:t>
            </w:r>
          </w:p>
        </w:tc>
        <w:tc>
          <w:tcPr>
            <w:tcW w:w="710" w:type="pct"/>
            <w:tcBorders>
              <w:top w:val="nil"/>
              <w:left w:val="nil"/>
              <w:bottom w:val="single" w:sz="4" w:space="0" w:color="auto"/>
              <w:right w:val="single" w:sz="4" w:space="0" w:color="auto"/>
            </w:tcBorders>
            <w:shd w:val="clear" w:color="auto" w:fill="auto"/>
            <w:noWrap/>
            <w:vAlign w:val="center"/>
            <w:hideMark/>
          </w:tcPr>
          <w:p w14:paraId="69CF0077" w14:textId="6E658188"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250</w:t>
            </w:r>
          </w:p>
        </w:tc>
        <w:tc>
          <w:tcPr>
            <w:tcW w:w="643" w:type="pct"/>
            <w:tcBorders>
              <w:top w:val="nil"/>
              <w:left w:val="nil"/>
              <w:bottom w:val="single" w:sz="4" w:space="0" w:color="auto"/>
              <w:right w:val="single" w:sz="4" w:space="0" w:color="auto"/>
            </w:tcBorders>
            <w:shd w:val="clear" w:color="auto" w:fill="auto"/>
            <w:noWrap/>
            <w:vAlign w:val="center"/>
            <w:hideMark/>
          </w:tcPr>
          <w:p w14:paraId="4551C300" w14:textId="466EC5DE"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254</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6CB2B4CF" w14:textId="13697955"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2EDED013"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12AD0CF7"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27/07/2021</w:t>
            </w:r>
          </w:p>
        </w:tc>
        <w:tc>
          <w:tcPr>
            <w:tcW w:w="487" w:type="pct"/>
            <w:tcBorders>
              <w:top w:val="nil"/>
              <w:left w:val="nil"/>
              <w:bottom w:val="single" w:sz="4" w:space="0" w:color="auto"/>
              <w:right w:val="single" w:sz="4" w:space="0" w:color="auto"/>
            </w:tcBorders>
            <w:shd w:val="clear" w:color="auto" w:fill="auto"/>
            <w:noWrap/>
            <w:vAlign w:val="center"/>
            <w:hideMark/>
          </w:tcPr>
          <w:p w14:paraId="13D7226B"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MTDL</w:t>
            </w:r>
          </w:p>
        </w:tc>
        <w:tc>
          <w:tcPr>
            <w:tcW w:w="839" w:type="pct"/>
            <w:tcBorders>
              <w:top w:val="nil"/>
              <w:left w:val="nil"/>
              <w:bottom w:val="single" w:sz="4" w:space="0" w:color="auto"/>
              <w:right w:val="single" w:sz="4" w:space="0" w:color="auto"/>
            </w:tcBorders>
            <w:shd w:val="clear" w:color="auto" w:fill="auto"/>
            <w:noWrap/>
            <w:vAlign w:val="center"/>
            <w:hideMark/>
          </w:tcPr>
          <w:p w14:paraId="3F502FAC"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2ABDECF8" w14:textId="2A31A251"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2.780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0241BA4C" w14:textId="33B7BC42"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2.700</w:t>
            </w:r>
          </w:p>
        </w:tc>
        <w:tc>
          <w:tcPr>
            <w:tcW w:w="710" w:type="pct"/>
            <w:tcBorders>
              <w:top w:val="nil"/>
              <w:left w:val="nil"/>
              <w:bottom w:val="single" w:sz="4" w:space="0" w:color="auto"/>
              <w:right w:val="single" w:sz="4" w:space="0" w:color="auto"/>
            </w:tcBorders>
            <w:shd w:val="clear" w:color="auto" w:fill="auto"/>
            <w:noWrap/>
            <w:vAlign w:val="center"/>
            <w:hideMark/>
          </w:tcPr>
          <w:p w14:paraId="2E949CCC" w14:textId="55C92486"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3.200</w:t>
            </w:r>
          </w:p>
        </w:tc>
        <w:tc>
          <w:tcPr>
            <w:tcW w:w="643" w:type="pct"/>
            <w:tcBorders>
              <w:top w:val="nil"/>
              <w:left w:val="nil"/>
              <w:bottom w:val="single" w:sz="4" w:space="0" w:color="auto"/>
              <w:right w:val="single" w:sz="4" w:space="0" w:color="auto"/>
            </w:tcBorders>
            <w:shd w:val="clear" w:color="auto" w:fill="auto"/>
            <w:noWrap/>
            <w:vAlign w:val="center"/>
            <w:hideMark/>
          </w:tcPr>
          <w:p w14:paraId="165017E1" w14:textId="1330F45C"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3.300</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9B0CE16" w14:textId="1FBAE79A"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542FF3A7"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34E13794"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28/07/2021</w:t>
            </w:r>
          </w:p>
        </w:tc>
        <w:tc>
          <w:tcPr>
            <w:tcW w:w="487" w:type="pct"/>
            <w:tcBorders>
              <w:top w:val="nil"/>
              <w:left w:val="nil"/>
              <w:bottom w:val="single" w:sz="4" w:space="0" w:color="auto"/>
              <w:right w:val="single" w:sz="4" w:space="0" w:color="auto"/>
            </w:tcBorders>
            <w:shd w:val="clear" w:color="auto" w:fill="auto"/>
            <w:noWrap/>
            <w:vAlign w:val="center"/>
            <w:hideMark/>
          </w:tcPr>
          <w:p w14:paraId="3F1DF7F7"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BFIN</w:t>
            </w:r>
          </w:p>
        </w:tc>
        <w:tc>
          <w:tcPr>
            <w:tcW w:w="839" w:type="pct"/>
            <w:tcBorders>
              <w:top w:val="nil"/>
              <w:left w:val="nil"/>
              <w:bottom w:val="single" w:sz="4" w:space="0" w:color="auto"/>
              <w:right w:val="single" w:sz="4" w:space="0" w:color="auto"/>
            </w:tcBorders>
            <w:shd w:val="clear" w:color="auto" w:fill="auto"/>
            <w:noWrap/>
            <w:vAlign w:val="center"/>
            <w:hideMark/>
          </w:tcPr>
          <w:p w14:paraId="7BBE9857"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2534F11" w14:textId="4D2CCB0D"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835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9E74B19" w14:textId="5338BA63"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1.000</w:t>
            </w:r>
          </w:p>
        </w:tc>
        <w:tc>
          <w:tcPr>
            <w:tcW w:w="710" w:type="pct"/>
            <w:tcBorders>
              <w:top w:val="nil"/>
              <w:left w:val="nil"/>
              <w:bottom w:val="single" w:sz="4" w:space="0" w:color="auto"/>
              <w:right w:val="single" w:sz="4" w:space="0" w:color="auto"/>
            </w:tcBorders>
            <w:shd w:val="clear" w:color="auto" w:fill="auto"/>
            <w:noWrap/>
            <w:vAlign w:val="center"/>
            <w:hideMark/>
          </w:tcPr>
          <w:p w14:paraId="1938E3EA" w14:textId="5B8B03E8"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975</w:t>
            </w:r>
          </w:p>
        </w:tc>
        <w:tc>
          <w:tcPr>
            <w:tcW w:w="643" w:type="pct"/>
            <w:tcBorders>
              <w:top w:val="nil"/>
              <w:left w:val="nil"/>
              <w:bottom w:val="single" w:sz="4" w:space="0" w:color="auto"/>
              <w:right w:val="single" w:sz="4" w:space="0" w:color="auto"/>
            </w:tcBorders>
            <w:shd w:val="clear" w:color="auto" w:fill="auto"/>
            <w:noWrap/>
            <w:vAlign w:val="center"/>
            <w:hideMark/>
          </w:tcPr>
          <w:p w14:paraId="368C35B7" w14:textId="4D6FFDF0"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985</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BF57FAD" w14:textId="05B44DA0"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03CC9F4D"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4EA32569"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29/07/2021</w:t>
            </w:r>
          </w:p>
        </w:tc>
        <w:tc>
          <w:tcPr>
            <w:tcW w:w="487" w:type="pct"/>
            <w:tcBorders>
              <w:top w:val="nil"/>
              <w:left w:val="nil"/>
              <w:bottom w:val="single" w:sz="4" w:space="0" w:color="auto"/>
              <w:right w:val="single" w:sz="4" w:space="0" w:color="auto"/>
            </w:tcBorders>
            <w:shd w:val="clear" w:color="auto" w:fill="auto"/>
            <w:noWrap/>
            <w:vAlign w:val="center"/>
            <w:hideMark/>
          </w:tcPr>
          <w:p w14:paraId="63DEFB85"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MAIN</w:t>
            </w:r>
          </w:p>
        </w:tc>
        <w:tc>
          <w:tcPr>
            <w:tcW w:w="839" w:type="pct"/>
            <w:tcBorders>
              <w:top w:val="nil"/>
              <w:left w:val="nil"/>
              <w:bottom w:val="single" w:sz="4" w:space="0" w:color="auto"/>
              <w:right w:val="single" w:sz="4" w:space="0" w:color="auto"/>
            </w:tcBorders>
            <w:shd w:val="clear" w:color="auto" w:fill="auto"/>
            <w:noWrap/>
            <w:vAlign w:val="center"/>
            <w:hideMark/>
          </w:tcPr>
          <w:p w14:paraId="7C63F701"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E298444" w14:textId="4A769274"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705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2207CB77" w14:textId="110D169F"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780</w:t>
            </w:r>
          </w:p>
        </w:tc>
        <w:tc>
          <w:tcPr>
            <w:tcW w:w="710" w:type="pct"/>
            <w:tcBorders>
              <w:top w:val="nil"/>
              <w:left w:val="nil"/>
              <w:bottom w:val="single" w:sz="4" w:space="0" w:color="auto"/>
              <w:right w:val="single" w:sz="4" w:space="0" w:color="auto"/>
            </w:tcBorders>
            <w:shd w:val="clear" w:color="auto" w:fill="auto"/>
            <w:noWrap/>
            <w:vAlign w:val="center"/>
            <w:hideMark/>
          </w:tcPr>
          <w:p w14:paraId="20154F80" w14:textId="263C3F2E"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715</w:t>
            </w:r>
          </w:p>
        </w:tc>
        <w:tc>
          <w:tcPr>
            <w:tcW w:w="643" w:type="pct"/>
            <w:tcBorders>
              <w:top w:val="nil"/>
              <w:left w:val="nil"/>
              <w:bottom w:val="single" w:sz="4" w:space="0" w:color="auto"/>
              <w:right w:val="single" w:sz="4" w:space="0" w:color="auto"/>
            </w:tcBorders>
            <w:shd w:val="clear" w:color="auto" w:fill="auto"/>
            <w:noWrap/>
            <w:vAlign w:val="center"/>
            <w:hideMark/>
          </w:tcPr>
          <w:p w14:paraId="6C97AEF9" w14:textId="5B140C4A"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745</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2207F9F" w14:textId="74F58373"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2E9F3E4E"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5C080AB6" w14:textId="2B2852B8" w:rsidR="00421672" w:rsidRPr="004D6065" w:rsidRDefault="00421672" w:rsidP="004D6065">
            <w:pPr>
              <w:spacing w:after="0" w:line="240" w:lineRule="auto"/>
              <w:jc w:val="center"/>
              <w:rPr>
                <w:rFonts w:eastAsia="Times New Roman" w:cs="Calibri"/>
                <w:b/>
                <w:bCs/>
                <w:color w:val="000000"/>
                <w:lang w:val="id-ID" w:eastAsia="id-ID"/>
              </w:rPr>
            </w:pPr>
          </w:p>
        </w:tc>
        <w:tc>
          <w:tcPr>
            <w:tcW w:w="487" w:type="pct"/>
            <w:tcBorders>
              <w:top w:val="nil"/>
              <w:left w:val="nil"/>
              <w:bottom w:val="single" w:sz="4" w:space="0" w:color="auto"/>
              <w:right w:val="single" w:sz="4" w:space="0" w:color="auto"/>
            </w:tcBorders>
            <w:shd w:val="clear" w:color="auto" w:fill="auto"/>
            <w:noWrap/>
            <w:vAlign w:val="center"/>
            <w:hideMark/>
          </w:tcPr>
          <w:p w14:paraId="3B8FDBBB"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UCID</w:t>
            </w:r>
          </w:p>
        </w:tc>
        <w:tc>
          <w:tcPr>
            <w:tcW w:w="839" w:type="pct"/>
            <w:tcBorders>
              <w:top w:val="nil"/>
              <w:left w:val="nil"/>
              <w:bottom w:val="single" w:sz="4" w:space="0" w:color="auto"/>
              <w:right w:val="single" w:sz="4" w:space="0" w:color="auto"/>
            </w:tcBorders>
            <w:shd w:val="clear" w:color="auto" w:fill="auto"/>
            <w:noWrap/>
            <w:vAlign w:val="center"/>
            <w:hideMark/>
          </w:tcPr>
          <w:p w14:paraId="18ED7931"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BBBD230" w14:textId="41DD5916"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1.620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694F019F" w14:textId="59C3E883"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1.730</w:t>
            </w:r>
          </w:p>
        </w:tc>
        <w:tc>
          <w:tcPr>
            <w:tcW w:w="710" w:type="pct"/>
            <w:tcBorders>
              <w:top w:val="nil"/>
              <w:left w:val="nil"/>
              <w:bottom w:val="single" w:sz="4" w:space="0" w:color="auto"/>
              <w:right w:val="single" w:sz="4" w:space="0" w:color="auto"/>
            </w:tcBorders>
            <w:shd w:val="clear" w:color="auto" w:fill="auto"/>
            <w:noWrap/>
            <w:vAlign w:val="center"/>
            <w:hideMark/>
          </w:tcPr>
          <w:p w14:paraId="16FE3324" w14:textId="70FCAE40"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1.615</w:t>
            </w:r>
          </w:p>
        </w:tc>
        <w:tc>
          <w:tcPr>
            <w:tcW w:w="643" w:type="pct"/>
            <w:tcBorders>
              <w:top w:val="nil"/>
              <w:left w:val="nil"/>
              <w:bottom w:val="single" w:sz="4" w:space="0" w:color="auto"/>
              <w:right w:val="single" w:sz="4" w:space="0" w:color="auto"/>
            </w:tcBorders>
            <w:shd w:val="clear" w:color="auto" w:fill="auto"/>
            <w:noWrap/>
            <w:vAlign w:val="center"/>
            <w:hideMark/>
          </w:tcPr>
          <w:p w14:paraId="30FCA1A7" w14:textId="5FB1E2AB"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1.660</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66D258A2" w14:textId="42E6D5E6"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47A24240"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2E260F0D"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30/07/2021</w:t>
            </w:r>
          </w:p>
        </w:tc>
        <w:tc>
          <w:tcPr>
            <w:tcW w:w="487" w:type="pct"/>
            <w:tcBorders>
              <w:top w:val="nil"/>
              <w:left w:val="nil"/>
              <w:bottom w:val="single" w:sz="4" w:space="0" w:color="auto"/>
              <w:right w:val="single" w:sz="4" w:space="0" w:color="auto"/>
            </w:tcBorders>
            <w:shd w:val="clear" w:color="auto" w:fill="auto"/>
            <w:noWrap/>
            <w:vAlign w:val="center"/>
            <w:hideMark/>
          </w:tcPr>
          <w:p w14:paraId="051C41F7"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BRPT</w:t>
            </w:r>
          </w:p>
        </w:tc>
        <w:tc>
          <w:tcPr>
            <w:tcW w:w="839" w:type="pct"/>
            <w:tcBorders>
              <w:top w:val="nil"/>
              <w:left w:val="nil"/>
              <w:bottom w:val="single" w:sz="4" w:space="0" w:color="auto"/>
              <w:right w:val="single" w:sz="4" w:space="0" w:color="auto"/>
            </w:tcBorders>
            <w:shd w:val="clear" w:color="auto" w:fill="auto"/>
            <w:noWrap/>
            <w:vAlign w:val="center"/>
            <w:hideMark/>
          </w:tcPr>
          <w:p w14:paraId="281B44D9"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3CCAB0B4" w14:textId="63AF7EE0"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1.030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392D0170" w14:textId="7F7B6B2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1.035</w:t>
            </w:r>
          </w:p>
        </w:tc>
        <w:tc>
          <w:tcPr>
            <w:tcW w:w="710" w:type="pct"/>
            <w:tcBorders>
              <w:top w:val="nil"/>
              <w:left w:val="nil"/>
              <w:bottom w:val="single" w:sz="4" w:space="0" w:color="auto"/>
              <w:right w:val="single" w:sz="4" w:space="0" w:color="auto"/>
            </w:tcBorders>
            <w:shd w:val="clear" w:color="auto" w:fill="auto"/>
            <w:noWrap/>
            <w:vAlign w:val="center"/>
            <w:hideMark/>
          </w:tcPr>
          <w:p w14:paraId="0E9CFFE8" w14:textId="5DE22E35"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970</w:t>
            </w:r>
          </w:p>
        </w:tc>
        <w:tc>
          <w:tcPr>
            <w:tcW w:w="643" w:type="pct"/>
            <w:tcBorders>
              <w:top w:val="nil"/>
              <w:left w:val="nil"/>
              <w:bottom w:val="single" w:sz="4" w:space="0" w:color="auto"/>
              <w:right w:val="single" w:sz="4" w:space="0" w:color="auto"/>
            </w:tcBorders>
            <w:shd w:val="clear" w:color="auto" w:fill="auto"/>
            <w:noWrap/>
            <w:vAlign w:val="center"/>
            <w:hideMark/>
          </w:tcPr>
          <w:p w14:paraId="38120F12" w14:textId="0BE7ABEC"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1.065</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27D8EA53" w14:textId="6026AEF9"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395C2D73"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36D471C2"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02/08/2021</w:t>
            </w:r>
          </w:p>
        </w:tc>
        <w:tc>
          <w:tcPr>
            <w:tcW w:w="487" w:type="pct"/>
            <w:tcBorders>
              <w:top w:val="nil"/>
              <w:left w:val="nil"/>
              <w:bottom w:val="single" w:sz="4" w:space="0" w:color="auto"/>
              <w:right w:val="single" w:sz="4" w:space="0" w:color="auto"/>
            </w:tcBorders>
            <w:shd w:val="clear" w:color="auto" w:fill="auto"/>
            <w:noWrap/>
            <w:vAlign w:val="center"/>
            <w:hideMark/>
          </w:tcPr>
          <w:p w14:paraId="0F1CF785"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c>
          <w:tcPr>
            <w:tcW w:w="839" w:type="pct"/>
            <w:tcBorders>
              <w:top w:val="nil"/>
              <w:left w:val="nil"/>
              <w:bottom w:val="single" w:sz="4" w:space="0" w:color="auto"/>
              <w:right w:val="single" w:sz="4" w:space="0" w:color="auto"/>
            </w:tcBorders>
            <w:shd w:val="clear" w:color="auto" w:fill="auto"/>
            <w:noWrap/>
            <w:vAlign w:val="center"/>
            <w:hideMark/>
          </w:tcPr>
          <w:p w14:paraId="65506D33"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c>
          <w:tcPr>
            <w:tcW w:w="548" w:type="pct"/>
            <w:tcBorders>
              <w:top w:val="single" w:sz="4" w:space="0" w:color="auto"/>
              <w:left w:val="nil"/>
              <w:bottom w:val="single" w:sz="4" w:space="0" w:color="auto"/>
              <w:right w:val="single" w:sz="4" w:space="0" w:color="auto"/>
            </w:tcBorders>
            <w:vAlign w:val="center"/>
          </w:tcPr>
          <w:p w14:paraId="0EC5D933" w14:textId="5EA34811"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97A2D18" w14:textId="46E9B4B2"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c>
          <w:tcPr>
            <w:tcW w:w="710" w:type="pct"/>
            <w:tcBorders>
              <w:top w:val="nil"/>
              <w:left w:val="nil"/>
              <w:bottom w:val="single" w:sz="4" w:space="0" w:color="auto"/>
              <w:right w:val="single" w:sz="4" w:space="0" w:color="auto"/>
            </w:tcBorders>
            <w:shd w:val="clear" w:color="auto" w:fill="auto"/>
            <w:noWrap/>
            <w:vAlign w:val="center"/>
            <w:hideMark/>
          </w:tcPr>
          <w:p w14:paraId="3F20DD51"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c>
          <w:tcPr>
            <w:tcW w:w="643" w:type="pct"/>
            <w:tcBorders>
              <w:top w:val="nil"/>
              <w:left w:val="nil"/>
              <w:bottom w:val="single" w:sz="4" w:space="0" w:color="auto"/>
              <w:right w:val="single" w:sz="4" w:space="0" w:color="auto"/>
            </w:tcBorders>
            <w:shd w:val="clear" w:color="auto" w:fill="auto"/>
            <w:noWrap/>
            <w:vAlign w:val="center"/>
            <w:hideMark/>
          </w:tcPr>
          <w:p w14:paraId="6AD73FF8"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5EBDFB3D" w14:textId="4E8FE7B4"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w:t>
            </w:r>
          </w:p>
        </w:tc>
      </w:tr>
      <w:tr w:rsidR="00421672" w:rsidRPr="004D6065" w14:paraId="7E2B5427"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204869E6"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03/08/2021</w:t>
            </w:r>
          </w:p>
        </w:tc>
        <w:tc>
          <w:tcPr>
            <w:tcW w:w="487" w:type="pct"/>
            <w:tcBorders>
              <w:top w:val="nil"/>
              <w:left w:val="nil"/>
              <w:bottom w:val="single" w:sz="4" w:space="0" w:color="auto"/>
              <w:right w:val="single" w:sz="4" w:space="0" w:color="auto"/>
            </w:tcBorders>
            <w:shd w:val="clear" w:color="auto" w:fill="auto"/>
            <w:noWrap/>
            <w:vAlign w:val="center"/>
            <w:hideMark/>
          </w:tcPr>
          <w:p w14:paraId="15135D39"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PALM</w:t>
            </w:r>
          </w:p>
        </w:tc>
        <w:tc>
          <w:tcPr>
            <w:tcW w:w="839" w:type="pct"/>
            <w:tcBorders>
              <w:top w:val="nil"/>
              <w:left w:val="nil"/>
              <w:bottom w:val="single" w:sz="4" w:space="0" w:color="auto"/>
              <w:right w:val="single" w:sz="4" w:space="0" w:color="auto"/>
            </w:tcBorders>
            <w:shd w:val="clear" w:color="auto" w:fill="auto"/>
            <w:noWrap/>
            <w:vAlign w:val="center"/>
            <w:hideMark/>
          </w:tcPr>
          <w:p w14:paraId="22EBFDD2"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07105C6B" w14:textId="39109535"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565</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27517E9" w14:textId="572A2669"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615</w:t>
            </w:r>
          </w:p>
        </w:tc>
        <w:tc>
          <w:tcPr>
            <w:tcW w:w="710" w:type="pct"/>
            <w:tcBorders>
              <w:top w:val="nil"/>
              <w:left w:val="nil"/>
              <w:bottom w:val="single" w:sz="4" w:space="0" w:color="auto"/>
              <w:right w:val="single" w:sz="4" w:space="0" w:color="auto"/>
            </w:tcBorders>
            <w:shd w:val="clear" w:color="auto" w:fill="auto"/>
            <w:noWrap/>
            <w:vAlign w:val="center"/>
            <w:hideMark/>
          </w:tcPr>
          <w:p w14:paraId="71232F71" w14:textId="478CF27F"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560</w:t>
            </w:r>
          </w:p>
        </w:tc>
        <w:tc>
          <w:tcPr>
            <w:tcW w:w="643" w:type="pct"/>
            <w:tcBorders>
              <w:top w:val="nil"/>
              <w:left w:val="nil"/>
              <w:bottom w:val="single" w:sz="4" w:space="0" w:color="auto"/>
              <w:right w:val="single" w:sz="4" w:space="0" w:color="auto"/>
            </w:tcBorders>
            <w:shd w:val="clear" w:color="auto" w:fill="auto"/>
            <w:noWrap/>
            <w:vAlign w:val="center"/>
            <w:hideMark/>
          </w:tcPr>
          <w:p w14:paraId="6DDFEE2B" w14:textId="7E3B8810"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575</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42C0EC05" w14:textId="25BA6260"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0FB76F21"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5F48624A"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04/08/2021</w:t>
            </w:r>
          </w:p>
        </w:tc>
        <w:tc>
          <w:tcPr>
            <w:tcW w:w="487" w:type="pct"/>
            <w:tcBorders>
              <w:top w:val="nil"/>
              <w:left w:val="nil"/>
              <w:bottom w:val="single" w:sz="4" w:space="0" w:color="auto"/>
              <w:right w:val="single" w:sz="4" w:space="0" w:color="auto"/>
            </w:tcBorders>
            <w:shd w:val="clear" w:color="auto" w:fill="auto"/>
            <w:noWrap/>
            <w:vAlign w:val="center"/>
            <w:hideMark/>
          </w:tcPr>
          <w:p w14:paraId="76EF8FF7"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BBKP</w:t>
            </w:r>
          </w:p>
        </w:tc>
        <w:tc>
          <w:tcPr>
            <w:tcW w:w="839" w:type="pct"/>
            <w:tcBorders>
              <w:top w:val="nil"/>
              <w:left w:val="nil"/>
              <w:bottom w:val="single" w:sz="4" w:space="0" w:color="auto"/>
              <w:right w:val="single" w:sz="4" w:space="0" w:color="auto"/>
            </w:tcBorders>
            <w:shd w:val="clear" w:color="auto" w:fill="auto"/>
            <w:noWrap/>
            <w:vAlign w:val="center"/>
            <w:hideMark/>
          </w:tcPr>
          <w:p w14:paraId="5F72E3D3"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EC052C6" w14:textId="4C38F4B6"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600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59B0179" w14:textId="19B63949"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452</w:t>
            </w:r>
          </w:p>
        </w:tc>
        <w:tc>
          <w:tcPr>
            <w:tcW w:w="710" w:type="pct"/>
            <w:tcBorders>
              <w:top w:val="nil"/>
              <w:left w:val="nil"/>
              <w:bottom w:val="single" w:sz="4" w:space="0" w:color="auto"/>
              <w:right w:val="single" w:sz="4" w:space="0" w:color="auto"/>
            </w:tcBorders>
            <w:shd w:val="clear" w:color="auto" w:fill="auto"/>
            <w:noWrap/>
            <w:vAlign w:val="center"/>
            <w:hideMark/>
          </w:tcPr>
          <w:p w14:paraId="36946768" w14:textId="6A34E5B6"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525</w:t>
            </w:r>
          </w:p>
        </w:tc>
        <w:tc>
          <w:tcPr>
            <w:tcW w:w="643" w:type="pct"/>
            <w:tcBorders>
              <w:top w:val="nil"/>
              <w:left w:val="nil"/>
              <w:bottom w:val="single" w:sz="4" w:space="0" w:color="auto"/>
              <w:right w:val="single" w:sz="4" w:space="0" w:color="auto"/>
            </w:tcBorders>
            <w:shd w:val="clear" w:color="auto" w:fill="auto"/>
            <w:noWrap/>
            <w:vAlign w:val="center"/>
            <w:hideMark/>
          </w:tcPr>
          <w:p w14:paraId="764FE28F" w14:textId="3EFF333A"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660</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71B389B9" w14:textId="569D738B"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2DA36AA0"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0B2EEE47"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05/08/2021</w:t>
            </w:r>
          </w:p>
        </w:tc>
        <w:tc>
          <w:tcPr>
            <w:tcW w:w="487" w:type="pct"/>
            <w:tcBorders>
              <w:top w:val="nil"/>
              <w:left w:val="nil"/>
              <w:bottom w:val="single" w:sz="4" w:space="0" w:color="auto"/>
              <w:right w:val="single" w:sz="4" w:space="0" w:color="auto"/>
            </w:tcBorders>
            <w:shd w:val="clear" w:color="auto" w:fill="auto"/>
            <w:noWrap/>
            <w:vAlign w:val="center"/>
            <w:hideMark/>
          </w:tcPr>
          <w:p w14:paraId="2277D07E"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IPCM</w:t>
            </w:r>
          </w:p>
        </w:tc>
        <w:tc>
          <w:tcPr>
            <w:tcW w:w="839" w:type="pct"/>
            <w:tcBorders>
              <w:top w:val="nil"/>
              <w:left w:val="nil"/>
              <w:bottom w:val="single" w:sz="4" w:space="0" w:color="auto"/>
              <w:right w:val="single" w:sz="4" w:space="0" w:color="auto"/>
            </w:tcBorders>
            <w:shd w:val="clear" w:color="auto" w:fill="auto"/>
            <w:noWrap/>
            <w:vAlign w:val="center"/>
            <w:hideMark/>
          </w:tcPr>
          <w:p w14:paraId="69863C2D"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7CFB5B3C" w14:textId="4010B785"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394</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5DBF7259" w14:textId="33346B0B"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448</w:t>
            </w:r>
          </w:p>
        </w:tc>
        <w:tc>
          <w:tcPr>
            <w:tcW w:w="710" w:type="pct"/>
            <w:tcBorders>
              <w:top w:val="nil"/>
              <w:left w:val="nil"/>
              <w:bottom w:val="single" w:sz="4" w:space="0" w:color="auto"/>
              <w:right w:val="single" w:sz="4" w:space="0" w:color="auto"/>
            </w:tcBorders>
            <w:shd w:val="clear" w:color="auto" w:fill="auto"/>
            <w:noWrap/>
            <w:vAlign w:val="center"/>
            <w:hideMark/>
          </w:tcPr>
          <w:p w14:paraId="14929EAB" w14:textId="173C2C95"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404</w:t>
            </w:r>
          </w:p>
        </w:tc>
        <w:tc>
          <w:tcPr>
            <w:tcW w:w="643" w:type="pct"/>
            <w:tcBorders>
              <w:top w:val="nil"/>
              <w:left w:val="nil"/>
              <w:bottom w:val="single" w:sz="4" w:space="0" w:color="auto"/>
              <w:right w:val="single" w:sz="4" w:space="0" w:color="auto"/>
            </w:tcBorders>
            <w:shd w:val="clear" w:color="auto" w:fill="auto"/>
            <w:noWrap/>
            <w:vAlign w:val="center"/>
            <w:hideMark/>
          </w:tcPr>
          <w:p w14:paraId="57DDD3E5" w14:textId="2AF52836"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406</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7416E6DC" w14:textId="031D7101"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r w:rsidR="00421672" w:rsidRPr="004D6065" w14:paraId="29F511DD" w14:textId="77777777" w:rsidTr="00421672">
        <w:trPr>
          <w:trHeight w:val="300"/>
        </w:trPr>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713E5AC2" w14:textId="77777777" w:rsidR="00421672" w:rsidRPr="004D6065" w:rsidRDefault="00421672" w:rsidP="004D6065">
            <w:pPr>
              <w:spacing w:after="0" w:line="240" w:lineRule="auto"/>
              <w:jc w:val="center"/>
              <w:rPr>
                <w:rFonts w:eastAsia="Times New Roman" w:cs="Calibri"/>
                <w:b/>
                <w:bCs/>
                <w:color w:val="000000"/>
                <w:lang w:val="id-ID" w:eastAsia="id-ID"/>
              </w:rPr>
            </w:pPr>
            <w:r w:rsidRPr="004D6065">
              <w:rPr>
                <w:rFonts w:eastAsia="Times New Roman" w:cs="Calibri"/>
                <w:b/>
                <w:bCs/>
                <w:color w:val="000000"/>
                <w:lang w:val="id-ID" w:eastAsia="id-ID"/>
              </w:rPr>
              <w:t>06/08/2021</w:t>
            </w:r>
          </w:p>
        </w:tc>
        <w:tc>
          <w:tcPr>
            <w:tcW w:w="487" w:type="pct"/>
            <w:tcBorders>
              <w:top w:val="nil"/>
              <w:left w:val="nil"/>
              <w:bottom w:val="single" w:sz="4" w:space="0" w:color="auto"/>
              <w:right w:val="single" w:sz="4" w:space="0" w:color="auto"/>
            </w:tcBorders>
            <w:shd w:val="clear" w:color="auto" w:fill="auto"/>
            <w:noWrap/>
            <w:vAlign w:val="center"/>
            <w:hideMark/>
          </w:tcPr>
          <w:p w14:paraId="002CAE21"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ASII</w:t>
            </w:r>
          </w:p>
        </w:tc>
        <w:tc>
          <w:tcPr>
            <w:tcW w:w="839" w:type="pct"/>
            <w:tcBorders>
              <w:top w:val="nil"/>
              <w:left w:val="nil"/>
              <w:bottom w:val="single" w:sz="4" w:space="0" w:color="auto"/>
              <w:right w:val="single" w:sz="4" w:space="0" w:color="auto"/>
            </w:tcBorders>
            <w:shd w:val="clear" w:color="auto" w:fill="auto"/>
            <w:noWrap/>
            <w:vAlign w:val="center"/>
            <w:hideMark/>
          </w:tcPr>
          <w:p w14:paraId="4D20DFCF" w14:textId="77777777"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BUY</w:t>
            </w:r>
          </w:p>
        </w:tc>
        <w:tc>
          <w:tcPr>
            <w:tcW w:w="548" w:type="pct"/>
            <w:tcBorders>
              <w:top w:val="single" w:sz="4" w:space="0" w:color="auto"/>
              <w:left w:val="nil"/>
              <w:bottom w:val="single" w:sz="4" w:space="0" w:color="auto"/>
              <w:right w:val="single" w:sz="4" w:space="0" w:color="auto"/>
            </w:tcBorders>
            <w:vAlign w:val="center"/>
          </w:tcPr>
          <w:p w14:paraId="4EAC2625" w14:textId="5C5D3524" w:rsidR="00421672" w:rsidRPr="004D6065" w:rsidRDefault="00421672" w:rsidP="004D6065">
            <w:pPr>
              <w:spacing w:after="0" w:line="240" w:lineRule="auto"/>
              <w:jc w:val="center"/>
              <w:rPr>
                <w:rFonts w:eastAsia="Times New Roman" w:cs="Calibri"/>
                <w:color w:val="000000"/>
                <w:lang w:val="id-ID" w:eastAsia="id-ID"/>
              </w:rPr>
            </w:pPr>
            <w:r>
              <w:rPr>
                <w:rFonts w:cs="Calibri"/>
                <w:color w:val="000000"/>
              </w:rPr>
              <w:t>4.910</w:t>
            </w: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14:paraId="0136EE68" w14:textId="51E80F9F"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5.425</w:t>
            </w:r>
          </w:p>
        </w:tc>
        <w:tc>
          <w:tcPr>
            <w:tcW w:w="710" w:type="pct"/>
            <w:tcBorders>
              <w:top w:val="nil"/>
              <w:left w:val="nil"/>
              <w:bottom w:val="single" w:sz="4" w:space="0" w:color="auto"/>
              <w:right w:val="single" w:sz="4" w:space="0" w:color="auto"/>
            </w:tcBorders>
            <w:shd w:val="clear" w:color="auto" w:fill="auto"/>
            <w:noWrap/>
            <w:vAlign w:val="center"/>
            <w:hideMark/>
          </w:tcPr>
          <w:p w14:paraId="3364C45A" w14:textId="4F568956"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4.940</w:t>
            </w:r>
          </w:p>
        </w:tc>
        <w:tc>
          <w:tcPr>
            <w:tcW w:w="643" w:type="pct"/>
            <w:tcBorders>
              <w:top w:val="nil"/>
              <w:left w:val="nil"/>
              <w:bottom w:val="single" w:sz="4" w:space="0" w:color="auto"/>
              <w:right w:val="single" w:sz="4" w:space="0" w:color="auto"/>
            </w:tcBorders>
            <w:shd w:val="clear" w:color="auto" w:fill="auto"/>
            <w:noWrap/>
            <w:vAlign w:val="center"/>
            <w:hideMark/>
          </w:tcPr>
          <w:p w14:paraId="3BCD8FDB" w14:textId="2BB3641C"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4.950</w:t>
            </w:r>
          </w:p>
        </w:tc>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58149DC2" w14:textId="540E9DFD" w:rsidR="00421672" w:rsidRPr="004D6065" w:rsidRDefault="00421672" w:rsidP="004D6065">
            <w:pPr>
              <w:spacing w:after="0" w:line="240" w:lineRule="auto"/>
              <w:jc w:val="center"/>
              <w:rPr>
                <w:rFonts w:eastAsia="Times New Roman" w:cs="Calibri"/>
                <w:color w:val="000000"/>
                <w:lang w:val="id-ID" w:eastAsia="id-ID"/>
              </w:rPr>
            </w:pPr>
            <w:r w:rsidRPr="004D6065">
              <w:rPr>
                <w:rFonts w:eastAsia="Times New Roman" w:cs="Calibri"/>
                <w:color w:val="000000"/>
                <w:lang w:val="id-ID" w:eastAsia="id-ID"/>
              </w:rPr>
              <w:t>AKURAT</w:t>
            </w:r>
          </w:p>
        </w:tc>
      </w:tr>
    </w:tbl>
    <w:p w14:paraId="772E883D" w14:textId="77777777" w:rsidR="004D6065" w:rsidRDefault="004D6065" w:rsidP="005F6E41">
      <w:pPr>
        <w:spacing w:after="120" w:line="360" w:lineRule="auto"/>
        <w:rPr>
          <w:rFonts w:ascii="Times New Roman" w:hAnsi="Times New Roman" w:cs="Times New Roman"/>
          <w:b/>
          <w:sz w:val="24"/>
          <w:szCs w:val="24"/>
          <w:lang w:val="id-ID"/>
        </w:rPr>
      </w:pPr>
    </w:p>
    <w:p w14:paraId="6D5D69E6" w14:textId="66DDBE1B" w:rsidR="004B023B" w:rsidRDefault="004B023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DEACF19" w14:textId="5BD2ECC7" w:rsidR="004B023B" w:rsidRPr="004B023B" w:rsidRDefault="00433EDE" w:rsidP="004B023B">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4B023B">
        <w:rPr>
          <w:rFonts w:ascii="Times New Roman" w:hAnsi="Times New Roman" w:cs="Times New Roman"/>
          <w:b/>
          <w:sz w:val="24"/>
          <w:szCs w:val="24"/>
          <w:lang w:val="id-ID"/>
        </w:rPr>
        <w:t>8</w:t>
      </w:r>
      <w:r>
        <w:rPr>
          <w:rFonts w:ascii="Times New Roman" w:hAnsi="Times New Roman" w:cs="Times New Roman"/>
          <w:b/>
          <w:sz w:val="24"/>
          <w:szCs w:val="24"/>
          <w:lang w:val="id-ID"/>
        </w:rPr>
        <w:t xml:space="preserve"> </w:t>
      </w:r>
      <w:r w:rsidR="004B023B">
        <w:rPr>
          <w:rFonts w:ascii="Times New Roman" w:hAnsi="Times New Roman" w:cs="Times New Roman"/>
          <w:b/>
          <w:sz w:val="24"/>
          <w:szCs w:val="24"/>
          <w:lang w:val="id-ID"/>
        </w:rPr>
        <w:t xml:space="preserve"> Lembar Bimbingan Dosen Pebimbing 1</w:t>
      </w:r>
    </w:p>
    <w:p w14:paraId="4E6F73D8" w14:textId="77777777" w:rsidR="004B023B" w:rsidRDefault="004B023B" w:rsidP="004B023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Lembar Bimbingan</w:t>
      </w:r>
    </w:p>
    <w:p w14:paraId="24BBF4F8" w14:textId="77777777" w:rsidR="004B023B" w:rsidRDefault="004B023B" w:rsidP="004B023B">
      <w:pPr>
        <w:spacing w:after="0" w:line="240" w:lineRule="auto"/>
        <w:jc w:val="center"/>
        <w:rPr>
          <w:rFonts w:ascii="Times New Roman" w:eastAsia="Times New Roman" w:hAnsi="Times New Roman" w:cs="Times New Roman"/>
          <w:sz w:val="18"/>
          <w:szCs w:val="18"/>
        </w:rPr>
      </w:pPr>
    </w:p>
    <w:p w14:paraId="59B19D37" w14:textId="77777777" w:rsidR="004B023B" w:rsidRDefault="004B023B" w:rsidP="004B02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4417070009</w:t>
      </w:r>
    </w:p>
    <w:p w14:paraId="0DE93FFE" w14:textId="77777777" w:rsidR="004B023B" w:rsidRDefault="004B023B" w:rsidP="004B02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Aura Maghfira</w:t>
      </w:r>
    </w:p>
    <w:p w14:paraId="4848B429" w14:textId="77777777" w:rsidR="004B023B" w:rsidRDefault="004B023B" w:rsidP="004B02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Manajemen Keuangan</w:t>
      </w:r>
    </w:p>
    <w:p w14:paraId="28346E46" w14:textId="77777777" w:rsidR="004B023B" w:rsidRDefault="004B023B" w:rsidP="004B02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Dosen Pembimbing</w:t>
      </w:r>
      <w:r>
        <w:rPr>
          <w:rFonts w:ascii="Times New Roman" w:eastAsia="Times New Roman" w:hAnsi="Times New Roman" w:cs="Times New Roman"/>
          <w:sz w:val="24"/>
          <w:szCs w:val="24"/>
        </w:rPr>
        <w:tab/>
        <w:t>: Dr. Sabar Warsini., SE.</w:t>
      </w:r>
      <w:proofErr w:type="gramStart"/>
      <w:r>
        <w:rPr>
          <w:rFonts w:ascii="Times New Roman" w:eastAsia="Times New Roman" w:hAnsi="Times New Roman" w:cs="Times New Roman"/>
          <w:sz w:val="24"/>
          <w:szCs w:val="24"/>
        </w:rPr>
        <w:t>,MM</w:t>
      </w:r>
      <w:proofErr w:type="gramEnd"/>
    </w:p>
    <w:p w14:paraId="7E77440D" w14:textId="77777777" w:rsidR="004B023B" w:rsidRDefault="004B023B" w:rsidP="004B02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w:t>
      </w:r>
    </w:p>
    <w:p w14:paraId="407A91A5" w14:textId="77777777" w:rsidR="004B023B" w:rsidRDefault="004B023B" w:rsidP="004B023B">
      <w:pPr>
        <w:spacing w:after="0" w:line="360" w:lineRule="auto"/>
        <w:jc w:val="both"/>
        <w:rPr>
          <w:rFonts w:ascii="Times New Roman" w:eastAsia="Times New Roman" w:hAnsi="Times New Roman" w:cs="Times New Roman"/>
          <w:sz w:val="24"/>
          <w:szCs w:val="24"/>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4"/>
        <w:gridCol w:w="4852"/>
        <w:gridCol w:w="2709"/>
      </w:tblGrid>
      <w:tr w:rsidR="004B023B" w14:paraId="529D5498" w14:textId="77777777" w:rsidTr="004B023B">
        <w:tc>
          <w:tcPr>
            <w:tcW w:w="2023" w:type="dxa"/>
            <w:tcBorders>
              <w:top w:val="single" w:sz="4" w:space="0" w:color="000000"/>
              <w:left w:val="single" w:sz="4" w:space="0" w:color="000000"/>
              <w:bottom w:val="single" w:sz="4" w:space="0" w:color="000000"/>
              <w:right w:val="single" w:sz="4" w:space="0" w:color="000000"/>
            </w:tcBorders>
            <w:hideMark/>
          </w:tcPr>
          <w:p w14:paraId="39324893"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p>
        </w:tc>
        <w:tc>
          <w:tcPr>
            <w:tcW w:w="4848" w:type="dxa"/>
            <w:tcBorders>
              <w:top w:val="single" w:sz="4" w:space="0" w:color="000000"/>
              <w:left w:val="single" w:sz="4" w:space="0" w:color="000000"/>
              <w:bottom w:val="single" w:sz="4" w:space="0" w:color="000000"/>
              <w:right w:val="single" w:sz="4" w:space="0" w:color="000000"/>
            </w:tcBorders>
            <w:hideMark/>
          </w:tcPr>
          <w:p w14:paraId="5916FCE1"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 Bimbingan</w:t>
            </w:r>
          </w:p>
        </w:tc>
        <w:tc>
          <w:tcPr>
            <w:tcW w:w="2707" w:type="dxa"/>
            <w:tcBorders>
              <w:top w:val="single" w:sz="4" w:space="0" w:color="000000"/>
              <w:left w:val="single" w:sz="4" w:space="0" w:color="000000"/>
              <w:bottom w:val="single" w:sz="4" w:space="0" w:color="000000"/>
              <w:right w:val="single" w:sz="4" w:space="0" w:color="000000"/>
            </w:tcBorders>
            <w:hideMark/>
          </w:tcPr>
          <w:p w14:paraId="61F01688"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Tanda Tangan</w:t>
            </w:r>
          </w:p>
        </w:tc>
      </w:tr>
      <w:tr w:rsidR="004B023B" w14:paraId="776B75E3"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78C3285A"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Mei</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71EFFC6E"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Bimbingan dan </w:t>
            </w:r>
            <w:r>
              <w:rPr>
                <w:rFonts w:ascii="Times New Roman" w:eastAsia="Times New Roman" w:hAnsi="Times New Roman" w:cs="Times New Roman"/>
                <w:i/>
                <w:sz w:val="24"/>
                <w:szCs w:val="24"/>
              </w:rPr>
              <w:t>review</w:t>
            </w:r>
            <w:r>
              <w:rPr>
                <w:rFonts w:ascii="Times New Roman" w:eastAsia="Times New Roman" w:hAnsi="Times New Roman" w:cs="Times New Roman"/>
                <w:sz w:val="24"/>
                <w:szCs w:val="24"/>
              </w:rPr>
              <w:t xml:space="preserve"> pertama terkait isi, penulisan bab 1-3 Proposal Skripsi</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1EB3EBD8" w14:textId="16702F8D"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1B756DF1" wp14:editId="51752744">
                  <wp:extent cx="1166495" cy="4413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r w:rsidR="004B023B" w14:paraId="5637487E"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70967D0C"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Juni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584831AA"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Bimbingan dan </w:t>
            </w:r>
            <w:r>
              <w:rPr>
                <w:rFonts w:ascii="Times New Roman" w:eastAsia="Times New Roman" w:hAnsi="Times New Roman" w:cs="Times New Roman"/>
                <w:i/>
                <w:sz w:val="24"/>
                <w:szCs w:val="24"/>
              </w:rPr>
              <w:t>review</w:t>
            </w:r>
            <w:r>
              <w:rPr>
                <w:rFonts w:ascii="Times New Roman" w:eastAsia="Times New Roman" w:hAnsi="Times New Roman" w:cs="Times New Roman"/>
                <w:sz w:val="24"/>
                <w:szCs w:val="24"/>
              </w:rPr>
              <w:t xml:space="preserve"> kedua terkait isi, penulisan bab 1-3 Proposal Skripsi</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64A62DC8" w14:textId="673782E7"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0307829B" wp14:editId="75B621B1">
                  <wp:extent cx="1166495" cy="4413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r w:rsidR="004B023B" w14:paraId="52647E2F"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21E4E6C3"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Juli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65758A46"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penggantian objek penelitian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69468B8D" w14:textId="4852B760"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522A35CC" wp14:editId="2C620B28">
                  <wp:extent cx="1166495" cy="4413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r w:rsidR="004B023B" w14:paraId="0806AB0F"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7449A25E"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47E6F36C"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penggantian metode analisis data penelitian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02155912" w14:textId="40268605"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385EA383" wp14:editId="2634517A">
                  <wp:extent cx="1166495" cy="4413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r w:rsidR="004B023B" w14:paraId="5266AD93"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02DD15AE"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7695534B"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penulisan dan isi bab 1-5 skripsi terapan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59A963CE" w14:textId="03B66795"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21B39F40" wp14:editId="79F9EAEC">
                  <wp:extent cx="1166495" cy="441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r w:rsidR="004B023B" w14:paraId="0160C79C" w14:textId="77777777" w:rsidTr="004B023B">
        <w:trPr>
          <w:trHeight w:val="113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481DD524"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3B869FC5"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 Skripsi</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36AC0C4D" w14:textId="55601B74" w:rsidR="004B023B" w:rsidRDefault="004B023B">
            <w:pPr>
              <w:spacing w:line="256" w:lineRule="auto"/>
              <w:jc w:val="center"/>
              <w:rPr>
                <w:rFonts w:ascii="Times New Roman" w:eastAsia="Times New Roman" w:hAnsi="Times New Roman" w:cs="Times New Roman"/>
                <w:sz w:val="24"/>
                <w:szCs w:val="24"/>
              </w:rPr>
            </w:pPr>
            <w:r>
              <w:rPr>
                <w:noProof/>
                <w:lang w:val="id-ID" w:eastAsia="id-ID"/>
              </w:rPr>
              <w:drawing>
                <wp:inline distT="0" distB="0" distL="0" distR="0" wp14:anchorId="02F118BF" wp14:editId="5C70259F">
                  <wp:extent cx="1166495" cy="441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495" cy="441325"/>
                          </a:xfrm>
                          <a:prstGeom prst="rect">
                            <a:avLst/>
                          </a:prstGeom>
                          <a:noFill/>
                          <a:ln>
                            <a:noFill/>
                          </a:ln>
                        </pic:spPr>
                      </pic:pic>
                    </a:graphicData>
                  </a:graphic>
                </wp:inline>
              </w:drawing>
            </w:r>
          </w:p>
        </w:tc>
      </w:tr>
    </w:tbl>
    <w:p w14:paraId="78D652C8" w14:textId="77777777" w:rsidR="004B023B" w:rsidRDefault="004B023B" w:rsidP="004B023B">
      <w:pPr>
        <w:spacing w:after="0" w:line="360" w:lineRule="auto"/>
        <w:jc w:val="both"/>
        <w:rPr>
          <w:rFonts w:ascii="Times New Roman" w:eastAsia="Times New Roman" w:hAnsi="Times New Roman" w:cs="Times New Roman"/>
          <w:sz w:val="24"/>
          <w:szCs w:val="24"/>
        </w:rPr>
      </w:pPr>
    </w:p>
    <w:p w14:paraId="5132BBD1"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Menyetujui KPS Manajemen Keuangan</w:t>
      </w:r>
    </w:p>
    <w:p w14:paraId="225C1B37"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Depok</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2021</w:t>
      </w:r>
    </w:p>
    <w:p w14:paraId="428CE219" w14:textId="5CE13C59" w:rsidR="004B023B" w:rsidRDefault="004B023B" w:rsidP="004B023B">
      <w:pPr>
        <w:tabs>
          <w:tab w:val="left" w:pos="284"/>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764EF73A" wp14:editId="201EE91A">
            <wp:extent cx="851535" cy="53594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p w14:paraId="31CAC01C"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(Ratna Juwita, SE.</w:t>
      </w:r>
      <w:proofErr w:type="gramStart"/>
      <w:r>
        <w:rPr>
          <w:rFonts w:ascii="Times New Roman" w:eastAsia="Times New Roman" w:hAnsi="Times New Roman" w:cs="Times New Roman"/>
          <w:sz w:val="24"/>
          <w:szCs w:val="24"/>
        </w:rPr>
        <w:t>,MSM</w:t>
      </w:r>
      <w:proofErr w:type="gramEnd"/>
      <w:r>
        <w:rPr>
          <w:rFonts w:ascii="Times New Roman" w:eastAsia="Times New Roman" w:hAnsi="Times New Roman" w:cs="Times New Roman"/>
          <w:sz w:val="24"/>
          <w:szCs w:val="24"/>
        </w:rPr>
        <w:t>.,M.Ak)</w:t>
      </w:r>
    </w:p>
    <w:p w14:paraId="4A38C2A5"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NIP. 1986072720190320006</w:t>
      </w:r>
    </w:p>
    <w:p w14:paraId="45E9BC5A" w14:textId="7D7C5B92" w:rsidR="004B023B" w:rsidRPr="004B023B" w:rsidRDefault="00433EDE" w:rsidP="004B023B">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4B023B">
        <w:rPr>
          <w:rFonts w:ascii="Times New Roman" w:hAnsi="Times New Roman" w:cs="Times New Roman"/>
          <w:b/>
          <w:sz w:val="24"/>
          <w:szCs w:val="24"/>
          <w:lang w:val="id-ID"/>
        </w:rPr>
        <w:t>9</w:t>
      </w:r>
      <w:r>
        <w:rPr>
          <w:rFonts w:ascii="Times New Roman" w:hAnsi="Times New Roman" w:cs="Times New Roman"/>
          <w:b/>
          <w:sz w:val="24"/>
          <w:szCs w:val="24"/>
          <w:lang w:val="id-ID"/>
        </w:rPr>
        <w:t xml:space="preserve"> </w:t>
      </w:r>
      <w:r w:rsidR="004B023B">
        <w:rPr>
          <w:rFonts w:ascii="Times New Roman" w:hAnsi="Times New Roman" w:cs="Times New Roman"/>
          <w:b/>
          <w:sz w:val="24"/>
          <w:szCs w:val="24"/>
          <w:lang w:val="id-ID"/>
        </w:rPr>
        <w:t xml:space="preserve"> Lembar Bimbingan Dosen Pebimbing</w:t>
      </w:r>
      <w:r w:rsidR="004B023B">
        <w:rPr>
          <w:rFonts w:ascii="Times New Roman" w:hAnsi="Times New Roman" w:cs="Times New Roman"/>
          <w:b/>
          <w:sz w:val="24"/>
          <w:szCs w:val="24"/>
          <w:lang w:val="id-ID"/>
        </w:rPr>
        <w:t xml:space="preserve"> 2</w:t>
      </w:r>
    </w:p>
    <w:p w14:paraId="4B45EF65" w14:textId="77777777" w:rsidR="004B023B" w:rsidRDefault="004B023B" w:rsidP="004B023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Lembar Bimbingan</w:t>
      </w:r>
    </w:p>
    <w:p w14:paraId="54FDC33E" w14:textId="77777777" w:rsidR="004B023B" w:rsidRDefault="004B023B" w:rsidP="004B023B">
      <w:pPr>
        <w:spacing w:after="0" w:line="360" w:lineRule="auto"/>
        <w:jc w:val="center"/>
        <w:rPr>
          <w:rFonts w:ascii="Times New Roman" w:eastAsia="Times New Roman" w:hAnsi="Times New Roman" w:cs="Times New Roman"/>
          <w:sz w:val="18"/>
          <w:szCs w:val="18"/>
        </w:rPr>
      </w:pPr>
    </w:p>
    <w:p w14:paraId="2637FB4A"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4417070009</w:t>
      </w:r>
    </w:p>
    <w:p w14:paraId="4CB01096"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Aura Maghfira</w:t>
      </w:r>
    </w:p>
    <w:p w14:paraId="19792801"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Manajemen Keuangan</w:t>
      </w:r>
    </w:p>
    <w:p w14:paraId="58007C36"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Dosen Pembimbing</w:t>
      </w:r>
      <w:r>
        <w:rPr>
          <w:rFonts w:ascii="Times New Roman" w:eastAsia="Times New Roman" w:hAnsi="Times New Roman" w:cs="Times New Roman"/>
          <w:sz w:val="24"/>
          <w:szCs w:val="24"/>
        </w:rPr>
        <w:tab/>
        <w:t>: Ratna Juwita, SE.</w:t>
      </w:r>
      <w:proofErr w:type="gramStart"/>
      <w:r>
        <w:rPr>
          <w:rFonts w:ascii="Times New Roman" w:eastAsia="Times New Roman" w:hAnsi="Times New Roman" w:cs="Times New Roman"/>
          <w:sz w:val="24"/>
          <w:szCs w:val="24"/>
        </w:rPr>
        <w:t>,MSM</w:t>
      </w:r>
      <w:proofErr w:type="gramEnd"/>
      <w:r>
        <w:rPr>
          <w:rFonts w:ascii="Times New Roman" w:eastAsia="Times New Roman" w:hAnsi="Times New Roman" w:cs="Times New Roman"/>
          <w:sz w:val="24"/>
          <w:szCs w:val="24"/>
        </w:rPr>
        <w:t>.,M.AK</w:t>
      </w:r>
    </w:p>
    <w:p w14:paraId="25AA1942"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w:t>
      </w:r>
    </w:p>
    <w:p w14:paraId="0997B333" w14:textId="77777777" w:rsidR="004B023B" w:rsidRDefault="004B023B" w:rsidP="004B023B">
      <w:pPr>
        <w:spacing w:after="0" w:line="360" w:lineRule="auto"/>
        <w:jc w:val="both"/>
        <w:rPr>
          <w:rFonts w:ascii="Times New Roman" w:eastAsia="Times New Roman" w:hAnsi="Times New Roman" w:cs="Times New Roman"/>
          <w:sz w:val="24"/>
          <w:szCs w:val="24"/>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4"/>
        <w:gridCol w:w="4852"/>
        <w:gridCol w:w="2709"/>
      </w:tblGrid>
      <w:tr w:rsidR="004B023B" w14:paraId="78967C9C" w14:textId="77777777" w:rsidTr="004B023B">
        <w:tc>
          <w:tcPr>
            <w:tcW w:w="2023" w:type="dxa"/>
            <w:tcBorders>
              <w:top w:val="single" w:sz="4" w:space="0" w:color="000000"/>
              <w:left w:val="single" w:sz="4" w:space="0" w:color="000000"/>
              <w:bottom w:val="single" w:sz="4" w:space="0" w:color="000000"/>
              <w:right w:val="single" w:sz="4" w:space="0" w:color="000000"/>
            </w:tcBorders>
            <w:hideMark/>
          </w:tcPr>
          <w:p w14:paraId="1BC2642D"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p>
        </w:tc>
        <w:tc>
          <w:tcPr>
            <w:tcW w:w="4848" w:type="dxa"/>
            <w:tcBorders>
              <w:top w:val="single" w:sz="4" w:space="0" w:color="000000"/>
              <w:left w:val="single" w:sz="4" w:space="0" w:color="000000"/>
              <w:bottom w:val="single" w:sz="4" w:space="0" w:color="000000"/>
              <w:right w:val="single" w:sz="4" w:space="0" w:color="000000"/>
            </w:tcBorders>
            <w:hideMark/>
          </w:tcPr>
          <w:p w14:paraId="0B89D21D"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 Bimbingan</w:t>
            </w:r>
          </w:p>
        </w:tc>
        <w:tc>
          <w:tcPr>
            <w:tcW w:w="2707" w:type="dxa"/>
            <w:tcBorders>
              <w:top w:val="single" w:sz="4" w:space="0" w:color="000000"/>
              <w:left w:val="single" w:sz="4" w:space="0" w:color="000000"/>
              <w:bottom w:val="single" w:sz="4" w:space="0" w:color="000000"/>
              <w:right w:val="single" w:sz="4" w:space="0" w:color="000000"/>
            </w:tcBorders>
            <w:hideMark/>
          </w:tcPr>
          <w:p w14:paraId="414E6C1D"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Tanda Tangan</w:t>
            </w:r>
          </w:p>
        </w:tc>
      </w:tr>
      <w:tr w:rsidR="004B023B" w14:paraId="00ECE330" w14:textId="77777777" w:rsidTr="004B023B">
        <w:trPr>
          <w:trHeight w:val="1280"/>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403751FA"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Mei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2550AD7A"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pertama via gmeet penjelasan mengenai topik</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231BEA01" w14:textId="790F985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8A7988C" wp14:editId="140AB006">
                  <wp:extent cx="851535" cy="535940"/>
                  <wp:effectExtent l="0" t="0" r="571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r w:rsidR="004B023B" w14:paraId="47D2F893" w14:textId="77777777" w:rsidTr="004B023B">
        <w:trPr>
          <w:trHeight w:val="967"/>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1AD44C1B"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Juli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5D786CF8"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penulisan dan isi bab 1-3</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6FF93E2B" w14:textId="4BEA8A9D"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409409A0" wp14:editId="19AE39C2">
                  <wp:extent cx="851535" cy="535940"/>
                  <wp:effectExtent l="0" t="0" r="571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r w:rsidR="004B023B" w14:paraId="16BB40DB" w14:textId="77777777" w:rsidTr="004B023B">
        <w:trPr>
          <w:trHeight w:val="998"/>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0396EA1C"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Juli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4F9FEB52"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penggantian objek penelitian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451376A4" w14:textId="7A86F928"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0A422601" wp14:editId="4F689773">
                  <wp:extent cx="851535" cy="535940"/>
                  <wp:effectExtent l="0" t="0" r="571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r w:rsidR="004B023B" w14:paraId="0EDE4F07" w14:textId="77777777" w:rsidTr="004B023B">
        <w:trPr>
          <w:trHeight w:val="998"/>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28B3CBC8"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149D704E"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penggantian metode analisis data penelitian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76EA2019" w14:textId="02DB77E0"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6B8B6E7" wp14:editId="43613282">
                  <wp:extent cx="851535" cy="535940"/>
                  <wp:effectExtent l="0" t="0" r="571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r w:rsidR="004B023B" w14:paraId="037FF4B1" w14:textId="77777777" w:rsidTr="004B023B">
        <w:trPr>
          <w:trHeight w:val="98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018A8142"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398D7FEB"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Bimbingan penulisan dan isi bab 1-5 skripsi terapan</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04712408" w14:textId="64429FC5"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174D7AC9" wp14:editId="0E0B582E">
                  <wp:extent cx="851535" cy="535940"/>
                  <wp:effectExtent l="0" t="0" r="571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r w:rsidR="004B023B" w14:paraId="2F0D36AA" w14:textId="77777777" w:rsidTr="004B023B">
        <w:trPr>
          <w:trHeight w:val="984"/>
        </w:trPr>
        <w:tc>
          <w:tcPr>
            <w:tcW w:w="2023" w:type="dxa"/>
            <w:tcBorders>
              <w:top w:val="single" w:sz="4" w:space="0" w:color="000000"/>
              <w:left w:val="single" w:sz="4" w:space="0" w:color="000000"/>
              <w:bottom w:val="single" w:sz="4" w:space="0" w:color="000000"/>
              <w:right w:val="single" w:sz="4" w:space="0" w:color="000000"/>
            </w:tcBorders>
            <w:vAlign w:val="center"/>
            <w:hideMark/>
          </w:tcPr>
          <w:p w14:paraId="5EDADD1A" w14:textId="77777777" w:rsidR="004B023B" w:rsidRDefault="004B023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Agustus 2021</w:t>
            </w:r>
          </w:p>
        </w:tc>
        <w:tc>
          <w:tcPr>
            <w:tcW w:w="4848" w:type="dxa"/>
            <w:tcBorders>
              <w:top w:val="single" w:sz="4" w:space="0" w:color="000000"/>
              <w:left w:val="single" w:sz="4" w:space="0" w:color="000000"/>
              <w:bottom w:val="single" w:sz="4" w:space="0" w:color="000000"/>
              <w:right w:val="single" w:sz="4" w:space="0" w:color="000000"/>
            </w:tcBorders>
            <w:vAlign w:val="center"/>
            <w:hideMark/>
          </w:tcPr>
          <w:p w14:paraId="0D610E22" w14:textId="77777777" w:rsidR="004B023B" w:rsidRDefault="004B023B">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 Skripsi</w:t>
            </w:r>
          </w:p>
        </w:tc>
        <w:tc>
          <w:tcPr>
            <w:tcW w:w="2707" w:type="dxa"/>
            <w:tcBorders>
              <w:top w:val="single" w:sz="4" w:space="0" w:color="000000"/>
              <w:left w:val="single" w:sz="4" w:space="0" w:color="000000"/>
              <w:bottom w:val="single" w:sz="4" w:space="0" w:color="000000"/>
              <w:right w:val="single" w:sz="4" w:space="0" w:color="000000"/>
            </w:tcBorders>
            <w:vAlign w:val="center"/>
            <w:hideMark/>
          </w:tcPr>
          <w:p w14:paraId="5F67E01A" w14:textId="11BD762D" w:rsidR="004B023B" w:rsidRDefault="004B023B">
            <w:pPr>
              <w:spacing w:line="256"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id-ID" w:eastAsia="id-ID"/>
              </w:rPr>
              <w:drawing>
                <wp:inline distT="0" distB="0" distL="0" distR="0" wp14:anchorId="126C33B5" wp14:editId="5806A38E">
                  <wp:extent cx="851535" cy="535940"/>
                  <wp:effectExtent l="0" t="0" r="571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tc>
      </w:tr>
    </w:tbl>
    <w:p w14:paraId="28F6DCD8" w14:textId="77777777" w:rsidR="004B023B" w:rsidRDefault="004B023B" w:rsidP="004B023B">
      <w:pPr>
        <w:spacing w:after="0" w:line="360" w:lineRule="auto"/>
        <w:jc w:val="both"/>
        <w:rPr>
          <w:rFonts w:ascii="Times New Roman" w:eastAsia="Times New Roman" w:hAnsi="Times New Roman" w:cs="Times New Roman"/>
          <w:sz w:val="24"/>
          <w:szCs w:val="24"/>
        </w:rPr>
      </w:pPr>
    </w:p>
    <w:p w14:paraId="21831014"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Menyetujui KPS Manajemen Keuangan</w:t>
      </w:r>
    </w:p>
    <w:p w14:paraId="3C0C9F4A"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Depok</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2021</w:t>
      </w:r>
    </w:p>
    <w:p w14:paraId="4B47B36C" w14:textId="78895D46" w:rsidR="004B023B" w:rsidRDefault="004B023B" w:rsidP="004B023B">
      <w:pPr>
        <w:tabs>
          <w:tab w:val="left" w:pos="284"/>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5C08738E" wp14:editId="26A3E4B3">
            <wp:extent cx="851535" cy="53594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535" cy="535940"/>
                    </a:xfrm>
                    <a:prstGeom prst="rect">
                      <a:avLst/>
                    </a:prstGeom>
                    <a:noFill/>
                    <a:ln>
                      <a:noFill/>
                    </a:ln>
                  </pic:spPr>
                </pic:pic>
              </a:graphicData>
            </a:graphic>
          </wp:inline>
        </w:drawing>
      </w:r>
    </w:p>
    <w:p w14:paraId="18BB1266"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(Ratna Juwita, SE.</w:t>
      </w:r>
      <w:proofErr w:type="gramStart"/>
      <w:r>
        <w:rPr>
          <w:rFonts w:ascii="Times New Roman" w:eastAsia="Times New Roman" w:hAnsi="Times New Roman" w:cs="Times New Roman"/>
          <w:sz w:val="24"/>
          <w:szCs w:val="24"/>
        </w:rPr>
        <w:t>,MSM</w:t>
      </w:r>
      <w:proofErr w:type="gramEnd"/>
      <w:r>
        <w:rPr>
          <w:rFonts w:ascii="Times New Roman" w:eastAsia="Times New Roman" w:hAnsi="Times New Roman" w:cs="Times New Roman"/>
          <w:sz w:val="24"/>
          <w:szCs w:val="24"/>
        </w:rPr>
        <w:t>.,M.AK)</w:t>
      </w:r>
    </w:p>
    <w:p w14:paraId="5BBD9690" w14:textId="77777777" w:rsidR="004B023B" w:rsidRDefault="004B023B" w:rsidP="004B02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NIP. 1986072720190320006</w:t>
      </w:r>
    </w:p>
    <w:p w14:paraId="63D2FAC8" w14:textId="2E04E756" w:rsidR="005F6E41" w:rsidRDefault="00433EDE" w:rsidP="005F6E41">
      <w:pPr>
        <w:spacing w:after="12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4B023B">
        <w:rPr>
          <w:rFonts w:ascii="Times New Roman" w:hAnsi="Times New Roman" w:cs="Times New Roman"/>
          <w:b/>
          <w:sz w:val="24"/>
          <w:szCs w:val="24"/>
          <w:lang w:val="id-ID"/>
        </w:rPr>
        <w:t xml:space="preserve">10 </w:t>
      </w:r>
      <w:r>
        <w:rPr>
          <w:rFonts w:ascii="Times New Roman" w:hAnsi="Times New Roman" w:cs="Times New Roman"/>
          <w:b/>
          <w:sz w:val="24"/>
          <w:szCs w:val="24"/>
          <w:lang w:val="id-ID"/>
        </w:rPr>
        <w:t xml:space="preserve">  </w:t>
      </w:r>
      <w:r w:rsidR="004B023B">
        <w:rPr>
          <w:rFonts w:ascii="Times New Roman" w:hAnsi="Times New Roman" w:cs="Times New Roman"/>
          <w:b/>
          <w:sz w:val="24"/>
          <w:szCs w:val="24"/>
          <w:lang w:val="id-ID"/>
        </w:rPr>
        <w:t xml:space="preserve">Lembar </w:t>
      </w:r>
      <w:r w:rsidR="004B023B">
        <w:rPr>
          <w:rFonts w:ascii="Times New Roman" w:hAnsi="Times New Roman" w:cs="Times New Roman"/>
          <w:b/>
          <w:sz w:val="24"/>
          <w:szCs w:val="24"/>
          <w:lang w:val="id-ID"/>
        </w:rPr>
        <w:t>Revisi Sidang Skripsi</w:t>
      </w:r>
    </w:p>
    <w:p w14:paraId="1C76DFB3" w14:textId="77777777" w:rsidR="004B023B" w:rsidRDefault="004B023B" w:rsidP="004B023B">
      <w:pPr>
        <w:spacing w:after="0"/>
        <w:jc w:val="center"/>
        <w:rPr>
          <w:rFonts w:ascii="Times New Roman" w:hAnsi="Times New Roman" w:cs="Times New Roman"/>
          <w:b/>
          <w:sz w:val="28"/>
          <w:szCs w:val="28"/>
          <w:lang w:val="id-ID"/>
        </w:rPr>
      </w:pPr>
      <w:r>
        <w:rPr>
          <w:rFonts w:ascii="Times New Roman" w:hAnsi="Times New Roman" w:cs="Times New Roman"/>
          <w:b/>
          <w:sz w:val="28"/>
          <w:szCs w:val="28"/>
        </w:rPr>
        <w:t>LEMBAR REVISI SIDANG SKRIPSI</w:t>
      </w:r>
      <w:r>
        <w:rPr>
          <w:rFonts w:ascii="Times New Roman" w:hAnsi="Times New Roman" w:cs="Times New Roman"/>
          <w:b/>
          <w:sz w:val="28"/>
          <w:szCs w:val="28"/>
          <w:lang w:val="id-ID"/>
        </w:rPr>
        <w:t xml:space="preserve"> – PENGUJI </w:t>
      </w:r>
      <w:r>
        <w:rPr>
          <w:rFonts w:ascii="Times New Roman" w:hAnsi="Times New Roman" w:cs="Times New Roman"/>
          <w:b/>
          <w:sz w:val="28"/>
          <w:szCs w:val="28"/>
        </w:rPr>
        <w:t>1</w:t>
      </w:r>
      <w:r>
        <w:rPr>
          <w:rFonts w:ascii="Times New Roman" w:hAnsi="Times New Roman" w:cs="Times New Roman"/>
          <w:b/>
          <w:sz w:val="28"/>
          <w:szCs w:val="28"/>
          <w:lang w:val="id-ID"/>
        </w:rPr>
        <w:t xml:space="preserve"> </w:t>
      </w:r>
    </w:p>
    <w:p w14:paraId="1770A827" w14:textId="77777777" w:rsidR="004B023B" w:rsidRDefault="004B023B" w:rsidP="004B023B">
      <w:pPr>
        <w:spacing w:after="0"/>
        <w:jc w:val="center"/>
        <w:rPr>
          <w:rFonts w:ascii="Times New Roman" w:hAnsi="Times New Roman" w:cs="Times New Roman"/>
          <w:sz w:val="24"/>
          <w:szCs w:val="24"/>
        </w:rPr>
      </w:pPr>
    </w:p>
    <w:p w14:paraId="57EF96A4" w14:textId="77777777" w:rsidR="004B023B" w:rsidRDefault="004B023B" w:rsidP="007E0FE3">
      <w:pPr>
        <w:pStyle w:val="ListParagraph"/>
        <w:numPr>
          <w:ilvl w:val="0"/>
          <w:numId w:val="10"/>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Aura Maghfira</w:t>
      </w:r>
    </w:p>
    <w:p w14:paraId="1D72ED71" w14:textId="77777777" w:rsidR="004B023B" w:rsidRDefault="004B023B" w:rsidP="007E0FE3">
      <w:pPr>
        <w:pStyle w:val="ListParagraph"/>
        <w:numPr>
          <w:ilvl w:val="0"/>
          <w:numId w:val="10"/>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4417070009</w:t>
      </w:r>
    </w:p>
    <w:p w14:paraId="5D0BD60D" w14:textId="77777777" w:rsidR="004B023B" w:rsidRDefault="004B023B" w:rsidP="007E0FE3">
      <w:pPr>
        <w:pStyle w:val="ListParagraph"/>
        <w:numPr>
          <w:ilvl w:val="0"/>
          <w:numId w:val="10"/>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w:t>
      </w:r>
      <w:r>
        <w:rPr>
          <w:rFonts w:ascii="Times New Roman" w:hAnsi="Times New Roman" w:cs="Times New Roman"/>
          <w:sz w:val="24"/>
          <w:szCs w:val="24"/>
          <w:lang w:val="id-ID"/>
        </w:rPr>
        <w:t>Manajemen Keuangan</w:t>
      </w:r>
    </w:p>
    <w:p w14:paraId="0D0CD734" w14:textId="77777777" w:rsidR="004B023B" w:rsidRPr="004B023B" w:rsidRDefault="004B023B" w:rsidP="007E0FE3">
      <w:pPr>
        <w:pStyle w:val="ListParagraph"/>
        <w:numPr>
          <w:ilvl w:val="0"/>
          <w:numId w:val="10"/>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Judul Laporan</w:t>
      </w:r>
      <w:r>
        <w:rPr>
          <w:rFonts w:ascii="Times New Roman" w:hAnsi="Times New Roman" w:cs="Times New Roman"/>
          <w:sz w:val="24"/>
          <w:szCs w:val="24"/>
        </w:rPr>
        <w:tab/>
        <w:t xml:space="preserve">:  </w:t>
      </w:r>
      <w:r>
        <w:rPr>
          <w:rFonts w:ascii="Times New Roman" w:hAnsi="Times New Roman" w:cs="Times New Roman"/>
          <w:sz w:val="24"/>
          <w:szCs w:val="24"/>
          <w:lang w:val="id-ID"/>
        </w:rPr>
        <w:t>Analisis Kea</w:t>
      </w:r>
      <w:r>
        <w:rPr>
          <w:rFonts w:ascii="Times New Roman" w:hAnsi="Times New Roman" w:cs="Times New Roman"/>
          <w:sz w:val="24"/>
          <w:szCs w:val="24"/>
          <w:lang w:val="id-ID"/>
        </w:rPr>
        <w:t>kuratan Rekomendasi Saham Dalam</w:t>
      </w:r>
    </w:p>
    <w:p w14:paraId="2A1F8DEF" w14:textId="40A88F07" w:rsidR="004B023B" w:rsidRDefault="004B023B" w:rsidP="004B023B">
      <w:pPr>
        <w:pStyle w:val="ListParagraph"/>
        <w:spacing w:after="0" w:line="276" w:lineRule="auto"/>
        <w:ind w:left="2410"/>
        <w:rPr>
          <w:rFonts w:ascii="Times New Roman" w:hAnsi="Times New Roman" w:cs="Times New Roman"/>
          <w:sz w:val="24"/>
          <w:szCs w:val="24"/>
        </w:rPr>
      </w:pPr>
      <w:r>
        <w:rPr>
          <w:rFonts w:ascii="Times New Roman" w:hAnsi="Times New Roman" w:cs="Times New Roman"/>
          <w:sz w:val="24"/>
          <w:szCs w:val="24"/>
          <w:lang w:val="id-ID"/>
        </w:rPr>
        <w:t xml:space="preserve">Perolehan </w:t>
      </w:r>
      <w:r>
        <w:rPr>
          <w:rFonts w:ascii="Times New Roman" w:hAnsi="Times New Roman" w:cs="Times New Roman"/>
          <w:i/>
          <w:sz w:val="24"/>
          <w:szCs w:val="24"/>
          <w:lang w:val="id-ID"/>
        </w:rPr>
        <w:t>Return</w:t>
      </w:r>
    </w:p>
    <w:p w14:paraId="1794E22B" w14:textId="77777777" w:rsidR="004B023B" w:rsidRDefault="004B023B" w:rsidP="004B023B">
      <w:pPr>
        <w:pStyle w:val="ListParagraph"/>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p>
    <w:p w14:paraId="45B54504" w14:textId="77777777" w:rsidR="004B023B" w:rsidRDefault="004B023B" w:rsidP="007E0FE3">
      <w:pPr>
        <w:pStyle w:val="ListParagraph"/>
        <w:numPr>
          <w:ilvl w:val="0"/>
          <w:numId w:val="10"/>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Penguji</w:t>
      </w:r>
    </w:p>
    <w:p w14:paraId="56258989" w14:textId="77777777" w:rsidR="004B023B" w:rsidRDefault="004B023B" w:rsidP="007E0FE3">
      <w:pPr>
        <w:pStyle w:val="ListParagraph"/>
        <w:numPr>
          <w:ilvl w:val="0"/>
          <w:numId w:val="11"/>
        </w:numPr>
        <w:spacing w:after="0" w:line="276" w:lineRule="auto"/>
        <w:ind w:left="567" w:hanging="283"/>
        <w:rPr>
          <w:rFonts w:ascii="Times New Roman" w:hAnsi="Times New Roman" w:cs="Times New Roman"/>
          <w:b/>
          <w:sz w:val="24"/>
          <w:szCs w:val="24"/>
        </w:rPr>
      </w:pPr>
      <w:r>
        <w:rPr>
          <w:rFonts w:ascii="Times New Roman" w:hAnsi="Times New Roman" w:cs="Times New Roman"/>
          <w:b/>
          <w:sz w:val="24"/>
          <w:szCs w:val="24"/>
        </w:rPr>
        <w:t>Penguji 1</w:t>
      </w:r>
      <w:r>
        <w:rPr>
          <w:rFonts w:ascii="Times New Roman" w:hAnsi="Times New Roman" w:cs="Times New Roman"/>
          <w:b/>
          <w:sz w:val="24"/>
          <w:szCs w:val="24"/>
        </w:rPr>
        <w:tab/>
        <w:t xml:space="preserve">: </w:t>
      </w:r>
      <w:r>
        <w:rPr>
          <w:rFonts w:ascii="Times New Roman" w:hAnsi="Times New Roman" w:cs="Times New Roman"/>
          <w:b/>
          <w:sz w:val="24"/>
          <w:szCs w:val="24"/>
          <w:lang w:val="id-ID"/>
        </w:rPr>
        <w:t>Lucky Herviana, MBA</w:t>
      </w:r>
    </w:p>
    <w:p w14:paraId="48F25755" w14:textId="6FA56113" w:rsidR="004B023B" w:rsidRPr="004B023B" w:rsidRDefault="004B023B" w:rsidP="007E0FE3">
      <w:pPr>
        <w:pStyle w:val="ListParagraph"/>
        <w:numPr>
          <w:ilvl w:val="0"/>
          <w:numId w:val="11"/>
        </w:numPr>
        <w:spacing w:after="0" w:line="276" w:lineRule="auto"/>
        <w:ind w:left="567" w:hanging="283"/>
        <w:rPr>
          <w:rFonts w:ascii="Times New Roman" w:hAnsi="Times New Roman" w:cs="Times New Roman"/>
          <w:sz w:val="24"/>
          <w:szCs w:val="24"/>
        </w:rPr>
      </w:pPr>
      <w:r>
        <w:rPr>
          <w:rFonts w:ascii="Times New Roman" w:hAnsi="Times New Roman" w:cs="Times New Roman"/>
          <w:sz w:val="24"/>
          <w:szCs w:val="24"/>
        </w:rPr>
        <w:t>Penguji 2</w:t>
      </w:r>
      <w:r>
        <w:rPr>
          <w:rFonts w:ascii="Times New Roman" w:hAnsi="Times New Roman" w:cs="Times New Roman"/>
          <w:sz w:val="24"/>
          <w:szCs w:val="24"/>
        </w:rPr>
        <w:tab/>
        <w:t xml:space="preserve">: </w:t>
      </w:r>
      <w:r>
        <w:rPr>
          <w:rFonts w:ascii="Times New Roman" w:hAnsi="Times New Roman" w:cs="Times New Roman"/>
          <w:sz w:val="24"/>
          <w:szCs w:val="24"/>
          <w:lang w:val="id-ID"/>
        </w:rPr>
        <w:t>Dr. Sabar Warsini, SE., MM</w:t>
      </w:r>
    </w:p>
    <w:p w14:paraId="368A0FF6" w14:textId="77777777" w:rsidR="004B023B" w:rsidRPr="004B023B" w:rsidRDefault="004B023B" w:rsidP="007E0FE3">
      <w:pPr>
        <w:pStyle w:val="ListParagraph"/>
        <w:numPr>
          <w:ilvl w:val="0"/>
          <w:numId w:val="11"/>
        </w:numPr>
        <w:spacing w:after="0" w:line="276" w:lineRule="auto"/>
        <w:ind w:left="567" w:hanging="283"/>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172"/>
        <w:gridCol w:w="2767"/>
        <w:gridCol w:w="2527"/>
        <w:gridCol w:w="1688"/>
      </w:tblGrid>
      <w:tr w:rsidR="004B023B" w14:paraId="678B2A5B" w14:textId="77777777" w:rsidTr="004B023B">
        <w:trPr>
          <w:trHeight w:val="567"/>
          <w:jc w:val="center"/>
        </w:trPr>
        <w:tc>
          <w:tcPr>
            <w:tcW w:w="1413" w:type="dxa"/>
            <w:tcBorders>
              <w:top w:val="single" w:sz="4" w:space="0" w:color="auto"/>
              <w:left w:val="single" w:sz="4" w:space="0" w:color="auto"/>
              <w:bottom w:val="single" w:sz="4" w:space="0" w:color="auto"/>
              <w:right w:val="single" w:sz="4" w:space="0" w:color="auto"/>
            </w:tcBorders>
            <w:vAlign w:val="center"/>
          </w:tcPr>
          <w:p w14:paraId="4EC32FB7" w14:textId="5E2C0D1A" w:rsidR="004B023B" w:rsidRPr="004B023B" w:rsidRDefault="004B023B" w:rsidP="004B023B">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260" w:type="dxa"/>
            <w:tcBorders>
              <w:top w:val="single" w:sz="4" w:space="0" w:color="auto"/>
              <w:left w:val="single" w:sz="4" w:space="0" w:color="auto"/>
              <w:bottom w:val="single" w:sz="4" w:space="0" w:color="auto"/>
              <w:right w:val="single" w:sz="4" w:space="0" w:color="auto"/>
            </w:tcBorders>
            <w:vAlign w:val="center"/>
          </w:tcPr>
          <w:p w14:paraId="099C2220" w14:textId="77777777" w:rsidR="004B023B" w:rsidRDefault="004B023B" w:rsidP="004B023B">
            <w:pPr>
              <w:jc w:val="center"/>
              <w:rPr>
                <w:rFonts w:ascii="Times New Roman" w:hAnsi="Times New Roman" w:cs="Times New Roman"/>
                <w:sz w:val="24"/>
                <w:szCs w:val="24"/>
                <w:lang w:eastAsia="en-US"/>
              </w:rPr>
            </w:pPr>
            <w:r>
              <w:rPr>
                <w:rFonts w:ascii="Times New Roman" w:hAnsi="Times New Roman" w:cs="Times New Roman"/>
                <w:sz w:val="24"/>
                <w:szCs w:val="24"/>
              </w:rPr>
              <w:t>Revisi</w:t>
            </w:r>
          </w:p>
        </w:tc>
        <w:tc>
          <w:tcPr>
            <w:tcW w:w="2835" w:type="dxa"/>
            <w:tcBorders>
              <w:top w:val="single" w:sz="4" w:space="0" w:color="auto"/>
              <w:left w:val="single" w:sz="4" w:space="0" w:color="auto"/>
              <w:bottom w:val="single" w:sz="4" w:space="0" w:color="auto"/>
              <w:right w:val="single" w:sz="4" w:space="0" w:color="auto"/>
            </w:tcBorders>
            <w:vAlign w:val="center"/>
          </w:tcPr>
          <w:p w14:paraId="499BE089" w14:textId="77777777" w:rsidR="004B023B" w:rsidRDefault="004B023B" w:rsidP="004B023B">
            <w:pPr>
              <w:jc w:val="center"/>
              <w:rPr>
                <w:rFonts w:ascii="Times New Roman" w:hAnsi="Times New Roman" w:cs="Times New Roman"/>
                <w:sz w:val="24"/>
                <w:szCs w:val="24"/>
                <w:lang w:eastAsia="en-US"/>
              </w:rPr>
            </w:pPr>
            <w:r>
              <w:rPr>
                <w:rFonts w:ascii="Times New Roman" w:hAnsi="Times New Roman" w:cs="Times New Roman"/>
                <w:sz w:val="24"/>
                <w:szCs w:val="24"/>
              </w:rPr>
              <w:t>Hasil Revisi</w:t>
            </w:r>
          </w:p>
        </w:tc>
        <w:tc>
          <w:tcPr>
            <w:tcW w:w="1844" w:type="dxa"/>
            <w:tcBorders>
              <w:top w:val="single" w:sz="4" w:space="0" w:color="auto"/>
              <w:left w:val="single" w:sz="4" w:space="0" w:color="auto"/>
              <w:bottom w:val="single" w:sz="4" w:space="0" w:color="auto"/>
              <w:right w:val="single" w:sz="4" w:space="0" w:color="auto"/>
            </w:tcBorders>
            <w:vAlign w:val="center"/>
          </w:tcPr>
          <w:p w14:paraId="0CB3C4A2" w14:textId="77777777" w:rsidR="004B023B" w:rsidRDefault="004B023B" w:rsidP="004B023B">
            <w:pPr>
              <w:jc w:val="center"/>
              <w:rPr>
                <w:rFonts w:ascii="Times New Roman" w:hAnsi="Times New Roman" w:cs="Times New Roman"/>
                <w:sz w:val="24"/>
                <w:szCs w:val="24"/>
                <w:lang w:eastAsia="en-US"/>
              </w:rPr>
            </w:pPr>
            <w:r>
              <w:rPr>
                <w:rFonts w:ascii="Times New Roman" w:hAnsi="Times New Roman" w:cs="Times New Roman"/>
                <w:sz w:val="24"/>
                <w:szCs w:val="24"/>
              </w:rPr>
              <w:t>Keterangan *)</w:t>
            </w:r>
          </w:p>
        </w:tc>
      </w:tr>
      <w:tr w:rsidR="004B023B" w14:paraId="64B07E7E" w14:textId="77777777" w:rsidTr="004B023B">
        <w:trPr>
          <w:jc w:val="center"/>
        </w:trPr>
        <w:tc>
          <w:tcPr>
            <w:tcW w:w="1413" w:type="dxa"/>
            <w:tcBorders>
              <w:top w:val="single" w:sz="4" w:space="0" w:color="auto"/>
              <w:left w:val="single" w:sz="4" w:space="0" w:color="auto"/>
              <w:bottom w:val="single" w:sz="4" w:space="0" w:color="auto"/>
              <w:right w:val="single" w:sz="4" w:space="0" w:color="auto"/>
            </w:tcBorders>
          </w:tcPr>
          <w:p w14:paraId="60E4C50A" w14:textId="77777777" w:rsidR="004B023B" w:rsidRDefault="004B023B">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14:paraId="4368049F" w14:textId="77777777" w:rsidR="004B023B" w:rsidRDefault="004B023B">
            <w:pPr>
              <w:jc w:val="center"/>
              <w:rPr>
                <w:rFonts w:ascii="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hideMark/>
          </w:tcPr>
          <w:p w14:paraId="0886287F" w14:textId="77777777" w:rsidR="004B023B" w:rsidRDefault="004B023B">
            <w:pPr>
              <w:rPr>
                <w:rFonts w:ascii="Times New Roman" w:hAnsi="Times New Roman" w:cs="Times New Roman"/>
                <w:sz w:val="24"/>
                <w:szCs w:val="24"/>
                <w:lang w:val="id-ID" w:eastAsia="en-US"/>
              </w:rPr>
            </w:pPr>
            <w:r>
              <w:rPr>
                <w:rFonts w:ascii="Times New Roman" w:hAnsi="Times New Roman" w:cs="Times New Roman"/>
                <w:sz w:val="24"/>
                <w:szCs w:val="24"/>
                <w:lang w:val="id-ID"/>
              </w:rPr>
              <w:t>Pada bagian saran di bab 5, saran yang diberikan kurang meluas untuk menjangkau berbagai pihak, dan saran yang diberikan tidak merinci untuk siapa saran tersebut cocok diterapkan.</w:t>
            </w:r>
          </w:p>
        </w:tc>
        <w:tc>
          <w:tcPr>
            <w:tcW w:w="2835" w:type="dxa"/>
            <w:tcBorders>
              <w:top w:val="single" w:sz="4" w:space="0" w:color="auto"/>
              <w:left w:val="single" w:sz="4" w:space="0" w:color="auto"/>
              <w:bottom w:val="single" w:sz="4" w:space="0" w:color="auto"/>
              <w:right w:val="single" w:sz="4" w:space="0" w:color="auto"/>
            </w:tcBorders>
          </w:tcPr>
          <w:p w14:paraId="1DCC56B9" w14:textId="77777777" w:rsidR="004B023B" w:rsidRDefault="004B023B">
            <w:pPr>
              <w:rPr>
                <w:rFonts w:ascii="Times New Roman" w:hAnsi="Times New Roman" w:cs="Times New Roman"/>
                <w:sz w:val="24"/>
                <w:szCs w:val="24"/>
                <w:lang w:val="id-ID"/>
              </w:rPr>
            </w:pPr>
            <w:r>
              <w:rPr>
                <w:rFonts w:ascii="Times New Roman" w:hAnsi="Times New Roman" w:cs="Times New Roman"/>
                <w:sz w:val="24"/>
                <w:szCs w:val="24"/>
                <w:lang w:val="id-ID"/>
              </w:rPr>
              <w:t>Sesuai saran penguji, menambahkan saran baru dengan menyebutkan jenis investor yang cocok untuk saran tersebut. Dimana, saran tersebut berisi:</w:t>
            </w:r>
          </w:p>
          <w:p w14:paraId="4327AEBB" w14:textId="77777777" w:rsidR="004B023B" w:rsidRDefault="004B023B" w:rsidP="007E0FE3">
            <w:pPr>
              <w:pStyle w:val="ListParagraph"/>
              <w:numPr>
                <w:ilvl w:val="0"/>
                <w:numId w:val="12"/>
              </w:numPr>
              <w:ind w:left="317"/>
              <w:rPr>
                <w:rFonts w:ascii="Times New Roman" w:hAnsi="Times New Roman" w:cs="Times New Roman"/>
                <w:sz w:val="24"/>
                <w:szCs w:val="24"/>
                <w:lang w:val="id-ID"/>
              </w:rPr>
            </w:pPr>
            <w:r>
              <w:rPr>
                <w:rFonts w:ascii="Times New Roman" w:hAnsi="Times New Roman" w:cs="Times New Roman"/>
                <w:sz w:val="24"/>
                <w:szCs w:val="24"/>
                <w:lang w:val="id-ID"/>
              </w:rPr>
              <w:t>Untuk pihak investor pemula, penulis memberikan saran selain mempercayai rekomendasi analis, investor tetap harus diimbangi dengan mencari informasi , meningkatkan literasi, serta dibantu dengan analisis-analisis sendiri.</w:t>
            </w:r>
          </w:p>
          <w:p w14:paraId="64670643" w14:textId="77777777" w:rsidR="004B023B" w:rsidRDefault="004B023B" w:rsidP="007E0FE3">
            <w:pPr>
              <w:pStyle w:val="ListParagraph"/>
              <w:numPr>
                <w:ilvl w:val="0"/>
                <w:numId w:val="12"/>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Menyebutkan bahwa pihak </w:t>
            </w:r>
            <w:r>
              <w:rPr>
                <w:rFonts w:ascii="Times New Roman" w:hAnsi="Times New Roman" w:cs="Times New Roman"/>
                <w:i/>
                <w:sz w:val="24"/>
                <w:szCs w:val="24"/>
                <w:lang w:val="id-ID"/>
              </w:rPr>
              <w:t xml:space="preserve">trader </w:t>
            </w:r>
            <w:r>
              <w:rPr>
                <w:rFonts w:ascii="Times New Roman" w:hAnsi="Times New Roman" w:cs="Times New Roman"/>
                <w:sz w:val="24"/>
                <w:szCs w:val="24"/>
                <w:lang w:val="id-ID"/>
              </w:rPr>
              <w:t>yang cocok dalam menerapkan rekomendasi saham analis.</w:t>
            </w:r>
          </w:p>
          <w:p w14:paraId="5F68195F" w14:textId="77777777" w:rsidR="004B023B" w:rsidRDefault="004B023B">
            <w:pPr>
              <w:ind w:left="-43"/>
              <w:rPr>
                <w:rFonts w:ascii="Times New Roman" w:hAnsi="Times New Roman" w:cs="Times New Roman"/>
                <w:sz w:val="24"/>
                <w:szCs w:val="24"/>
                <w:lang w:val="id-ID" w:eastAsia="en-US"/>
              </w:rPr>
            </w:pPr>
          </w:p>
        </w:tc>
        <w:tc>
          <w:tcPr>
            <w:tcW w:w="1844" w:type="dxa"/>
            <w:tcBorders>
              <w:top w:val="single" w:sz="4" w:space="0" w:color="auto"/>
              <w:left w:val="single" w:sz="4" w:space="0" w:color="auto"/>
              <w:bottom w:val="single" w:sz="4" w:space="0" w:color="auto"/>
              <w:right w:val="single" w:sz="4" w:space="0" w:color="auto"/>
            </w:tcBorders>
            <w:hideMark/>
          </w:tcPr>
          <w:p w14:paraId="37A233F8" w14:textId="77777777" w:rsidR="004B023B" w:rsidRDefault="004B023B">
            <w:pPr>
              <w:jc w:val="center"/>
              <w:rPr>
                <w:rFonts w:ascii="Times New Roman" w:hAnsi="Times New Roman" w:cs="Times New Roman"/>
                <w:sz w:val="24"/>
                <w:szCs w:val="24"/>
                <w:lang w:eastAsia="en-US"/>
              </w:rPr>
            </w:pPr>
            <w:r>
              <w:rPr>
                <w:rFonts w:ascii="Times New Roman" w:hAnsi="Times New Roman" w:cs="Times New Roman"/>
                <w:sz w:val="24"/>
                <w:szCs w:val="24"/>
              </w:rPr>
              <w:t>Acc</w:t>
            </w:r>
          </w:p>
        </w:tc>
      </w:tr>
      <w:tr w:rsidR="004B023B" w14:paraId="44A92FF2" w14:textId="77777777" w:rsidTr="004B023B">
        <w:trPr>
          <w:jc w:val="center"/>
        </w:trPr>
        <w:tc>
          <w:tcPr>
            <w:tcW w:w="1413" w:type="dxa"/>
            <w:tcBorders>
              <w:top w:val="single" w:sz="4" w:space="0" w:color="auto"/>
              <w:left w:val="single" w:sz="4" w:space="0" w:color="auto"/>
              <w:bottom w:val="single" w:sz="4" w:space="0" w:color="auto"/>
              <w:right w:val="single" w:sz="4" w:space="0" w:color="auto"/>
            </w:tcBorders>
          </w:tcPr>
          <w:p w14:paraId="61F199F6" w14:textId="77777777" w:rsidR="004B023B" w:rsidRDefault="004B023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14:paraId="0CAC6BAE" w14:textId="77777777" w:rsidR="004B023B" w:rsidRDefault="004B023B">
            <w:pPr>
              <w:jc w:val="center"/>
              <w:rPr>
                <w:rFonts w:ascii="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hideMark/>
          </w:tcPr>
          <w:p w14:paraId="4DABA89C" w14:textId="77777777" w:rsidR="004B023B" w:rsidRDefault="004B023B">
            <w:pPr>
              <w:rPr>
                <w:rFonts w:ascii="Times New Roman" w:hAnsi="Times New Roman" w:cs="Times New Roman"/>
                <w:sz w:val="24"/>
                <w:szCs w:val="24"/>
                <w:lang w:val="id-ID" w:eastAsia="en-US"/>
              </w:rPr>
            </w:pPr>
            <w:r>
              <w:rPr>
                <w:rFonts w:ascii="Times New Roman" w:hAnsi="Times New Roman" w:cs="Times New Roman"/>
                <w:sz w:val="24"/>
                <w:szCs w:val="24"/>
                <w:lang w:val="id-ID"/>
              </w:rPr>
              <w:lastRenderedPageBreak/>
              <w:t xml:space="preserve">Penguji menyarankan </w:t>
            </w:r>
            <w:r>
              <w:rPr>
                <w:rFonts w:ascii="Times New Roman" w:hAnsi="Times New Roman" w:cs="Times New Roman"/>
                <w:sz w:val="24"/>
                <w:szCs w:val="24"/>
                <w:lang w:val="id-ID"/>
              </w:rPr>
              <w:lastRenderedPageBreak/>
              <w:t xml:space="preserve">untuk menambahkan </w:t>
            </w:r>
            <w:r>
              <w:rPr>
                <w:rFonts w:ascii="Times New Roman" w:hAnsi="Times New Roman" w:cs="Times New Roman"/>
                <w:i/>
                <w:sz w:val="24"/>
                <w:szCs w:val="24"/>
                <w:lang w:val="id-ID"/>
              </w:rPr>
              <w:t>current price</w:t>
            </w:r>
            <w:r>
              <w:rPr>
                <w:rFonts w:ascii="Times New Roman" w:hAnsi="Times New Roman" w:cs="Times New Roman"/>
                <w:sz w:val="24"/>
                <w:szCs w:val="24"/>
                <w:lang w:val="id-ID"/>
              </w:rPr>
              <w:t xml:space="preserve"> pada data tabel rekomendasi saham tiap-tiap perusahaan sekuritas.</w:t>
            </w:r>
          </w:p>
        </w:tc>
        <w:tc>
          <w:tcPr>
            <w:tcW w:w="2835" w:type="dxa"/>
            <w:tcBorders>
              <w:top w:val="single" w:sz="4" w:space="0" w:color="auto"/>
              <w:left w:val="single" w:sz="4" w:space="0" w:color="auto"/>
              <w:bottom w:val="single" w:sz="4" w:space="0" w:color="auto"/>
              <w:right w:val="single" w:sz="4" w:space="0" w:color="auto"/>
            </w:tcBorders>
            <w:hideMark/>
          </w:tcPr>
          <w:p w14:paraId="4D703D91" w14:textId="77777777" w:rsidR="004B023B" w:rsidRDefault="004B023B">
            <w:pPr>
              <w:rPr>
                <w:rFonts w:ascii="Times New Roman" w:hAnsi="Times New Roman" w:cs="Times New Roman"/>
                <w:sz w:val="24"/>
                <w:szCs w:val="24"/>
                <w:lang w:val="id-ID" w:eastAsia="en-US"/>
              </w:rPr>
            </w:pPr>
            <w:r>
              <w:rPr>
                <w:rFonts w:ascii="Times New Roman" w:hAnsi="Times New Roman" w:cs="Times New Roman"/>
                <w:sz w:val="24"/>
                <w:szCs w:val="24"/>
                <w:lang w:val="id-ID"/>
              </w:rPr>
              <w:lastRenderedPageBreak/>
              <w:t xml:space="preserve">Penulis menambahkan </w:t>
            </w:r>
            <w:r>
              <w:rPr>
                <w:rFonts w:ascii="Times New Roman" w:hAnsi="Times New Roman" w:cs="Times New Roman"/>
                <w:i/>
                <w:sz w:val="24"/>
                <w:szCs w:val="24"/>
                <w:lang w:val="id-ID"/>
              </w:rPr>
              <w:lastRenderedPageBreak/>
              <w:t>current price</w:t>
            </w:r>
            <w:r>
              <w:rPr>
                <w:rFonts w:ascii="Times New Roman" w:hAnsi="Times New Roman" w:cs="Times New Roman"/>
                <w:sz w:val="24"/>
                <w:szCs w:val="24"/>
                <w:lang w:val="id-ID"/>
              </w:rPr>
              <w:t xml:space="preserve"> selama waktu pengamatan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untuk masing-masing rekomendasi masing-masing sekuritas pada tabel rekomendasi.</w:t>
            </w:r>
          </w:p>
        </w:tc>
        <w:tc>
          <w:tcPr>
            <w:tcW w:w="1844" w:type="dxa"/>
            <w:tcBorders>
              <w:top w:val="single" w:sz="4" w:space="0" w:color="auto"/>
              <w:left w:val="single" w:sz="4" w:space="0" w:color="auto"/>
              <w:bottom w:val="single" w:sz="4" w:space="0" w:color="auto"/>
              <w:right w:val="single" w:sz="4" w:space="0" w:color="auto"/>
            </w:tcBorders>
            <w:hideMark/>
          </w:tcPr>
          <w:p w14:paraId="65F6B5CC" w14:textId="77777777" w:rsidR="004B023B" w:rsidRDefault="004B023B">
            <w:pPr>
              <w:jc w:val="center"/>
              <w:rPr>
                <w:rFonts w:ascii="Times New Roman" w:hAnsi="Times New Roman" w:cs="Times New Roman"/>
                <w:sz w:val="24"/>
                <w:szCs w:val="24"/>
                <w:lang w:eastAsia="en-US"/>
              </w:rPr>
            </w:pPr>
            <w:r>
              <w:rPr>
                <w:rFonts w:ascii="Times New Roman" w:hAnsi="Times New Roman" w:cs="Times New Roman"/>
                <w:sz w:val="24"/>
                <w:szCs w:val="24"/>
              </w:rPr>
              <w:lastRenderedPageBreak/>
              <w:t>Acc</w:t>
            </w:r>
          </w:p>
        </w:tc>
      </w:tr>
      <w:tr w:rsidR="004B023B" w14:paraId="4FA2DF43" w14:textId="77777777" w:rsidTr="004B023B">
        <w:trPr>
          <w:jc w:val="center"/>
        </w:trPr>
        <w:tc>
          <w:tcPr>
            <w:tcW w:w="1413" w:type="dxa"/>
            <w:tcBorders>
              <w:top w:val="single" w:sz="4" w:space="0" w:color="auto"/>
              <w:left w:val="single" w:sz="4" w:space="0" w:color="auto"/>
              <w:bottom w:val="single" w:sz="4" w:space="0" w:color="auto"/>
              <w:right w:val="single" w:sz="4" w:space="0" w:color="auto"/>
            </w:tcBorders>
          </w:tcPr>
          <w:p w14:paraId="29A132C7" w14:textId="77777777" w:rsidR="004B023B" w:rsidRDefault="004B023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p w14:paraId="2825CA4C" w14:textId="77777777" w:rsidR="004B023B" w:rsidRDefault="004B023B">
            <w:pPr>
              <w:jc w:val="center"/>
              <w:rPr>
                <w:rFonts w:ascii="Times New Roman" w:hAnsi="Times New Roman" w:cs="Times New Roman"/>
                <w:sz w:val="24"/>
                <w:szCs w:val="24"/>
                <w:lang w:val="id-ID" w:eastAsia="en-US"/>
              </w:rPr>
            </w:pPr>
          </w:p>
        </w:tc>
        <w:tc>
          <w:tcPr>
            <w:tcW w:w="3260" w:type="dxa"/>
            <w:tcBorders>
              <w:top w:val="single" w:sz="4" w:space="0" w:color="auto"/>
              <w:left w:val="single" w:sz="4" w:space="0" w:color="auto"/>
              <w:bottom w:val="single" w:sz="4" w:space="0" w:color="auto"/>
              <w:right w:val="single" w:sz="4" w:space="0" w:color="auto"/>
            </w:tcBorders>
            <w:hideMark/>
          </w:tcPr>
          <w:p w14:paraId="4CCE7C75" w14:textId="77777777" w:rsidR="004B023B" w:rsidRDefault="004B023B">
            <w:pPr>
              <w:rPr>
                <w:rFonts w:ascii="Times New Roman" w:hAnsi="Times New Roman" w:cs="Times New Roman"/>
                <w:sz w:val="24"/>
                <w:szCs w:val="24"/>
                <w:lang w:val="id-ID" w:eastAsia="en-US"/>
              </w:rPr>
            </w:pPr>
            <w:r>
              <w:rPr>
                <w:rFonts w:ascii="Times New Roman" w:hAnsi="Times New Roman" w:cs="Times New Roman"/>
                <w:sz w:val="24"/>
                <w:szCs w:val="24"/>
                <w:lang w:val="id-ID"/>
              </w:rPr>
              <w:t>Penulisan di bab 3 bagian 3.3, ada kalimat yang belum selesai, dan di bagian 3.5 penulisan survey tidak sesuai dengan KBBI</w:t>
            </w:r>
          </w:p>
        </w:tc>
        <w:tc>
          <w:tcPr>
            <w:tcW w:w="2835" w:type="dxa"/>
            <w:tcBorders>
              <w:top w:val="single" w:sz="4" w:space="0" w:color="auto"/>
              <w:left w:val="single" w:sz="4" w:space="0" w:color="auto"/>
              <w:bottom w:val="single" w:sz="4" w:space="0" w:color="auto"/>
              <w:right w:val="single" w:sz="4" w:space="0" w:color="auto"/>
            </w:tcBorders>
            <w:hideMark/>
          </w:tcPr>
          <w:p w14:paraId="28896CD9" w14:textId="77777777" w:rsidR="004B023B" w:rsidRDefault="004B023B" w:rsidP="007E0FE3">
            <w:pPr>
              <w:pStyle w:val="ListParagraph"/>
              <w:numPr>
                <w:ilvl w:val="0"/>
                <w:numId w:val="13"/>
              </w:numPr>
              <w:ind w:left="317"/>
              <w:rPr>
                <w:rFonts w:ascii="Times New Roman" w:hAnsi="Times New Roman" w:cs="Times New Roman"/>
                <w:sz w:val="24"/>
                <w:szCs w:val="24"/>
                <w:lang w:val="id-ID"/>
              </w:rPr>
            </w:pPr>
            <w:r>
              <w:rPr>
                <w:rFonts w:ascii="Times New Roman" w:hAnsi="Times New Roman" w:cs="Times New Roman"/>
                <w:sz w:val="24"/>
                <w:szCs w:val="24"/>
                <w:lang w:val="id-ID"/>
              </w:rPr>
              <w:t>Pada bagian 3.3 penulis mengahapus kalimat yang tidak selesai tersebut. Dan memindahkan ke bab 4 bagian 4.2 Gambaran umum pemilihan sampel.</w:t>
            </w:r>
          </w:p>
          <w:p w14:paraId="3B217A3A" w14:textId="77777777" w:rsidR="004B023B" w:rsidRDefault="004B023B" w:rsidP="007E0FE3">
            <w:pPr>
              <w:pStyle w:val="ListParagraph"/>
              <w:numPr>
                <w:ilvl w:val="0"/>
                <w:numId w:val="13"/>
              </w:numPr>
              <w:ind w:left="317"/>
              <w:rPr>
                <w:rFonts w:ascii="Times New Roman" w:hAnsi="Times New Roman" w:cs="Times New Roman"/>
                <w:sz w:val="24"/>
                <w:szCs w:val="24"/>
                <w:lang w:val="id-ID" w:eastAsia="en-US"/>
              </w:rPr>
            </w:pPr>
            <w:r>
              <w:rPr>
                <w:rFonts w:ascii="Times New Roman" w:hAnsi="Times New Roman" w:cs="Times New Roman"/>
                <w:sz w:val="24"/>
                <w:szCs w:val="24"/>
                <w:lang w:val="id-ID"/>
              </w:rPr>
              <w:t>Penulisan kata “survey” telah diganti menjadi “survei”.</w:t>
            </w:r>
          </w:p>
        </w:tc>
        <w:tc>
          <w:tcPr>
            <w:tcW w:w="1844" w:type="dxa"/>
            <w:tcBorders>
              <w:top w:val="single" w:sz="4" w:space="0" w:color="auto"/>
              <w:left w:val="single" w:sz="4" w:space="0" w:color="auto"/>
              <w:bottom w:val="single" w:sz="4" w:space="0" w:color="auto"/>
              <w:right w:val="single" w:sz="4" w:space="0" w:color="auto"/>
            </w:tcBorders>
            <w:hideMark/>
          </w:tcPr>
          <w:p w14:paraId="0E5AE228" w14:textId="77777777" w:rsidR="004B023B" w:rsidRDefault="004B023B">
            <w:pPr>
              <w:jc w:val="center"/>
              <w:rPr>
                <w:rFonts w:ascii="Times New Roman" w:hAnsi="Times New Roman" w:cs="Times New Roman"/>
                <w:sz w:val="24"/>
                <w:szCs w:val="24"/>
                <w:lang w:eastAsia="en-US"/>
              </w:rPr>
            </w:pPr>
            <w:r>
              <w:rPr>
                <w:rFonts w:ascii="Times New Roman" w:hAnsi="Times New Roman" w:cs="Times New Roman"/>
                <w:sz w:val="24"/>
                <w:szCs w:val="24"/>
              </w:rPr>
              <w:t>Acc</w:t>
            </w:r>
          </w:p>
        </w:tc>
      </w:tr>
      <w:tr w:rsidR="004B023B" w14:paraId="5F12B83F" w14:textId="77777777" w:rsidTr="004B023B">
        <w:trPr>
          <w:jc w:val="center"/>
        </w:trPr>
        <w:tc>
          <w:tcPr>
            <w:tcW w:w="1413" w:type="dxa"/>
            <w:tcBorders>
              <w:top w:val="single" w:sz="4" w:space="0" w:color="auto"/>
              <w:left w:val="single" w:sz="4" w:space="0" w:color="auto"/>
              <w:bottom w:val="single" w:sz="4" w:space="0" w:color="auto"/>
              <w:right w:val="single" w:sz="4" w:space="0" w:color="auto"/>
            </w:tcBorders>
          </w:tcPr>
          <w:p w14:paraId="365BF92A" w14:textId="77777777" w:rsidR="004B023B" w:rsidRDefault="004B023B">
            <w:pPr>
              <w:rPr>
                <w:rFonts w:ascii="Times New Roman" w:hAnsi="Times New Roman" w:cs="Times New Roman"/>
                <w:sz w:val="24"/>
                <w:szCs w:val="24"/>
                <w:lang w:val="id-ID"/>
              </w:rPr>
            </w:pPr>
            <w:r>
              <w:rPr>
                <w:rFonts w:ascii="Times New Roman" w:hAnsi="Times New Roman" w:cs="Times New Roman"/>
                <w:sz w:val="24"/>
                <w:szCs w:val="24"/>
                <w:lang w:val="id-ID"/>
              </w:rPr>
              <w:t>Dst.</w:t>
            </w:r>
          </w:p>
          <w:p w14:paraId="01728259" w14:textId="77777777" w:rsidR="004B023B" w:rsidRDefault="004B023B">
            <w:pPr>
              <w:rPr>
                <w:rFonts w:ascii="Times New Roman" w:hAnsi="Times New Roman" w:cs="Times New Roman"/>
                <w:sz w:val="24"/>
                <w:szCs w:val="24"/>
                <w:lang w:val="id-ID" w:eastAsia="en-US"/>
              </w:rPr>
            </w:pPr>
          </w:p>
        </w:tc>
        <w:tc>
          <w:tcPr>
            <w:tcW w:w="3260" w:type="dxa"/>
            <w:tcBorders>
              <w:top w:val="single" w:sz="4" w:space="0" w:color="auto"/>
              <w:left w:val="single" w:sz="4" w:space="0" w:color="auto"/>
              <w:bottom w:val="single" w:sz="4" w:space="0" w:color="auto"/>
              <w:right w:val="single" w:sz="4" w:space="0" w:color="auto"/>
            </w:tcBorders>
          </w:tcPr>
          <w:p w14:paraId="20FF4BC1" w14:textId="77777777" w:rsidR="004B023B" w:rsidRDefault="004B023B">
            <w:pPr>
              <w:rPr>
                <w:rFonts w:ascii="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7D09E029" w14:textId="77777777" w:rsidR="004B023B" w:rsidRDefault="004B023B">
            <w:pPr>
              <w:rPr>
                <w:rFonts w:ascii="Times New Roman" w:hAnsi="Times New Roman" w:cs="Times New Roman"/>
                <w:sz w:val="24"/>
                <w:szCs w:val="24"/>
                <w:lang w:eastAsia="en-US"/>
              </w:rPr>
            </w:pPr>
          </w:p>
        </w:tc>
        <w:tc>
          <w:tcPr>
            <w:tcW w:w="1844" w:type="dxa"/>
            <w:tcBorders>
              <w:top w:val="single" w:sz="4" w:space="0" w:color="auto"/>
              <w:left w:val="single" w:sz="4" w:space="0" w:color="auto"/>
              <w:bottom w:val="single" w:sz="4" w:space="0" w:color="auto"/>
              <w:right w:val="single" w:sz="4" w:space="0" w:color="auto"/>
            </w:tcBorders>
          </w:tcPr>
          <w:p w14:paraId="7EE9814F" w14:textId="77777777" w:rsidR="004B023B" w:rsidRDefault="004B023B">
            <w:pPr>
              <w:jc w:val="center"/>
              <w:rPr>
                <w:rFonts w:ascii="Times New Roman" w:hAnsi="Times New Roman" w:cs="Times New Roman"/>
                <w:sz w:val="24"/>
                <w:szCs w:val="24"/>
                <w:lang w:eastAsia="en-US"/>
              </w:rPr>
            </w:pPr>
          </w:p>
        </w:tc>
      </w:tr>
    </w:tbl>
    <w:p w14:paraId="6C332F29" w14:textId="77777777" w:rsidR="004B023B" w:rsidRDefault="004B023B" w:rsidP="004B023B">
      <w:pPr>
        <w:spacing w:after="0" w:line="240" w:lineRule="auto"/>
        <w:rPr>
          <w:rFonts w:ascii="Times New Roman" w:hAnsi="Times New Roman" w:cs="Times New Roman"/>
          <w:b/>
          <w:sz w:val="20"/>
          <w:szCs w:val="16"/>
          <w:lang w:eastAsia="en-US"/>
        </w:rPr>
      </w:pPr>
      <w:r>
        <w:rPr>
          <w:rFonts w:ascii="Times New Roman" w:hAnsi="Times New Roman" w:cs="Times New Roman"/>
          <w:b/>
          <w:sz w:val="20"/>
          <w:szCs w:val="16"/>
        </w:rPr>
        <w:t>*)  Keterangan ditulis kata ACC bila hasil revisi telah sesuai</w:t>
      </w:r>
    </w:p>
    <w:p w14:paraId="02A535C7" w14:textId="77777777" w:rsidR="004B023B" w:rsidRDefault="004B023B" w:rsidP="004B023B">
      <w:pPr>
        <w:spacing w:after="0" w:line="240" w:lineRule="auto"/>
        <w:rPr>
          <w:rFonts w:ascii="Times New Roman" w:hAnsi="Times New Roman" w:cs="Times New Roman"/>
          <w:sz w:val="16"/>
          <w:szCs w:val="16"/>
        </w:rPr>
      </w:pPr>
    </w:p>
    <w:p w14:paraId="170CCCC4" w14:textId="17DC81D0" w:rsidR="004B023B" w:rsidRDefault="004B023B" w:rsidP="004B023B">
      <w:pPr>
        <w:spacing w:after="0" w:line="240" w:lineRule="auto"/>
        <w:jc w:val="center"/>
        <w:rPr>
          <w:rFonts w:ascii="Times New Roman" w:hAnsi="Times New Roman" w:cs="Times New Roman"/>
          <w:sz w:val="24"/>
          <w:szCs w:val="24"/>
        </w:rPr>
      </w:pPr>
      <w:r>
        <w:rPr>
          <w:rFonts w:asciiTheme="minorHAnsi" w:hAnsiTheme="minorHAnsi" w:cstheme="minorBidi"/>
          <w:noProof/>
          <w:lang w:val="id-ID" w:eastAsia="id-ID"/>
        </w:rPr>
        <mc:AlternateContent>
          <mc:Choice Requires="wpi">
            <w:drawing>
              <wp:anchor distT="0" distB="0" distL="114300" distR="114300" simplePos="0" relativeHeight="251711488" behindDoc="0" locked="0" layoutInCell="1" allowOverlap="1" wp14:anchorId="69BA65BF" wp14:editId="51B13F76">
                <wp:simplePos x="0" y="0"/>
                <wp:positionH relativeFrom="column">
                  <wp:posOffset>4249420</wp:posOffset>
                </wp:positionH>
                <wp:positionV relativeFrom="paragraph">
                  <wp:posOffset>102870</wp:posOffset>
                </wp:positionV>
                <wp:extent cx="36830" cy="36830"/>
                <wp:effectExtent l="57150" t="57150" r="39370" b="39370"/>
                <wp:wrapNone/>
                <wp:docPr id="1045" name="Ink 1045"/>
                <wp:cNvGraphicFramePr/>
                <a:graphic xmlns:a="http://schemas.openxmlformats.org/drawingml/2006/main">
                  <a:graphicData uri="http://schemas.microsoft.com/office/word/2010/wordprocessingInk">
                    <mc:AlternateContent xmlns:a14="http://schemas.microsoft.com/office/drawing/2010/main">
                      <mc:Choice Requires="a14">
                        <w14:contentPart bwMode="auto" r:id="rId33">
                          <w14:nvContentPartPr>
                            <w14:cNvContentPartPr/>
                          </w14:nvContentPartPr>
                          <w14:xfrm>
                            <a:off x="0" y="0"/>
                            <a:ext cx="0" cy="0"/>
                          </w14:xfrm>
                        </w14:contentPart>
                      </mc:Choice>
                      <mc:Fallback xmlns:lc="http://schemas.openxmlformats.org/drawingml/2006/lockedCanvas" xmlns="">
                        <a:pic>
                          <a:nvPicPr>
                            <a:cNvPr id="6" name="Ink 6"/>
                            <a:cNvPicPr/>
                          </a:nvPicPr>
                          <a:blipFill>
                            <a:blip xmlns:r="http://schemas.openxmlformats.org/officeDocument/2006/relationships" r:embed="rId34"/>
                            <a:stretch>
                              <a:fillRect/>
                            </a:stretch>
                          </a:blipFill>
                          <a:spPr>
                            <a:xfrm>
                              <a:off x="-18000" y="-18000"/>
                              <a:ext cx="36360" cy="3636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45" o:spid="_x0000_s1026" type="#_x0000_t75" style="position:absolute;margin-left:334.6pt;margin-top:8.1pt;width:2.9pt;height: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">
                <v:imagedata r:id="rId35" o:title="" cropbottom="-1407374884f" cropright="-1407374884f"/>
              </v:shape>
            </w:pict>
          </mc:Fallback>
        </mc:AlternateContent>
      </w:r>
    </w:p>
    <w:p w14:paraId="61183AE5" w14:textId="77777777" w:rsidR="004B023B" w:rsidRDefault="004B023B" w:rsidP="004B023B">
      <w:pPr>
        <w:spacing w:after="0" w:line="240" w:lineRule="auto"/>
        <w:jc w:val="center"/>
        <w:rPr>
          <w:rFonts w:ascii="Times New Roman" w:hAnsi="Times New Roman" w:cs="Times New Roman"/>
          <w:sz w:val="24"/>
          <w:szCs w:val="24"/>
        </w:rPr>
      </w:pPr>
    </w:p>
    <w:p w14:paraId="79983CCD" w14:textId="77777777" w:rsidR="004B023B" w:rsidRDefault="004B023B" w:rsidP="004B02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Tempat, tgl </w:t>
      </w:r>
    </w:p>
    <w:p w14:paraId="60618DF7" w14:textId="77777777" w:rsidR="004B023B" w:rsidRDefault="004B023B" w:rsidP="004B023B">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Mengetahui</w:t>
      </w:r>
      <w:r>
        <w:rPr>
          <w:rFonts w:ascii="Times New Roman" w:hAnsi="Times New Roman" w:cs="Times New Roman"/>
          <w:sz w:val="24"/>
          <w:szCs w:val="24"/>
          <w:lang w:val="id-ID"/>
        </w:rPr>
        <w:t>,</w:t>
      </w:r>
    </w:p>
    <w:p w14:paraId="19902290" w14:textId="77777777" w:rsidR="004B023B" w:rsidRDefault="004B023B" w:rsidP="004B023B">
      <w:pPr>
        <w:spacing w:after="0" w:line="240" w:lineRule="auto"/>
        <w:jc w:val="center"/>
        <w:rPr>
          <w:rFonts w:ascii="Times New Roman" w:hAnsi="Times New Roman" w:cs="Times New Roman"/>
          <w:sz w:val="24"/>
          <w:szCs w:val="24"/>
        </w:rPr>
      </w:pPr>
    </w:p>
    <w:p w14:paraId="498A9C05" w14:textId="77777777" w:rsidR="004B023B" w:rsidRDefault="004B023B" w:rsidP="004B023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Dosen Penguji </w:t>
      </w:r>
      <w:r>
        <w:rPr>
          <w:rFonts w:ascii="Times New Roman" w:hAnsi="Times New Roman" w:cs="Times New Roman"/>
          <w:sz w:val="24"/>
          <w:szCs w:val="24"/>
        </w:rPr>
        <w:t>1</w:t>
      </w:r>
      <w:r>
        <w:rPr>
          <w:rFonts w:ascii="Times New Roman" w:hAnsi="Times New Roman" w:cs="Times New Roman"/>
          <w:sz w:val="24"/>
          <w:szCs w:val="24"/>
          <w:lang w:val="id-ID"/>
        </w:rPr>
        <w:t xml:space="preserve"> </w:t>
      </w:r>
    </w:p>
    <w:p w14:paraId="65903E03" w14:textId="6133E470" w:rsidR="004B023B" w:rsidRDefault="004B023B" w:rsidP="004B023B">
      <w:pPr>
        <w:spacing w:after="0" w:line="240" w:lineRule="auto"/>
        <w:ind w:left="5040"/>
        <w:jc w:val="center"/>
        <w:rPr>
          <w:rFonts w:ascii="Times New Roman" w:hAnsi="Times New Roman" w:cs="Times New Roman"/>
          <w:sz w:val="24"/>
          <w:szCs w:val="24"/>
          <w:lang w:val="id-ID"/>
        </w:rPr>
      </w:pPr>
      <w:r>
        <w:rPr>
          <w:rFonts w:asciiTheme="minorHAnsi" w:hAnsiTheme="minorHAnsi" w:cstheme="minorBidi"/>
          <w:noProof/>
          <w:lang w:val="id-ID" w:eastAsia="id-ID"/>
        </w:rPr>
        <w:drawing>
          <wp:anchor distT="0" distB="0" distL="114300" distR="114300" simplePos="0" relativeHeight="251710464" behindDoc="1" locked="0" layoutInCell="1" allowOverlap="1" wp14:anchorId="2EDE2D26" wp14:editId="5ECFB3DC">
            <wp:simplePos x="0" y="0"/>
            <wp:positionH relativeFrom="column">
              <wp:posOffset>-53340</wp:posOffset>
            </wp:positionH>
            <wp:positionV relativeFrom="paragraph">
              <wp:posOffset>127000</wp:posOffset>
            </wp:positionV>
            <wp:extent cx="2110740" cy="615950"/>
            <wp:effectExtent l="0" t="0" r="3810" b="0"/>
            <wp:wrapTight wrapText="bothSides">
              <wp:wrapPolygon edited="0">
                <wp:start x="0" y="0"/>
                <wp:lineTo x="0" y="20709"/>
                <wp:lineTo x="21444" y="20709"/>
                <wp:lineTo x="21444"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l="18533" t="5511" r="28841" b="82961"/>
                    <a:stretch>
                      <a:fillRect/>
                    </a:stretch>
                  </pic:blipFill>
                  <pic:spPr bwMode="auto">
                    <a:xfrm>
                      <a:off x="0" y="0"/>
                      <a:ext cx="2110740" cy="615950"/>
                    </a:xfrm>
                    <a:prstGeom prst="rect">
                      <a:avLst/>
                    </a:prstGeom>
                    <a:noFill/>
                  </pic:spPr>
                </pic:pic>
              </a:graphicData>
            </a:graphic>
            <wp14:sizeRelH relativeFrom="margin">
              <wp14:pctWidth>0</wp14:pctWidth>
            </wp14:sizeRelH>
            <wp14:sizeRelV relativeFrom="margin">
              <wp14:pctHeight>0</wp14:pctHeight>
            </wp14:sizeRelV>
          </wp:anchor>
        </w:drawing>
      </w:r>
    </w:p>
    <w:p w14:paraId="69A7DCE4" w14:textId="77777777" w:rsidR="004B023B" w:rsidRDefault="004B023B" w:rsidP="004B023B">
      <w:pPr>
        <w:spacing w:after="0" w:line="240" w:lineRule="auto"/>
        <w:ind w:left="5040"/>
        <w:jc w:val="center"/>
        <w:rPr>
          <w:rFonts w:ascii="Times New Roman" w:hAnsi="Times New Roman" w:cs="Times New Roman"/>
          <w:sz w:val="24"/>
          <w:szCs w:val="24"/>
          <w:lang w:val="id-ID"/>
        </w:rPr>
      </w:pPr>
    </w:p>
    <w:p w14:paraId="67D214EE" w14:textId="77777777" w:rsidR="004B023B" w:rsidRDefault="004B023B" w:rsidP="004B023B">
      <w:pPr>
        <w:spacing w:after="0" w:line="240" w:lineRule="auto"/>
        <w:ind w:left="5040"/>
        <w:jc w:val="center"/>
        <w:rPr>
          <w:rFonts w:ascii="Times New Roman" w:hAnsi="Times New Roman" w:cs="Times New Roman"/>
          <w:sz w:val="24"/>
          <w:szCs w:val="24"/>
          <w:lang w:val="id-ID"/>
        </w:rPr>
      </w:pPr>
    </w:p>
    <w:p w14:paraId="0179E334" w14:textId="77777777" w:rsidR="004B023B" w:rsidRDefault="004B023B" w:rsidP="004B023B">
      <w:pPr>
        <w:spacing w:after="0" w:line="240" w:lineRule="auto"/>
        <w:ind w:left="5040"/>
        <w:jc w:val="center"/>
        <w:rPr>
          <w:rFonts w:ascii="Times New Roman" w:hAnsi="Times New Roman" w:cs="Times New Roman"/>
          <w:sz w:val="24"/>
          <w:szCs w:val="24"/>
          <w:lang w:val="id-ID"/>
        </w:rPr>
      </w:pPr>
    </w:p>
    <w:p w14:paraId="3C0DF538" w14:textId="77777777" w:rsidR="004B023B" w:rsidRDefault="004B023B" w:rsidP="004B023B">
      <w:pPr>
        <w:spacing w:after="0" w:line="240" w:lineRule="auto"/>
        <w:ind w:left="5040"/>
        <w:jc w:val="center"/>
        <w:rPr>
          <w:rFonts w:ascii="Times New Roman" w:hAnsi="Times New Roman" w:cs="Times New Roman"/>
          <w:sz w:val="24"/>
          <w:szCs w:val="24"/>
          <w:lang w:val="id-ID"/>
        </w:rPr>
      </w:pPr>
    </w:p>
    <w:p w14:paraId="7E852914" w14:textId="77777777" w:rsidR="004B023B" w:rsidRDefault="004B023B" w:rsidP="004B023B">
      <w:pPr>
        <w:tabs>
          <w:tab w:val="left" w:pos="4962"/>
        </w:tabs>
        <w:spacing w:after="0" w:line="240" w:lineRule="auto"/>
        <w:rPr>
          <w:rFonts w:ascii="Times New Roman" w:hAnsi="Times New Roman" w:cs="Times New Roman"/>
          <w:sz w:val="24"/>
          <w:szCs w:val="24"/>
          <w:lang w:val="id-ID"/>
        </w:rPr>
      </w:pPr>
      <w:r>
        <w:rPr>
          <w:rFonts w:ascii="Times New Roman" w:hAnsi="Times New Roman" w:cs="Times New Roman"/>
          <w:sz w:val="24"/>
        </w:rPr>
        <w:t>(</w:t>
      </w:r>
      <w:r>
        <w:rPr>
          <w:rFonts w:ascii="Times New Roman" w:hAnsi="Times New Roman" w:cs="Times New Roman"/>
          <w:sz w:val="24"/>
          <w:lang w:val="id-ID"/>
        </w:rPr>
        <w:t>Lucky Herviana, MBA</w:t>
      </w:r>
      <w:r>
        <w:rPr>
          <w:rFonts w:ascii="Times New Roman" w:hAnsi="Times New Roman" w:cs="Times New Roman"/>
          <w:sz w:val="24"/>
        </w:rPr>
        <w:t>)</w:t>
      </w:r>
    </w:p>
    <w:p w14:paraId="5585D15C" w14:textId="77777777" w:rsidR="004B023B" w:rsidRDefault="004B023B" w:rsidP="004B023B">
      <w:pPr>
        <w:tabs>
          <w:tab w:val="left" w:pos="4962"/>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NIP.</w:t>
      </w:r>
      <w:r>
        <w:rPr>
          <w:rFonts w:ascii="Times New Roman" w:hAnsi="Times New Roman" w:cs="Times New Roman"/>
          <w:sz w:val="24"/>
          <w:szCs w:val="24"/>
        </w:rPr>
        <w:t xml:space="preserve"> 520000000000000345</w:t>
      </w:r>
    </w:p>
    <w:p w14:paraId="09BDA23F" w14:textId="77777777" w:rsidR="004B023B" w:rsidRDefault="004B023B" w:rsidP="004B023B">
      <w:pPr>
        <w:tabs>
          <w:tab w:val="left" w:pos="4962"/>
        </w:tabs>
        <w:spacing w:after="0" w:line="240" w:lineRule="auto"/>
        <w:rPr>
          <w:rFonts w:ascii="Times New Roman" w:hAnsi="Times New Roman" w:cs="Times New Roman"/>
          <w:sz w:val="24"/>
          <w:szCs w:val="24"/>
          <w:lang w:val="id-ID"/>
        </w:rPr>
      </w:pPr>
    </w:p>
    <w:p w14:paraId="4B060CF9" w14:textId="77777777" w:rsidR="004B023B" w:rsidRDefault="004B023B" w:rsidP="004B023B">
      <w:pPr>
        <w:spacing w:after="0" w:line="240" w:lineRule="auto"/>
        <w:ind w:left="5040"/>
        <w:jc w:val="center"/>
        <w:rPr>
          <w:rFonts w:ascii="Times New Roman" w:hAnsi="Times New Roman" w:cs="Times New Roman"/>
          <w:sz w:val="24"/>
          <w:szCs w:val="24"/>
          <w:lang w:val="id-ID"/>
        </w:rPr>
      </w:pPr>
    </w:p>
    <w:p w14:paraId="422C8E3D" w14:textId="77777777" w:rsidR="004B023B" w:rsidRDefault="004B023B" w:rsidP="004B023B">
      <w:pPr>
        <w:rPr>
          <w:rFonts w:ascii="Times New Roman" w:hAnsi="Times New Roman" w:cs="Times New Roman"/>
          <w:b/>
          <w:i/>
          <w:noProof/>
          <w:lang w:val="id-ID"/>
        </w:rPr>
      </w:pPr>
      <w:r>
        <w:rPr>
          <w:rFonts w:ascii="Times New Roman" w:hAnsi="Times New Roman" w:cs="Times New Roman"/>
          <w:b/>
          <w:i/>
          <w:noProof/>
          <w:lang w:val="id-ID"/>
        </w:rPr>
        <w:t>Note: Dosen Memberikan tandatangan setelah mahasiswa menyelesaikan revisi</w:t>
      </w:r>
    </w:p>
    <w:p w14:paraId="2F79380F" w14:textId="77777777" w:rsidR="005F6E41" w:rsidRDefault="005F6E41" w:rsidP="005F6E41">
      <w:pPr>
        <w:spacing w:after="120" w:line="360" w:lineRule="auto"/>
        <w:rPr>
          <w:rFonts w:ascii="Times New Roman" w:hAnsi="Times New Roman" w:cs="Times New Roman"/>
          <w:b/>
          <w:sz w:val="24"/>
          <w:szCs w:val="24"/>
          <w:lang w:val="id-ID"/>
        </w:rPr>
      </w:pPr>
    </w:p>
    <w:p w14:paraId="4FA23DA0" w14:textId="77777777" w:rsidR="005F6E41" w:rsidRDefault="005F6E41" w:rsidP="005F6E41">
      <w:pPr>
        <w:spacing w:after="120" w:line="360" w:lineRule="auto"/>
        <w:rPr>
          <w:rFonts w:ascii="Times New Roman" w:hAnsi="Times New Roman" w:cs="Times New Roman"/>
          <w:b/>
          <w:sz w:val="24"/>
          <w:szCs w:val="24"/>
          <w:lang w:val="id-ID"/>
        </w:rPr>
      </w:pPr>
    </w:p>
    <w:p w14:paraId="1E22F2C7" w14:textId="77777777" w:rsidR="005F6E41" w:rsidRDefault="005F6E41" w:rsidP="005F6E41">
      <w:pPr>
        <w:spacing w:after="120" w:line="360" w:lineRule="auto"/>
        <w:rPr>
          <w:rFonts w:ascii="Times New Roman" w:hAnsi="Times New Roman" w:cs="Times New Roman"/>
          <w:b/>
          <w:sz w:val="24"/>
          <w:szCs w:val="24"/>
          <w:lang w:val="id-ID"/>
        </w:rPr>
      </w:pPr>
    </w:p>
    <w:p w14:paraId="3DC872FE" w14:textId="77777777" w:rsidR="005F6E41" w:rsidRDefault="005F6E41" w:rsidP="005F6E41">
      <w:pPr>
        <w:spacing w:after="120" w:line="360" w:lineRule="auto"/>
        <w:rPr>
          <w:rFonts w:ascii="Times New Roman" w:hAnsi="Times New Roman" w:cs="Times New Roman"/>
          <w:b/>
          <w:sz w:val="24"/>
          <w:szCs w:val="24"/>
          <w:lang w:val="id-ID"/>
        </w:rPr>
      </w:pPr>
    </w:p>
    <w:p w14:paraId="2FA1291B" w14:textId="687E9166" w:rsidR="005F6E41" w:rsidRPr="00D22298" w:rsidRDefault="005F6E41" w:rsidP="00AE34D9">
      <w:pPr>
        <w:rPr>
          <w:rFonts w:ascii="Times New Roman" w:hAnsi="Times New Roman" w:cs="Times New Roman"/>
          <w:b/>
          <w:sz w:val="24"/>
          <w:szCs w:val="24"/>
          <w:lang w:val="id-ID"/>
        </w:rPr>
      </w:pPr>
    </w:p>
    <w:sectPr w:rsidR="005F6E41" w:rsidRPr="00D22298" w:rsidSect="00061717">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A9342" w14:textId="77777777" w:rsidR="007E0FE3" w:rsidRDefault="007E0FE3">
      <w:pPr>
        <w:spacing w:after="0" w:line="240" w:lineRule="auto"/>
      </w:pPr>
      <w:r>
        <w:separator/>
      </w:r>
    </w:p>
  </w:endnote>
  <w:endnote w:type="continuationSeparator" w:id="0">
    <w:p w14:paraId="15E36F95" w14:textId="77777777" w:rsidR="007E0FE3" w:rsidRDefault="007E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A6E3F" w14:textId="2251580F" w:rsidR="00023707" w:rsidRDefault="00023707" w:rsidP="00061717">
    <w:pPr>
      <w:pStyle w:val="Footer"/>
      <w:jc w:val="right"/>
    </w:pPr>
    <w:r w:rsidRPr="00061717">
      <w:rPr>
        <w:rFonts w:ascii="Arial" w:hAnsi="Arial" w:cs="Arial"/>
        <w:b/>
        <w:sz w:val="20"/>
        <w:lang w:val="id-ID"/>
      </w:rPr>
      <w:t>Politeknik Negeri Jakarta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E780B" w14:textId="77777777" w:rsidR="007E0FE3" w:rsidRDefault="007E0FE3">
      <w:pPr>
        <w:spacing w:after="0" w:line="240" w:lineRule="auto"/>
      </w:pPr>
      <w:r>
        <w:separator/>
      </w:r>
    </w:p>
  </w:footnote>
  <w:footnote w:type="continuationSeparator" w:id="0">
    <w:p w14:paraId="2AA2458B" w14:textId="77777777" w:rsidR="007E0FE3" w:rsidRDefault="007E0F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C98F9" w14:textId="6741070B" w:rsidR="00023707" w:rsidRDefault="00023707">
    <w:pPr>
      <w:pStyle w:val="Header"/>
    </w:pPr>
    <w:r>
      <w:rPr>
        <w:noProof/>
        <w:lang w:val="id-ID" w:eastAsia="id-ID"/>
      </w:rPr>
      <w:pict w14:anchorId="44B82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29"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D3BA7" w14:textId="09E64937" w:rsidR="00023707" w:rsidRDefault="00023707">
    <w:pPr>
      <w:pStyle w:val="Header"/>
    </w:pPr>
    <w:r>
      <w:rPr>
        <w:noProof/>
        <w:lang w:val="id-ID" w:eastAsia="id-ID"/>
      </w:rPr>
      <w:pict w14:anchorId="62938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8" o:spid="_x0000_s2059" type="#_x0000_t75" style="position:absolute;margin-left:0;margin-top:0;width:595.2pt;height:841.9pt;z-index:-251648000;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27207"/>
      <w:docPartObj>
        <w:docPartGallery w:val="Page Numbers (Top of Page)"/>
        <w:docPartUnique/>
      </w:docPartObj>
    </w:sdtPr>
    <w:sdtEndPr>
      <w:rPr>
        <w:noProof/>
      </w:rPr>
    </w:sdtEndPr>
    <w:sdtContent>
      <w:p w14:paraId="0D58ABE0" w14:textId="13D1DAD7" w:rsidR="00023707" w:rsidRDefault="00023707">
        <w:pPr>
          <w:pStyle w:val="Header"/>
          <w:jc w:val="right"/>
        </w:pPr>
        <w:r>
          <w:rPr>
            <w:noProof/>
            <w:lang w:val="id-ID" w:eastAsia="id-ID"/>
          </w:rPr>
          <w:pict w14:anchorId="74C51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9" o:spid="_x0000_s2060" type="#_x0000_t75" style="position:absolute;left:0;text-align:left;margin-left:-118.05pt;margin-top:-85.2pt;width:595.2pt;height:841.9pt;z-index:-251646976;mso-position-horizontal-relative:margin;mso-position-vertical-relative:margin" o:allowincell="f">
              <v:imagedata r:id="rId1" o:title="watermark"/>
              <w10:wrap anchorx="margin" anchory="margin"/>
            </v:shape>
          </w:pict>
        </w:r>
        <w:r>
          <w:fldChar w:fldCharType="begin"/>
        </w:r>
        <w:r>
          <w:instrText xml:space="preserve"> PAGE   \* MERGEFORMAT </w:instrText>
        </w:r>
        <w:r>
          <w:fldChar w:fldCharType="separate"/>
        </w:r>
        <w:r w:rsidR="00433EDE">
          <w:rPr>
            <w:noProof/>
          </w:rPr>
          <w:t>56</w:t>
        </w:r>
        <w:r>
          <w:rPr>
            <w:noProof/>
          </w:rPr>
          <w:fldChar w:fldCharType="end"/>
        </w:r>
      </w:p>
    </w:sdtContent>
  </w:sdt>
  <w:p w14:paraId="1DC660C8" w14:textId="77777777" w:rsidR="00023707" w:rsidRDefault="0002370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85590"/>
      <w:docPartObj>
        <w:docPartGallery w:val="Page Numbers (Top of Page)"/>
        <w:docPartUnique/>
      </w:docPartObj>
    </w:sdtPr>
    <w:sdtEndPr>
      <w:rPr>
        <w:noProof/>
      </w:rPr>
    </w:sdtEndPr>
    <w:sdtContent>
      <w:p w14:paraId="099FBD6D" w14:textId="13540F10" w:rsidR="00023707" w:rsidRDefault="00023707">
        <w:pPr>
          <w:pStyle w:val="Header"/>
          <w:jc w:val="right"/>
        </w:pPr>
        <w:r>
          <w:rPr>
            <w:rFonts w:ascii="Times New Roman" w:hAnsi="Times New Roman" w:cs="Times New Roman"/>
            <w:noProof/>
            <w:sz w:val="20"/>
            <w:lang w:val="id-ID" w:eastAsia="id-ID"/>
          </w:rPr>
          <w:pict w14:anchorId="1AD28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7" o:spid="_x0000_s2058" type="#_x0000_t75" style="position:absolute;left:0;text-align:left;margin-left:-118.05pt;margin-top:-85.2pt;width:595.2pt;height:841.9pt;z-index:-251649024;mso-position-horizontal-relative:margin;mso-position-vertical-relative:margin" o:allowincell="f">
              <v:imagedata r:id="rId1" o:title="watermark"/>
              <w10:wrap anchorx="margin" anchory="margin"/>
            </v:shape>
          </w:pict>
        </w:r>
        <w:r w:rsidRPr="00061717">
          <w:rPr>
            <w:rFonts w:ascii="Times New Roman" w:hAnsi="Times New Roman" w:cs="Times New Roman"/>
            <w:sz w:val="20"/>
          </w:rPr>
          <w:fldChar w:fldCharType="begin"/>
        </w:r>
        <w:r w:rsidRPr="00061717">
          <w:rPr>
            <w:rFonts w:ascii="Times New Roman" w:hAnsi="Times New Roman" w:cs="Times New Roman"/>
            <w:sz w:val="20"/>
          </w:rPr>
          <w:instrText xml:space="preserve"> PAGE   \* MERGEFORMAT </w:instrText>
        </w:r>
        <w:r w:rsidRPr="00061717">
          <w:rPr>
            <w:rFonts w:ascii="Times New Roman" w:hAnsi="Times New Roman" w:cs="Times New Roman"/>
            <w:sz w:val="20"/>
          </w:rPr>
          <w:fldChar w:fldCharType="separate"/>
        </w:r>
        <w:r w:rsidR="004B023B">
          <w:rPr>
            <w:rFonts w:ascii="Times New Roman" w:hAnsi="Times New Roman" w:cs="Times New Roman"/>
            <w:noProof/>
            <w:sz w:val="20"/>
          </w:rPr>
          <w:t>39</w:t>
        </w:r>
        <w:r w:rsidRPr="00061717">
          <w:rPr>
            <w:rFonts w:ascii="Times New Roman" w:hAnsi="Times New Roman" w:cs="Times New Roman"/>
            <w:noProof/>
            <w:sz w:val="20"/>
          </w:rPr>
          <w:fldChar w:fldCharType="end"/>
        </w:r>
      </w:p>
    </w:sdtContent>
  </w:sdt>
  <w:p w14:paraId="5032A8DB" w14:textId="77777777" w:rsidR="00023707" w:rsidRPr="00061717" w:rsidRDefault="00023707">
    <w:pPr>
      <w:pStyle w:val="Header"/>
      <w:rPr>
        <w:rFonts w:ascii="Times New Roman" w:hAnsi="Times New Roman" w:cs="Times New Roman"/>
        <w:sz w:val="24"/>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477943"/>
      <w:docPartObj>
        <w:docPartGallery w:val="Page Numbers (Top of Page)"/>
        <w:docPartUnique/>
      </w:docPartObj>
    </w:sdtPr>
    <w:sdtEndPr>
      <w:rPr>
        <w:noProof/>
      </w:rPr>
    </w:sdtEndPr>
    <w:sdtContent>
      <w:p w14:paraId="70DE1590" w14:textId="680AF14B" w:rsidR="00023707" w:rsidRDefault="00023707">
        <w:pPr>
          <w:pStyle w:val="Header"/>
          <w:jc w:val="right"/>
        </w:pPr>
        <w:r>
          <w:rPr>
            <w:noProof/>
            <w:lang w:val="id-ID" w:eastAsia="id-ID"/>
          </w:rPr>
          <w:pict w14:anchorId="06D7B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0" o:spid="_x0000_s2051" type="#_x0000_t75" style="position:absolute;left:0;text-align:left;margin-left:0;margin-top:0;width:595.2pt;height:841.9pt;z-index:-251656192;mso-position-horizontal:center;mso-position-horizontal-relative:margin;mso-position-vertical:center;mso-position-vertical-relative:margin" o:allowincell="f">
              <v:imagedata r:id="rId1" o:title="watermark"/>
              <w10:wrap anchorx="margin" anchory="margin"/>
            </v:shape>
          </w:pict>
        </w:r>
        <w:r>
          <w:fldChar w:fldCharType="begin"/>
        </w:r>
        <w:r>
          <w:instrText xml:space="preserve"> PAGE   \* MERGEFORMAT </w:instrText>
        </w:r>
        <w:r>
          <w:fldChar w:fldCharType="separate"/>
        </w:r>
        <w:r>
          <w:rPr>
            <w:noProof/>
          </w:rPr>
          <w:t>ii</w:t>
        </w:r>
        <w:r>
          <w:rPr>
            <w:noProof/>
          </w:rPr>
          <w:fldChar w:fldCharType="end"/>
        </w:r>
      </w:p>
    </w:sdtContent>
  </w:sdt>
  <w:p w14:paraId="206B7CFD" w14:textId="77777777" w:rsidR="00023707" w:rsidRDefault="000237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0079F" w14:textId="3B41BA0B" w:rsidR="00023707" w:rsidRDefault="00023707">
    <w:pPr>
      <w:pStyle w:val="Header"/>
      <w:jc w:val="right"/>
    </w:pPr>
    <w:r>
      <w:rPr>
        <w:noProof/>
        <w:lang w:val="id-ID" w:eastAsia="id-ID"/>
      </w:rPr>
      <w:pict w14:anchorId="638B0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28" o:spid="_x0000_s2049" type="#_x0000_t75" style="position:absolute;left:0;text-align:left;margin-left:-116.8pt;margin-top:-85.2pt;width:595.2pt;height:841.9pt;z-index:-251658240;mso-position-horizontal-relative:margin;mso-position-vertical-relative:margin" o:allowincell="f">
          <v:imagedata r:id="rId1" o:title="watermark"/>
          <w10:wrap anchorx="margin" anchory="margin"/>
        </v:shape>
      </w:pict>
    </w:r>
  </w:p>
  <w:p w14:paraId="00578E11" w14:textId="77777777" w:rsidR="00023707" w:rsidRPr="00061717" w:rsidRDefault="00023707">
    <w:pPr>
      <w:pStyle w:val="Header"/>
      <w:rPr>
        <w:rFonts w:ascii="Times New Roman" w:hAnsi="Times New Roman" w:cs="Times New Roman"/>
        <w:sz w:val="24"/>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1E588" w14:textId="331F92C2" w:rsidR="00023707" w:rsidRDefault="00023707">
    <w:pPr>
      <w:pStyle w:val="Header"/>
    </w:pPr>
    <w:r>
      <w:rPr>
        <w:noProof/>
        <w:lang w:val="id-ID" w:eastAsia="id-ID"/>
      </w:rPr>
      <w:pict w14:anchorId="5D4DF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2" o:spid="_x0000_s2053" type="#_x0000_t75" style="position:absolute;margin-left:0;margin-top:0;width:595.2pt;height:841.9pt;z-index:-251654144;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77133" w14:textId="13CF8903" w:rsidR="00023707" w:rsidRDefault="00023707">
    <w:pPr>
      <w:pStyle w:val="Header"/>
      <w:jc w:val="right"/>
    </w:pPr>
    <w:r>
      <w:rPr>
        <w:noProof/>
        <w:lang w:val="id-ID" w:eastAsia="id-ID"/>
      </w:rPr>
      <w:pict w14:anchorId="1BC80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3" o:spid="_x0000_s2054" type="#_x0000_t75" style="position:absolute;left:0;text-align:left;margin-left:-119.3pt;margin-top:-85.2pt;width:595.2pt;height:841.9pt;z-index:-251653120;mso-position-horizontal-relative:margin;mso-position-vertical-relative:margin" o:allowincell="f">
          <v:imagedata r:id="rId1" o:title="watermark"/>
          <w10:wrap anchorx="margin" anchory="margin"/>
        </v:shape>
      </w:pict>
    </w:r>
  </w:p>
  <w:p w14:paraId="4E8E5D96" w14:textId="77777777" w:rsidR="00023707" w:rsidRDefault="000237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4B1E" w14:textId="5022786B" w:rsidR="00023707" w:rsidRDefault="00023707">
    <w:pPr>
      <w:pStyle w:val="Header"/>
    </w:pPr>
    <w:r>
      <w:rPr>
        <w:noProof/>
        <w:lang w:val="id-ID" w:eastAsia="id-ID"/>
      </w:rPr>
      <w:pict w14:anchorId="55727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1" o:spid="_x0000_s2052" type="#_x0000_t75" style="position:absolute;margin-left:-116.8pt;margin-top:-85.2pt;width:595.2pt;height:841.9pt;z-index:-251655168;mso-position-horizontal-relative:margin;mso-position-vertical-relative:margin" o:allowincell="f">
          <v:imagedata r:id="rId1" o:title="watermar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9538A" w14:textId="3B76A6CE" w:rsidR="00023707" w:rsidRDefault="00023707">
    <w:pPr>
      <w:pStyle w:val="Header"/>
    </w:pPr>
    <w:r>
      <w:rPr>
        <w:noProof/>
        <w:lang w:val="id-ID" w:eastAsia="id-ID"/>
      </w:rPr>
      <w:pict w14:anchorId="51EA0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5" o:spid="_x0000_s2056" type="#_x0000_t75" style="position:absolute;margin-left:0;margin-top:0;width:595.2pt;height:841.9pt;z-index:-251651072;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E085D" w14:textId="4DC3A3C3" w:rsidR="00023707" w:rsidRDefault="00023707">
    <w:pPr>
      <w:pStyle w:val="Header"/>
    </w:pPr>
    <w:r>
      <w:rPr>
        <w:noProof/>
        <w:lang w:val="id-ID" w:eastAsia="id-ID"/>
      </w:rPr>
      <w:pict w14:anchorId="656E5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6" o:spid="_x0000_s2057" type="#_x0000_t75" style="position:absolute;margin-left:-118.05pt;margin-top:-85.2pt;width:595.2pt;height:841.9pt;z-index:-251650048;mso-position-horizontal-relative:margin;mso-position-vertical-relative:margin" o:allowincell="f">
          <v:imagedata r:id="rId1" o:title="watermar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455706"/>
      <w:docPartObj>
        <w:docPartGallery w:val="Page Numbers (Top of Page)"/>
        <w:docPartUnique/>
      </w:docPartObj>
    </w:sdtPr>
    <w:sdtEndPr>
      <w:rPr>
        <w:noProof/>
      </w:rPr>
    </w:sdtEndPr>
    <w:sdtContent>
      <w:p w14:paraId="4D87E567" w14:textId="0AA2DCB3" w:rsidR="00023707" w:rsidRDefault="00023707">
        <w:pPr>
          <w:pStyle w:val="Header"/>
          <w:jc w:val="right"/>
        </w:pPr>
        <w:r>
          <w:rPr>
            <w:rFonts w:ascii="Times New Roman" w:hAnsi="Times New Roman" w:cs="Times New Roman"/>
            <w:noProof/>
            <w:sz w:val="20"/>
            <w:lang w:val="id-ID" w:eastAsia="id-ID"/>
          </w:rPr>
          <w:pict w14:anchorId="24F97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334" o:spid="_x0000_s2055" type="#_x0000_t75" style="position:absolute;left:0;text-align:left;margin-left:0;margin-top:0;width:595.2pt;height:841.9pt;z-index:-251652096;mso-position-horizontal:center;mso-position-horizontal-relative:margin;mso-position-vertical:center;mso-position-vertical-relative:margin" o:allowincell="f">
              <v:imagedata r:id="rId1" o:title="watermark"/>
              <w10:wrap anchorx="margin" anchory="margin"/>
            </v:shape>
          </w:pict>
        </w:r>
        <w:r w:rsidRPr="00061717">
          <w:rPr>
            <w:rFonts w:ascii="Times New Roman" w:hAnsi="Times New Roman" w:cs="Times New Roman"/>
            <w:sz w:val="20"/>
          </w:rPr>
          <w:fldChar w:fldCharType="begin"/>
        </w:r>
        <w:r w:rsidRPr="00061717">
          <w:rPr>
            <w:rFonts w:ascii="Times New Roman" w:hAnsi="Times New Roman" w:cs="Times New Roman"/>
            <w:sz w:val="20"/>
          </w:rPr>
          <w:instrText xml:space="preserve"> PAGE   \* MERGEFORMAT </w:instrText>
        </w:r>
        <w:r w:rsidRPr="00061717">
          <w:rPr>
            <w:rFonts w:ascii="Times New Roman" w:hAnsi="Times New Roman" w:cs="Times New Roman"/>
            <w:sz w:val="20"/>
          </w:rPr>
          <w:fldChar w:fldCharType="separate"/>
        </w:r>
        <w:r>
          <w:rPr>
            <w:rFonts w:ascii="Times New Roman" w:hAnsi="Times New Roman" w:cs="Times New Roman"/>
            <w:noProof/>
            <w:sz w:val="20"/>
          </w:rPr>
          <w:t>10</w:t>
        </w:r>
        <w:r w:rsidRPr="00061717">
          <w:rPr>
            <w:rFonts w:ascii="Times New Roman" w:hAnsi="Times New Roman" w:cs="Times New Roman"/>
            <w:noProof/>
            <w:sz w:val="20"/>
          </w:rPr>
          <w:fldChar w:fldCharType="end"/>
        </w:r>
      </w:p>
    </w:sdtContent>
  </w:sdt>
  <w:p w14:paraId="71788E1C" w14:textId="77777777" w:rsidR="00023707" w:rsidRPr="00061717" w:rsidRDefault="00023707">
    <w:pPr>
      <w:pStyle w:val="Header"/>
      <w:rPr>
        <w:rFonts w:ascii="Times New Roman" w:hAnsi="Times New Roman" w:cs="Times New Roman"/>
        <w:sz w:val="24"/>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6F8E3952"/>
    <w:lvl w:ilvl="0" w:tplc="AF7EF66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000000A"/>
    <w:multiLevelType w:val="hybridMultilevel"/>
    <w:tmpl w:val="E2DCA660"/>
    <w:lvl w:ilvl="0" w:tplc="108AFB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E"/>
    <w:multiLevelType w:val="hybridMultilevel"/>
    <w:tmpl w:val="B268D3E2"/>
    <w:lvl w:ilvl="0" w:tplc="85266F4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0000018"/>
    <w:multiLevelType w:val="hybridMultilevel"/>
    <w:tmpl w:val="5C909EBC"/>
    <w:lvl w:ilvl="0" w:tplc="85266F4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0F9C74BE"/>
    <w:multiLevelType w:val="hybridMultilevel"/>
    <w:tmpl w:val="EA40244C"/>
    <w:lvl w:ilvl="0" w:tplc="04090019">
      <w:start w:val="1"/>
      <w:numFmt w:val="lowerLetter"/>
      <w:lvlText w:val="%1."/>
      <w:lvlJc w:val="left"/>
      <w:pPr>
        <w:ind w:left="4330" w:hanging="360"/>
      </w:pPr>
    </w:lvl>
    <w:lvl w:ilvl="1" w:tplc="04090019">
      <w:start w:val="1"/>
      <w:numFmt w:val="lowerLetter"/>
      <w:lvlText w:val="%2."/>
      <w:lvlJc w:val="left"/>
      <w:pPr>
        <w:ind w:left="5050" w:hanging="360"/>
      </w:pPr>
    </w:lvl>
    <w:lvl w:ilvl="2" w:tplc="0409001B">
      <w:start w:val="1"/>
      <w:numFmt w:val="lowerRoman"/>
      <w:lvlText w:val="%3."/>
      <w:lvlJc w:val="right"/>
      <w:pPr>
        <w:ind w:left="5770" w:hanging="180"/>
      </w:pPr>
    </w:lvl>
    <w:lvl w:ilvl="3" w:tplc="0409000F">
      <w:start w:val="1"/>
      <w:numFmt w:val="decimal"/>
      <w:lvlText w:val="%4."/>
      <w:lvlJc w:val="left"/>
      <w:pPr>
        <w:ind w:left="6490" w:hanging="360"/>
      </w:pPr>
    </w:lvl>
    <w:lvl w:ilvl="4" w:tplc="04090019">
      <w:start w:val="1"/>
      <w:numFmt w:val="lowerLetter"/>
      <w:lvlText w:val="%5."/>
      <w:lvlJc w:val="left"/>
      <w:pPr>
        <w:ind w:left="7210" w:hanging="360"/>
      </w:pPr>
    </w:lvl>
    <w:lvl w:ilvl="5" w:tplc="0409001B">
      <w:start w:val="1"/>
      <w:numFmt w:val="lowerRoman"/>
      <w:lvlText w:val="%6."/>
      <w:lvlJc w:val="right"/>
      <w:pPr>
        <w:ind w:left="7930" w:hanging="180"/>
      </w:pPr>
    </w:lvl>
    <w:lvl w:ilvl="6" w:tplc="0409000F">
      <w:start w:val="1"/>
      <w:numFmt w:val="decimal"/>
      <w:lvlText w:val="%7."/>
      <w:lvlJc w:val="left"/>
      <w:pPr>
        <w:ind w:left="8650" w:hanging="360"/>
      </w:pPr>
    </w:lvl>
    <w:lvl w:ilvl="7" w:tplc="04090019">
      <w:start w:val="1"/>
      <w:numFmt w:val="lowerLetter"/>
      <w:lvlText w:val="%8."/>
      <w:lvlJc w:val="left"/>
      <w:pPr>
        <w:ind w:left="9370" w:hanging="360"/>
      </w:pPr>
    </w:lvl>
    <w:lvl w:ilvl="8" w:tplc="0409001B">
      <w:start w:val="1"/>
      <w:numFmt w:val="lowerRoman"/>
      <w:lvlText w:val="%9."/>
      <w:lvlJc w:val="right"/>
      <w:pPr>
        <w:ind w:left="10090" w:hanging="180"/>
      </w:pPr>
    </w:lvl>
  </w:abstractNum>
  <w:abstractNum w:abstractNumId="5">
    <w:nsid w:val="10A83002"/>
    <w:multiLevelType w:val="hybridMultilevel"/>
    <w:tmpl w:val="C1D0E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8586478"/>
    <w:multiLevelType w:val="hybridMultilevel"/>
    <w:tmpl w:val="DAAA3DF6"/>
    <w:lvl w:ilvl="0" w:tplc="7A28BD9A">
      <w:start w:val="1"/>
      <w:numFmt w:val="decimal"/>
      <w:lvlText w:val="5.%1"/>
      <w:lvlJc w:val="left"/>
      <w:pPr>
        <w:ind w:left="720" w:hanging="360"/>
      </w:pPr>
      <w:rPr>
        <w:rFonts w:ascii="Times New Roman" w:hAnsi="Times New Roman" w:cs="Times New Roman"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A2636F4"/>
    <w:multiLevelType w:val="hybridMultilevel"/>
    <w:tmpl w:val="BF280B4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30667C94"/>
    <w:multiLevelType w:val="hybridMultilevel"/>
    <w:tmpl w:val="BABA1D5C"/>
    <w:lvl w:ilvl="0" w:tplc="03FA0388">
      <w:start w:val="1"/>
      <w:numFmt w:val="decimal"/>
      <w:lvlText w:val="%1)"/>
      <w:lvlJc w:val="left"/>
      <w:pPr>
        <w:ind w:left="2061" w:hanging="360"/>
      </w:pPr>
      <w:rPr>
        <w:rFonts w:ascii="Times New Roman" w:hAnsi="Times New Roman" w:hint="default"/>
        <w:b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
    <w:nsid w:val="3C6B2176"/>
    <w:multiLevelType w:val="hybridMultilevel"/>
    <w:tmpl w:val="27FC557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74245841"/>
    <w:multiLevelType w:val="hybridMultilevel"/>
    <w:tmpl w:val="21505EAC"/>
    <w:lvl w:ilvl="0" w:tplc="7046BAFC">
      <w:start w:val="1"/>
      <w:numFmt w:val="decimal"/>
      <w:lvlText w:val="%1."/>
      <w:lvlJc w:val="left"/>
      <w:pPr>
        <w:ind w:left="2072" w:hanging="360"/>
      </w:pPr>
      <w:rPr>
        <w:rFonts w:ascii="Times New Roman" w:hAnsi="Times New Roman" w:cs="Times New Roman" w:hint="default"/>
        <w:b w:val="0"/>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11">
    <w:nsid w:val="76F56BAD"/>
    <w:multiLevelType w:val="hybridMultilevel"/>
    <w:tmpl w:val="0584DB14"/>
    <w:lvl w:ilvl="0" w:tplc="C2862DCA">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
    <w:nsid w:val="7D921D27"/>
    <w:multiLevelType w:val="hybridMultilevel"/>
    <w:tmpl w:val="FB1E51EE"/>
    <w:lvl w:ilvl="0" w:tplc="2A3A4024">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num w:numId="1">
    <w:abstractNumId w:val="1"/>
  </w:num>
  <w:num w:numId="2">
    <w:abstractNumId w:val="3"/>
  </w:num>
  <w:num w:numId="3">
    <w:abstractNumId w:val="2"/>
  </w:num>
  <w:num w:numId="4">
    <w:abstractNumId w:val="0"/>
  </w:num>
  <w:num w:numId="5">
    <w:abstractNumId w:val="11"/>
  </w:num>
  <w:num w:numId="6">
    <w:abstractNumId w:val="6"/>
  </w:num>
  <w:num w:numId="7">
    <w:abstractNumId w:val="10"/>
  </w:num>
  <w:num w:numId="8">
    <w:abstractNumId w:val="12"/>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autoHyphenation/>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22"/>
    <w:rsid w:val="00002CED"/>
    <w:rsid w:val="000126AF"/>
    <w:rsid w:val="000140DC"/>
    <w:rsid w:val="0001480A"/>
    <w:rsid w:val="0001581B"/>
    <w:rsid w:val="0002215C"/>
    <w:rsid w:val="00023707"/>
    <w:rsid w:val="000253C6"/>
    <w:rsid w:val="00027D0E"/>
    <w:rsid w:val="0003068B"/>
    <w:rsid w:val="00032BE7"/>
    <w:rsid w:val="00032DCF"/>
    <w:rsid w:val="000333EC"/>
    <w:rsid w:val="0003343B"/>
    <w:rsid w:val="00034528"/>
    <w:rsid w:val="000370BB"/>
    <w:rsid w:val="00040AD1"/>
    <w:rsid w:val="00052066"/>
    <w:rsid w:val="0005234B"/>
    <w:rsid w:val="00052F3F"/>
    <w:rsid w:val="00054CF5"/>
    <w:rsid w:val="00055D3F"/>
    <w:rsid w:val="00061717"/>
    <w:rsid w:val="00064A5C"/>
    <w:rsid w:val="0007083C"/>
    <w:rsid w:val="0007285C"/>
    <w:rsid w:val="00073C40"/>
    <w:rsid w:val="00074BFA"/>
    <w:rsid w:val="00084579"/>
    <w:rsid w:val="0008499A"/>
    <w:rsid w:val="00084E7F"/>
    <w:rsid w:val="00084FB8"/>
    <w:rsid w:val="00093702"/>
    <w:rsid w:val="000960E2"/>
    <w:rsid w:val="00097AC4"/>
    <w:rsid w:val="000A01F3"/>
    <w:rsid w:val="000A2BC0"/>
    <w:rsid w:val="000A5256"/>
    <w:rsid w:val="000A65C9"/>
    <w:rsid w:val="000A7C1A"/>
    <w:rsid w:val="000A7F5C"/>
    <w:rsid w:val="000B100B"/>
    <w:rsid w:val="000B2DE1"/>
    <w:rsid w:val="000B5077"/>
    <w:rsid w:val="000B5879"/>
    <w:rsid w:val="000B66F6"/>
    <w:rsid w:val="000B7C87"/>
    <w:rsid w:val="000C2B2D"/>
    <w:rsid w:val="000C5729"/>
    <w:rsid w:val="000C7248"/>
    <w:rsid w:val="000D1190"/>
    <w:rsid w:val="000D75CB"/>
    <w:rsid w:val="000E4817"/>
    <w:rsid w:val="000F5679"/>
    <w:rsid w:val="00100444"/>
    <w:rsid w:val="00101273"/>
    <w:rsid w:val="001013AB"/>
    <w:rsid w:val="0010245D"/>
    <w:rsid w:val="00102531"/>
    <w:rsid w:val="00103E64"/>
    <w:rsid w:val="00111BF5"/>
    <w:rsid w:val="00111C31"/>
    <w:rsid w:val="00112AB1"/>
    <w:rsid w:val="00117B7E"/>
    <w:rsid w:val="00121DAB"/>
    <w:rsid w:val="00125CDB"/>
    <w:rsid w:val="00127E64"/>
    <w:rsid w:val="00131795"/>
    <w:rsid w:val="00132A37"/>
    <w:rsid w:val="00132BE2"/>
    <w:rsid w:val="00134392"/>
    <w:rsid w:val="00137FA7"/>
    <w:rsid w:val="00141032"/>
    <w:rsid w:val="00142796"/>
    <w:rsid w:val="001454E1"/>
    <w:rsid w:val="001464FD"/>
    <w:rsid w:val="00146A95"/>
    <w:rsid w:val="001477F4"/>
    <w:rsid w:val="00147869"/>
    <w:rsid w:val="00151FFE"/>
    <w:rsid w:val="00154925"/>
    <w:rsid w:val="00156F4F"/>
    <w:rsid w:val="0016346F"/>
    <w:rsid w:val="00167846"/>
    <w:rsid w:val="00171693"/>
    <w:rsid w:val="00175901"/>
    <w:rsid w:val="00176A82"/>
    <w:rsid w:val="001774E2"/>
    <w:rsid w:val="001812D7"/>
    <w:rsid w:val="00181E6E"/>
    <w:rsid w:val="00193D36"/>
    <w:rsid w:val="00195836"/>
    <w:rsid w:val="001A1A5A"/>
    <w:rsid w:val="001A5B46"/>
    <w:rsid w:val="001B1931"/>
    <w:rsid w:val="001B348B"/>
    <w:rsid w:val="001B58B2"/>
    <w:rsid w:val="001B6E56"/>
    <w:rsid w:val="001C19B1"/>
    <w:rsid w:val="001C1AE8"/>
    <w:rsid w:val="001C28A2"/>
    <w:rsid w:val="001C41D3"/>
    <w:rsid w:val="001C46D3"/>
    <w:rsid w:val="001C5A75"/>
    <w:rsid w:val="001D028F"/>
    <w:rsid w:val="001D592F"/>
    <w:rsid w:val="001E27C5"/>
    <w:rsid w:val="001E32BC"/>
    <w:rsid w:val="001E54A3"/>
    <w:rsid w:val="001E6437"/>
    <w:rsid w:val="001F4426"/>
    <w:rsid w:val="001F56D2"/>
    <w:rsid w:val="001F5ED7"/>
    <w:rsid w:val="001F6AA6"/>
    <w:rsid w:val="001F751B"/>
    <w:rsid w:val="0020159F"/>
    <w:rsid w:val="00201945"/>
    <w:rsid w:val="00205224"/>
    <w:rsid w:val="0020538F"/>
    <w:rsid w:val="00207F26"/>
    <w:rsid w:val="002177A6"/>
    <w:rsid w:val="002241FE"/>
    <w:rsid w:val="002257D6"/>
    <w:rsid w:val="002263E2"/>
    <w:rsid w:val="00232EA2"/>
    <w:rsid w:val="0023562F"/>
    <w:rsid w:val="00236D42"/>
    <w:rsid w:val="0023750F"/>
    <w:rsid w:val="00241750"/>
    <w:rsid w:val="00243C73"/>
    <w:rsid w:val="00245B95"/>
    <w:rsid w:val="00256B70"/>
    <w:rsid w:val="00262032"/>
    <w:rsid w:val="002621C5"/>
    <w:rsid w:val="00272D6C"/>
    <w:rsid w:val="00274626"/>
    <w:rsid w:val="002762CB"/>
    <w:rsid w:val="00280A80"/>
    <w:rsid w:val="002821A4"/>
    <w:rsid w:val="00290899"/>
    <w:rsid w:val="0029161B"/>
    <w:rsid w:val="0029601E"/>
    <w:rsid w:val="002A1D76"/>
    <w:rsid w:val="002B6487"/>
    <w:rsid w:val="002B6628"/>
    <w:rsid w:val="002C13A3"/>
    <w:rsid w:val="002C55A8"/>
    <w:rsid w:val="002C5CC5"/>
    <w:rsid w:val="002C6E72"/>
    <w:rsid w:val="002D3047"/>
    <w:rsid w:val="002D5F12"/>
    <w:rsid w:val="002E464E"/>
    <w:rsid w:val="002E48A9"/>
    <w:rsid w:val="002E5DA3"/>
    <w:rsid w:val="002F6DE5"/>
    <w:rsid w:val="002F737B"/>
    <w:rsid w:val="002F75FD"/>
    <w:rsid w:val="002F79EC"/>
    <w:rsid w:val="0030203A"/>
    <w:rsid w:val="003147AD"/>
    <w:rsid w:val="003166D1"/>
    <w:rsid w:val="00316B81"/>
    <w:rsid w:val="00317F23"/>
    <w:rsid w:val="003243DD"/>
    <w:rsid w:val="0032633C"/>
    <w:rsid w:val="003300FE"/>
    <w:rsid w:val="00334797"/>
    <w:rsid w:val="00334D7B"/>
    <w:rsid w:val="003444FB"/>
    <w:rsid w:val="00345620"/>
    <w:rsid w:val="00347907"/>
    <w:rsid w:val="00352801"/>
    <w:rsid w:val="003540CC"/>
    <w:rsid w:val="00354938"/>
    <w:rsid w:val="00355EB0"/>
    <w:rsid w:val="003562F8"/>
    <w:rsid w:val="00362522"/>
    <w:rsid w:val="0037319C"/>
    <w:rsid w:val="003774D6"/>
    <w:rsid w:val="003835DF"/>
    <w:rsid w:val="003836B8"/>
    <w:rsid w:val="00383E63"/>
    <w:rsid w:val="00385CD6"/>
    <w:rsid w:val="00387727"/>
    <w:rsid w:val="00390375"/>
    <w:rsid w:val="00390D24"/>
    <w:rsid w:val="00391AA9"/>
    <w:rsid w:val="00392B5A"/>
    <w:rsid w:val="0039365F"/>
    <w:rsid w:val="003937FF"/>
    <w:rsid w:val="00394669"/>
    <w:rsid w:val="00396077"/>
    <w:rsid w:val="00397A1C"/>
    <w:rsid w:val="003A7292"/>
    <w:rsid w:val="003B44EB"/>
    <w:rsid w:val="003B6294"/>
    <w:rsid w:val="003B723D"/>
    <w:rsid w:val="003C1A0C"/>
    <w:rsid w:val="003C2406"/>
    <w:rsid w:val="003C2974"/>
    <w:rsid w:val="003C438B"/>
    <w:rsid w:val="003D2324"/>
    <w:rsid w:val="003D318E"/>
    <w:rsid w:val="003D4A70"/>
    <w:rsid w:val="003D6DAC"/>
    <w:rsid w:val="003D7D36"/>
    <w:rsid w:val="003F00AE"/>
    <w:rsid w:val="003F17B1"/>
    <w:rsid w:val="003F3529"/>
    <w:rsid w:val="003F4F50"/>
    <w:rsid w:val="003F622E"/>
    <w:rsid w:val="003F67C6"/>
    <w:rsid w:val="003F6F01"/>
    <w:rsid w:val="00403F72"/>
    <w:rsid w:val="004046AE"/>
    <w:rsid w:val="00405AC5"/>
    <w:rsid w:val="00406D74"/>
    <w:rsid w:val="0040768E"/>
    <w:rsid w:val="00410B07"/>
    <w:rsid w:val="00415707"/>
    <w:rsid w:val="00415AC3"/>
    <w:rsid w:val="00421672"/>
    <w:rsid w:val="004229DD"/>
    <w:rsid w:val="0042311E"/>
    <w:rsid w:val="00424541"/>
    <w:rsid w:val="00424D44"/>
    <w:rsid w:val="004251D6"/>
    <w:rsid w:val="004275F5"/>
    <w:rsid w:val="0042797D"/>
    <w:rsid w:val="00430597"/>
    <w:rsid w:val="00430F52"/>
    <w:rsid w:val="004332F4"/>
    <w:rsid w:val="00433DE0"/>
    <w:rsid w:val="00433EDE"/>
    <w:rsid w:val="004354E6"/>
    <w:rsid w:val="00441CE6"/>
    <w:rsid w:val="00445399"/>
    <w:rsid w:val="004472E3"/>
    <w:rsid w:val="00461299"/>
    <w:rsid w:val="00462048"/>
    <w:rsid w:val="004730BC"/>
    <w:rsid w:val="0047378F"/>
    <w:rsid w:val="00473CCC"/>
    <w:rsid w:val="004740E7"/>
    <w:rsid w:val="004762FB"/>
    <w:rsid w:val="004763F5"/>
    <w:rsid w:val="004770C0"/>
    <w:rsid w:val="00485DFA"/>
    <w:rsid w:val="00490EEE"/>
    <w:rsid w:val="00493E15"/>
    <w:rsid w:val="00495498"/>
    <w:rsid w:val="004A0F95"/>
    <w:rsid w:val="004A264D"/>
    <w:rsid w:val="004B023B"/>
    <w:rsid w:val="004B3842"/>
    <w:rsid w:val="004B38EB"/>
    <w:rsid w:val="004C0F1A"/>
    <w:rsid w:val="004C52F0"/>
    <w:rsid w:val="004C631B"/>
    <w:rsid w:val="004C7377"/>
    <w:rsid w:val="004D0F49"/>
    <w:rsid w:val="004D6065"/>
    <w:rsid w:val="004D6171"/>
    <w:rsid w:val="004D6B1C"/>
    <w:rsid w:val="004E0B0A"/>
    <w:rsid w:val="004E3AD9"/>
    <w:rsid w:val="004E626C"/>
    <w:rsid w:val="004F06E6"/>
    <w:rsid w:val="004F5426"/>
    <w:rsid w:val="005016A4"/>
    <w:rsid w:val="00502739"/>
    <w:rsid w:val="00502D3D"/>
    <w:rsid w:val="00503140"/>
    <w:rsid w:val="00503289"/>
    <w:rsid w:val="005066B0"/>
    <w:rsid w:val="0050778C"/>
    <w:rsid w:val="00507AD3"/>
    <w:rsid w:val="00517DD9"/>
    <w:rsid w:val="00520996"/>
    <w:rsid w:val="00520AFC"/>
    <w:rsid w:val="00520B58"/>
    <w:rsid w:val="0052319E"/>
    <w:rsid w:val="00523927"/>
    <w:rsid w:val="005251D6"/>
    <w:rsid w:val="00525961"/>
    <w:rsid w:val="00527289"/>
    <w:rsid w:val="00536142"/>
    <w:rsid w:val="00536B22"/>
    <w:rsid w:val="00536CB9"/>
    <w:rsid w:val="00542DEB"/>
    <w:rsid w:val="00544B11"/>
    <w:rsid w:val="00544F46"/>
    <w:rsid w:val="005514A7"/>
    <w:rsid w:val="00552674"/>
    <w:rsid w:val="00552B84"/>
    <w:rsid w:val="005543CA"/>
    <w:rsid w:val="00556166"/>
    <w:rsid w:val="005654B2"/>
    <w:rsid w:val="005671ED"/>
    <w:rsid w:val="00570060"/>
    <w:rsid w:val="00571631"/>
    <w:rsid w:val="00571E16"/>
    <w:rsid w:val="00574086"/>
    <w:rsid w:val="005741AD"/>
    <w:rsid w:val="00577BF5"/>
    <w:rsid w:val="00581374"/>
    <w:rsid w:val="005816DC"/>
    <w:rsid w:val="00583490"/>
    <w:rsid w:val="00584F27"/>
    <w:rsid w:val="00593FE3"/>
    <w:rsid w:val="00596CBF"/>
    <w:rsid w:val="005972EC"/>
    <w:rsid w:val="00597992"/>
    <w:rsid w:val="00597E63"/>
    <w:rsid w:val="005A0BB7"/>
    <w:rsid w:val="005A33BC"/>
    <w:rsid w:val="005A371C"/>
    <w:rsid w:val="005A4990"/>
    <w:rsid w:val="005A4E74"/>
    <w:rsid w:val="005B4284"/>
    <w:rsid w:val="005B577B"/>
    <w:rsid w:val="005B74AD"/>
    <w:rsid w:val="005C0188"/>
    <w:rsid w:val="005C1FB0"/>
    <w:rsid w:val="005C4D9A"/>
    <w:rsid w:val="005C69E0"/>
    <w:rsid w:val="005C6FF8"/>
    <w:rsid w:val="005C7318"/>
    <w:rsid w:val="005D2B57"/>
    <w:rsid w:val="005E0236"/>
    <w:rsid w:val="005E0C74"/>
    <w:rsid w:val="005E48DA"/>
    <w:rsid w:val="005E5B74"/>
    <w:rsid w:val="005F128B"/>
    <w:rsid w:val="005F2719"/>
    <w:rsid w:val="005F3826"/>
    <w:rsid w:val="005F610D"/>
    <w:rsid w:val="005F64A5"/>
    <w:rsid w:val="005F6E41"/>
    <w:rsid w:val="006054A1"/>
    <w:rsid w:val="00612FB3"/>
    <w:rsid w:val="00615914"/>
    <w:rsid w:val="00620BFE"/>
    <w:rsid w:val="006315B6"/>
    <w:rsid w:val="00632E8F"/>
    <w:rsid w:val="00635588"/>
    <w:rsid w:val="00637173"/>
    <w:rsid w:val="00640E33"/>
    <w:rsid w:val="00641F78"/>
    <w:rsid w:val="0064273B"/>
    <w:rsid w:val="0065220D"/>
    <w:rsid w:val="00656B30"/>
    <w:rsid w:val="00657DCE"/>
    <w:rsid w:val="00661165"/>
    <w:rsid w:val="00663340"/>
    <w:rsid w:val="00667556"/>
    <w:rsid w:val="00670A2E"/>
    <w:rsid w:val="00680636"/>
    <w:rsid w:val="00680728"/>
    <w:rsid w:val="00682FDA"/>
    <w:rsid w:val="00684407"/>
    <w:rsid w:val="0069284C"/>
    <w:rsid w:val="00696C21"/>
    <w:rsid w:val="00696DB4"/>
    <w:rsid w:val="00697810"/>
    <w:rsid w:val="006A16D4"/>
    <w:rsid w:val="006A3AE2"/>
    <w:rsid w:val="006A3C8D"/>
    <w:rsid w:val="006A47AD"/>
    <w:rsid w:val="006B1EC3"/>
    <w:rsid w:val="006B3E0B"/>
    <w:rsid w:val="006B6CD2"/>
    <w:rsid w:val="006C1DDD"/>
    <w:rsid w:val="006C1EE1"/>
    <w:rsid w:val="006C492A"/>
    <w:rsid w:val="006C4A42"/>
    <w:rsid w:val="006C6113"/>
    <w:rsid w:val="006D76FB"/>
    <w:rsid w:val="006E1C52"/>
    <w:rsid w:val="006E3C8D"/>
    <w:rsid w:val="006E51D6"/>
    <w:rsid w:val="006E5CD0"/>
    <w:rsid w:val="006E5DCD"/>
    <w:rsid w:val="006F2633"/>
    <w:rsid w:val="006F27AC"/>
    <w:rsid w:val="006F2AA4"/>
    <w:rsid w:val="006F2B90"/>
    <w:rsid w:val="006F5F89"/>
    <w:rsid w:val="006F6C1D"/>
    <w:rsid w:val="006F73ED"/>
    <w:rsid w:val="00700474"/>
    <w:rsid w:val="00704456"/>
    <w:rsid w:val="00710DD1"/>
    <w:rsid w:val="00711ECA"/>
    <w:rsid w:val="00715199"/>
    <w:rsid w:val="00716434"/>
    <w:rsid w:val="00716C0D"/>
    <w:rsid w:val="007170F2"/>
    <w:rsid w:val="007220F7"/>
    <w:rsid w:val="00724036"/>
    <w:rsid w:val="0072497B"/>
    <w:rsid w:val="00730B24"/>
    <w:rsid w:val="0073282E"/>
    <w:rsid w:val="0073542F"/>
    <w:rsid w:val="0074033C"/>
    <w:rsid w:val="00742127"/>
    <w:rsid w:val="00742134"/>
    <w:rsid w:val="00751425"/>
    <w:rsid w:val="00751C05"/>
    <w:rsid w:val="00752622"/>
    <w:rsid w:val="00752CF0"/>
    <w:rsid w:val="00756CCE"/>
    <w:rsid w:val="00757D59"/>
    <w:rsid w:val="00760BC5"/>
    <w:rsid w:val="00766196"/>
    <w:rsid w:val="0077186D"/>
    <w:rsid w:val="007739A4"/>
    <w:rsid w:val="00774A3B"/>
    <w:rsid w:val="007761F3"/>
    <w:rsid w:val="007775A3"/>
    <w:rsid w:val="007776A6"/>
    <w:rsid w:val="00786E84"/>
    <w:rsid w:val="00787BE5"/>
    <w:rsid w:val="00787BF6"/>
    <w:rsid w:val="00792749"/>
    <w:rsid w:val="00795080"/>
    <w:rsid w:val="007A3481"/>
    <w:rsid w:val="007A5106"/>
    <w:rsid w:val="007B5605"/>
    <w:rsid w:val="007C0596"/>
    <w:rsid w:val="007C07FC"/>
    <w:rsid w:val="007C2110"/>
    <w:rsid w:val="007C45E0"/>
    <w:rsid w:val="007D0E1C"/>
    <w:rsid w:val="007D15F4"/>
    <w:rsid w:val="007D1CDE"/>
    <w:rsid w:val="007D263A"/>
    <w:rsid w:val="007D3800"/>
    <w:rsid w:val="007D5C47"/>
    <w:rsid w:val="007D68F5"/>
    <w:rsid w:val="007E0DB4"/>
    <w:rsid w:val="007E0FE3"/>
    <w:rsid w:val="007E1CD2"/>
    <w:rsid w:val="007E3843"/>
    <w:rsid w:val="007E3D3C"/>
    <w:rsid w:val="007E4F18"/>
    <w:rsid w:val="007E5D2A"/>
    <w:rsid w:val="007F1DB4"/>
    <w:rsid w:val="007F1F21"/>
    <w:rsid w:val="007F21B0"/>
    <w:rsid w:val="007F25ED"/>
    <w:rsid w:val="007F625F"/>
    <w:rsid w:val="00800A92"/>
    <w:rsid w:val="0080756B"/>
    <w:rsid w:val="00810EE1"/>
    <w:rsid w:val="00814B15"/>
    <w:rsid w:val="00814F9D"/>
    <w:rsid w:val="00814FE1"/>
    <w:rsid w:val="00815B21"/>
    <w:rsid w:val="00821165"/>
    <w:rsid w:val="008229C5"/>
    <w:rsid w:val="008252F1"/>
    <w:rsid w:val="00825CD0"/>
    <w:rsid w:val="00835F31"/>
    <w:rsid w:val="00836594"/>
    <w:rsid w:val="008427B8"/>
    <w:rsid w:val="00844089"/>
    <w:rsid w:val="00850169"/>
    <w:rsid w:val="0085235B"/>
    <w:rsid w:val="00852400"/>
    <w:rsid w:val="008561DD"/>
    <w:rsid w:val="00862178"/>
    <w:rsid w:val="00862AB2"/>
    <w:rsid w:val="00864AED"/>
    <w:rsid w:val="00867124"/>
    <w:rsid w:val="00871CAE"/>
    <w:rsid w:val="00873B1B"/>
    <w:rsid w:val="0087430C"/>
    <w:rsid w:val="00875070"/>
    <w:rsid w:val="00877CF0"/>
    <w:rsid w:val="00885117"/>
    <w:rsid w:val="00892211"/>
    <w:rsid w:val="008952FD"/>
    <w:rsid w:val="008A0EA0"/>
    <w:rsid w:val="008A2558"/>
    <w:rsid w:val="008A3B80"/>
    <w:rsid w:val="008A3F38"/>
    <w:rsid w:val="008A58C3"/>
    <w:rsid w:val="008A7C32"/>
    <w:rsid w:val="008B2114"/>
    <w:rsid w:val="008B2987"/>
    <w:rsid w:val="008B533A"/>
    <w:rsid w:val="008B54CE"/>
    <w:rsid w:val="008C1996"/>
    <w:rsid w:val="008C2726"/>
    <w:rsid w:val="008C5164"/>
    <w:rsid w:val="008C5E77"/>
    <w:rsid w:val="008D0115"/>
    <w:rsid w:val="008D6DCF"/>
    <w:rsid w:val="008E0A1C"/>
    <w:rsid w:val="008E302F"/>
    <w:rsid w:val="008E4847"/>
    <w:rsid w:val="008E5B3A"/>
    <w:rsid w:val="008F12C4"/>
    <w:rsid w:val="008F46EE"/>
    <w:rsid w:val="008F5B50"/>
    <w:rsid w:val="008F6026"/>
    <w:rsid w:val="009174B8"/>
    <w:rsid w:val="00920B0C"/>
    <w:rsid w:val="00930612"/>
    <w:rsid w:val="00936CC3"/>
    <w:rsid w:val="00937D5F"/>
    <w:rsid w:val="009413BD"/>
    <w:rsid w:val="00943D56"/>
    <w:rsid w:val="00953054"/>
    <w:rsid w:val="0095349F"/>
    <w:rsid w:val="00955DE7"/>
    <w:rsid w:val="0095710F"/>
    <w:rsid w:val="009611BC"/>
    <w:rsid w:val="00964CF7"/>
    <w:rsid w:val="00965EBE"/>
    <w:rsid w:val="0097147B"/>
    <w:rsid w:val="0097269C"/>
    <w:rsid w:val="00973E55"/>
    <w:rsid w:val="009765ED"/>
    <w:rsid w:val="00980E5E"/>
    <w:rsid w:val="009826E6"/>
    <w:rsid w:val="009855B4"/>
    <w:rsid w:val="00995C72"/>
    <w:rsid w:val="009A00DE"/>
    <w:rsid w:val="009A1922"/>
    <w:rsid w:val="009A4301"/>
    <w:rsid w:val="009A64BD"/>
    <w:rsid w:val="009A7CE8"/>
    <w:rsid w:val="009B0E5C"/>
    <w:rsid w:val="009B26C1"/>
    <w:rsid w:val="009B33C3"/>
    <w:rsid w:val="009B3AB8"/>
    <w:rsid w:val="009B3F92"/>
    <w:rsid w:val="009B7323"/>
    <w:rsid w:val="009C31CB"/>
    <w:rsid w:val="009C7224"/>
    <w:rsid w:val="009E0FD8"/>
    <w:rsid w:val="009E1DAC"/>
    <w:rsid w:val="009E26B5"/>
    <w:rsid w:val="009E4057"/>
    <w:rsid w:val="009E465B"/>
    <w:rsid w:val="009F06EE"/>
    <w:rsid w:val="009F1A9C"/>
    <w:rsid w:val="009F3D2F"/>
    <w:rsid w:val="009F40C1"/>
    <w:rsid w:val="009F717B"/>
    <w:rsid w:val="009F7A42"/>
    <w:rsid w:val="009F7F78"/>
    <w:rsid w:val="00A01E39"/>
    <w:rsid w:val="00A025F1"/>
    <w:rsid w:val="00A050A7"/>
    <w:rsid w:val="00A06F49"/>
    <w:rsid w:val="00A07AFA"/>
    <w:rsid w:val="00A10A7B"/>
    <w:rsid w:val="00A119A7"/>
    <w:rsid w:val="00A11D6D"/>
    <w:rsid w:val="00A22131"/>
    <w:rsid w:val="00A23667"/>
    <w:rsid w:val="00A243BF"/>
    <w:rsid w:val="00A26AC4"/>
    <w:rsid w:val="00A27875"/>
    <w:rsid w:val="00A35B3D"/>
    <w:rsid w:val="00A40F03"/>
    <w:rsid w:val="00A42E46"/>
    <w:rsid w:val="00A46A91"/>
    <w:rsid w:val="00A50127"/>
    <w:rsid w:val="00A50186"/>
    <w:rsid w:val="00A529F7"/>
    <w:rsid w:val="00A55D31"/>
    <w:rsid w:val="00A601F7"/>
    <w:rsid w:val="00A6097E"/>
    <w:rsid w:val="00A62F21"/>
    <w:rsid w:val="00A6558C"/>
    <w:rsid w:val="00A65E3B"/>
    <w:rsid w:val="00A67878"/>
    <w:rsid w:val="00A679C7"/>
    <w:rsid w:val="00A71B7A"/>
    <w:rsid w:val="00A7487D"/>
    <w:rsid w:val="00A8263D"/>
    <w:rsid w:val="00A840E8"/>
    <w:rsid w:val="00A92B31"/>
    <w:rsid w:val="00A933F8"/>
    <w:rsid w:val="00A94D37"/>
    <w:rsid w:val="00A952A5"/>
    <w:rsid w:val="00AA02AD"/>
    <w:rsid w:val="00AA0B70"/>
    <w:rsid w:val="00AA6589"/>
    <w:rsid w:val="00AB0C09"/>
    <w:rsid w:val="00AB0DDF"/>
    <w:rsid w:val="00AB17FF"/>
    <w:rsid w:val="00AB3126"/>
    <w:rsid w:val="00AB6CE2"/>
    <w:rsid w:val="00AB7AB3"/>
    <w:rsid w:val="00AC69FB"/>
    <w:rsid w:val="00AC71D9"/>
    <w:rsid w:val="00AD1EB3"/>
    <w:rsid w:val="00AD3B81"/>
    <w:rsid w:val="00AD675E"/>
    <w:rsid w:val="00AD7A5D"/>
    <w:rsid w:val="00AE0447"/>
    <w:rsid w:val="00AE0F63"/>
    <w:rsid w:val="00AE1C54"/>
    <w:rsid w:val="00AE1CAD"/>
    <w:rsid w:val="00AE2D8B"/>
    <w:rsid w:val="00AE34D9"/>
    <w:rsid w:val="00AF58ED"/>
    <w:rsid w:val="00AF5F7F"/>
    <w:rsid w:val="00B005DD"/>
    <w:rsid w:val="00B015C8"/>
    <w:rsid w:val="00B01C5E"/>
    <w:rsid w:val="00B0423E"/>
    <w:rsid w:val="00B04E16"/>
    <w:rsid w:val="00B04F06"/>
    <w:rsid w:val="00B07536"/>
    <w:rsid w:val="00B11698"/>
    <w:rsid w:val="00B2316F"/>
    <w:rsid w:val="00B27DF1"/>
    <w:rsid w:val="00B30D29"/>
    <w:rsid w:val="00B31DF5"/>
    <w:rsid w:val="00B34724"/>
    <w:rsid w:val="00B4061C"/>
    <w:rsid w:val="00B41BB5"/>
    <w:rsid w:val="00B45A70"/>
    <w:rsid w:val="00B460C1"/>
    <w:rsid w:val="00B47CC2"/>
    <w:rsid w:val="00B579C3"/>
    <w:rsid w:val="00B605F4"/>
    <w:rsid w:val="00B63097"/>
    <w:rsid w:val="00B66063"/>
    <w:rsid w:val="00B736A3"/>
    <w:rsid w:val="00B74024"/>
    <w:rsid w:val="00B76D12"/>
    <w:rsid w:val="00B821F3"/>
    <w:rsid w:val="00B826B7"/>
    <w:rsid w:val="00B83621"/>
    <w:rsid w:val="00B839BC"/>
    <w:rsid w:val="00B846FF"/>
    <w:rsid w:val="00B84E09"/>
    <w:rsid w:val="00B87706"/>
    <w:rsid w:val="00B96487"/>
    <w:rsid w:val="00BA488F"/>
    <w:rsid w:val="00BA567B"/>
    <w:rsid w:val="00BA720F"/>
    <w:rsid w:val="00BB1FD9"/>
    <w:rsid w:val="00BB4942"/>
    <w:rsid w:val="00BC1FDF"/>
    <w:rsid w:val="00BC323F"/>
    <w:rsid w:val="00BC48F8"/>
    <w:rsid w:val="00BC5296"/>
    <w:rsid w:val="00BC7977"/>
    <w:rsid w:val="00BD4505"/>
    <w:rsid w:val="00BD456F"/>
    <w:rsid w:val="00BD6C53"/>
    <w:rsid w:val="00BD700E"/>
    <w:rsid w:val="00BE057F"/>
    <w:rsid w:val="00BE45E9"/>
    <w:rsid w:val="00BE53A8"/>
    <w:rsid w:val="00BF0C93"/>
    <w:rsid w:val="00BF4BC8"/>
    <w:rsid w:val="00BF6D6F"/>
    <w:rsid w:val="00C03BDB"/>
    <w:rsid w:val="00C06CC8"/>
    <w:rsid w:val="00C10280"/>
    <w:rsid w:val="00C11450"/>
    <w:rsid w:val="00C125FD"/>
    <w:rsid w:val="00C14249"/>
    <w:rsid w:val="00C15355"/>
    <w:rsid w:val="00C176C5"/>
    <w:rsid w:val="00C21F22"/>
    <w:rsid w:val="00C2352F"/>
    <w:rsid w:val="00C25889"/>
    <w:rsid w:val="00C266D0"/>
    <w:rsid w:val="00C30D7A"/>
    <w:rsid w:val="00C319E9"/>
    <w:rsid w:val="00C33611"/>
    <w:rsid w:val="00C34B63"/>
    <w:rsid w:val="00C36AB4"/>
    <w:rsid w:val="00C54C27"/>
    <w:rsid w:val="00C550AD"/>
    <w:rsid w:val="00C558A3"/>
    <w:rsid w:val="00C55AF1"/>
    <w:rsid w:val="00C565FD"/>
    <w:rsid w:val="00C66EBC"/>
    <w:rsid w:val="00C67CAA"/>
    <w:rsid w:val="00C709A2"/>
    <w:rsid w:val="00C709CA"/>
    <w:rsid w:val="00C72369"/>
    <w:rsid w:val="00C735BF"/>
    <w:rsid w:val="00C75149"/>
    <w:rsid w:val="00C75D2C"/>
    <w:rsid w:val="00C76236"/>
    <w:rsid w:val="00C76358"/>
    <w:rsid w:val="00C812DE"/>
    <w:rsid w:val="00C81FF6"/>
    <w:rsid w:val="00C86B34"/>
    <w:rsid w:val="00C90B01"/>
    <w:rsid w:val="00C9627F"/>
    <w:rsid w:val="00CA0F8B"/>
    <w:rsid w:val="00CA204D"/>
    <w:rsid w:val="00CA3AC2"/>
    <w:rsid w:val="00CA5025"/>
    <w:rsid w:val="00CB0E76"/>
    <w:rsid w:val="00CB24CE"/>
    <w:rsid w:val="00CB51A7"/>
    <w:rsid w:val="00CB6BD8"/>
    <w:rsid w:val="00CC1501"/>
    <w:rsid w:val="00CC218E"/>
    <w:rsid w:val="00CD6DA0"/>
    <w:rsid w:val="00CD7227"/>
    <w:rsid w:val="00CE04B1"/>
    <w:rsid w:val="00CE0968"/>
    <w:rsid w:val="00CE785C"/>
    <w:rsid w:val="00CF100C"/>
    <w:rsid w:val="00CF3ADD"/>
    <w:rsid w:val="00CF7D2A"/>
    <w:rsid w:val="00D02437"/>
    <w:rsid w:val="00D03AFC"/>
    <w:rsid w:val="00D04F79"/>
    <w:rsid w:val="00D057B5"/>
    <w:rsid w:val="00D117F5"/>
    <w:rsid w:val="00D118C2"/>
    <w:rsid w:val="00D14000"/>
    <w:rsid w:val="00D22298"/>
    <w:rsid w:val="00D24C6D"/>
    <w:rsid w:val="00D32B8F"/>
    <w:rsid w:val="00D32FB4"/>
    <w:rsid w:val="00D349C6"/>
    <w:rsid w:val="00D372DD"/>
    <w:rsid w:val="00D4283D"/>
    <w:rsid w:val="00D429CA"/>
    <w:rsid w:val="00D550EC"/>
    <w:rsid w:val="00D552A3"/>
    <w:rsid w:val="00D55393"/>
    <w:rsid w:val="00D55909"/>
    <w:rsid w:val="00D70315"/>
    <w:rsid w:val="00D710F1"/>
    <w:rsid w:val="00D73353"/>
    <w:rsid w:val="00D76506"/>
    <w:rsid w:val="00D82CD0"/>
    <w:rsid w:val="00D83D6B"/>
    <w:rsid w:val="00D8459A"/>
    <w:rsid w:val="00D8472B"/>
    <w:rsid w:val="00D86CD3"/>
    <w:rsid w:val="00D958D2"/>
    <w:rsid w:val="00D968F6"/>
    <w:rsid w:val="00DA0ACB"/>
    <w:rsid w:val="00DA25DA"/>
    <w:rsid w:val="00DA3447"/>
    <w:rsid w:val="00DB1B3F"/>
    <w:rsid w:val="00DB6E1C"/>
    <w:rsid w:val="00DB78E5"/>
    <w:rsid w:val="00DD1021"/>
    <w:rsid w:val="00DD5FC1"/>
    <w:rsid w:val="00DD734D"/>
    <w:rsid w:val="00DD7380"/>
    <w:rsid w:val="00DF07F1"/>
    <w:rsid w:val="00DF1985"/>
    <w:rsid w:val="00DF1FDB"/>
    <w:rsid w:val="00DF46CB"/>
    <w:rsid w:val="00DF471F"/>
    <w:rsid w:val="00E00D32"/>
    <w:rsid w:val="00E03F6B"/>
    <w:rsid w:val="00E11E2C"/>
    <w:rsid w:val="00E12336"/>
    <w:rsid w:val="00E138EB"/>
    <w:rsid w:val="00E13DFF"/>
    <w:rsid w:val="00E20805"/>
    <w:rsid w:val="00E208D2"/>
    <w:rsid w:val="00E2268C"/>
    <w:rsid w:val="00E26F2B"/>
    <w:rsid w:val="00E27106"/>
    <w:rsid w:val="00E31462"/>
    <w:rsid w:val="00E32F2E"/>
    <w:rsid w:val="00E35CCD"/>
    <w:rsid w:val="00E47557"/>
    <w:rsid w:val="00E47B9E"/>
    <w:rsid w:val="00E56A5E"/>
    <w:rsid w:val="00E64828"/>
    <w:rsid w:val="00E66075"/>
    <w:rsid w:val="00E6696E"/>
    <w:rsid w:val="00E71083"/>
    <w:rsid w:val="00E72BC7"/>
    <w:rsid w:val="00E737F7"/>
    <w:rsid w:val="00E75040"/>
    <w:rsid w:val="00E76EC1"/>
    <w:rsid w:val="00E81402"/>
    <w:rsid w:val="00E8247B"/>
    <w:rsid w:val="00E828E4"/>
    <w:rsid w:val="00E83A2A"/>
    <w:rsid w:val="00E866D0"/>
    <w:rsid w:val="00E867CA"/>
    <w:rsid w:val="00E86A35"/>
    <w:rsid w:val="00E90566"/>
    <w:rsid w:val="00E921DE"/>
    <w:rsid w:val="00E92269"/>
    <w:rsid w:val="00EA14D6"/>
    <w:rsid w:val="00EA4D07"/>
    <w:rsid w:val="00EB047F"/>
    <w:rsid w:val="00EB04C1"/>
    <w:rsid w:val="00EB0DC3"/>
    <w:rsid w:val="00EB12B7"/>
    <w:rsid w:val="00EB2131"/>
    <w:rsid w:val="00EB4692"/>
    <w:rsid w:val="00EB6800"/>
    <w:rsid w:val="00EB6D98"/>
    <w:rsid w:val="00EC0451"/>
    <w:rsid w:val="00EC1867"/>
    <w:rsid w:val="00EC4E80"/>
    <w:rsid w:val="00EC6C1D"/>
    <w:rsid w:val="00EC6D78"/>
    <w:rsid w:val="00ED216E"/>
    <w:rsid w:val="00EE0D58"/>
    <w:rsid w:val="00EE292A"/>
    <w:rsid w:val="00EE3571"/>
    <w:rsid w:val="00EE5EB8"/>
    <w:rsid w:val="00EE66A9"/>
    <w:rsid w:val="00EE6B68"/>
    <w:rsid w:val="00EE7D82"/>
    <w:rsid w:val="00EF0429"/>
    <w:rsid w:val="00EF1449"/>
    <w:rsid w:val="00EF1F9F"/>
    <w:rsid w:val="00EF4B89"/>
    <w:rsid w:val="00F15180"/>
    <w:rsid w:val="00F22964"/>
    <w:rsid w:val="00F24B33"/>
    <w:rsid w:val="00F26DAE"/>
    <w:rsid w:val="00F30C54"/>
    <w:rsid w:val="00F31FD7"/>
    <w:rsid w:val="00F331E5"/>
    <w:rsid w:val="00F337FF"/>
    <w:rsid w:val="00F3447E"/>
    <w:rsid w:val="00F368B1"/>
    <w:rsid w:val="00F4142B"/>
    <w:rsid w:val="00F41F7B"/>
    <w:rsid w:val="00F445EB"/>
    <w:rsid w:val="00F47947"/>
    <w:rsid w:val="00F52FE9"/>
    <w:rsid w:val="00F62E84"/>
    <w:rsid w:val="00F64FF9"/>
    <w:rsid w:val="00F6577E"/>
    <w:rsid w:val="00F6645B"/>
    <w:rsid w:val="00F76FBA"/>
    <w:rsid w:val="00F77524"/>
    <w:rsid w:val="00F824A8"/>
    <w:rsid w:val="00F92C85"/>
    <w:rsid w:val="00FA0411"/>
    <w:rsid w:val="00FA60CC"/>
    <w:rsid w:val="00FC3DD0"/>
    <w:rsid w:val="00FC5B1F"/>
    <w:rsid w:val="00FD1AC2"/>
    <w:rsid w:val="00FD413F"/>
    <w:rsid w:val="00FD60B4"/>
    <w:rsid w:val="00FE295C"/>
    <w:rsid w:val="00FE35B8"/>
    <w:rsid w:val="00FE49AB"/>
    <w:rsid w:val="00FE56E9"/>
    <w:rsid w:val="00FF0E1D"/>
    <w:rsid w:val="00FF5134"/>
    <w:rsid w:val="00FF63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ECF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SimSun"/>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171"/>
    <w:pPr>
      <w:keepNext/>
      <w:keepLines/>
      <w:spacing w:after="120" w:line="360" w:lineRule="auto"/>
      <w:jc w:val="center"/>
      <w:outlineLvl w:val="0"/>
    </w:pPr>
    <w:rPr>
      <w:rFonts w:ascii="Times New Roman" w:hAnsi="Times New Roman"/>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pPr>
      <w:spacing w:after="120" w:line="240" w:lineRule="auto"/>
      <w:ind w:firstLine="567"/>
      <w:jc w:val="both"/>
    </w:pPr>
    <w:rPr>
      <w:rFonts w:ascii="Times New Roman" w:eastAsia="Times New Roman" w:hAnsi="Times New Roman" w:cs="Times New Roman"/>
      <w:sz w:val="24"/>
      <w:lang w:eastAsia="ja-JP"/>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lang w:eastAsia="ja-JP"/>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Heading1Char">
    <w:name w:val="Heading 1 Char"/>
    <w:basedOn w:val="DefaultParagraphFont"/>
    <w:link w:val="Heading1"/>
    <w:uiPriority w:val="9"/>
    <w:rsid w:val="004D6171"/>
    <w:rPr>
      <w:rFonts w:ascii="Times New Roman" w:hAnsi="Times New Roman"/>
      <w:sz w:val="32"/>
      <w:szCs w:val="32"/>
    </w:rPr>
  </w:style>
  <w:style w:type="character" w:customStyle="1" w:styleId="Heading2Char">
    <w:name w:val="Heading 2 Char"/>
    <w:basedOn w:val="DefaultParagraphFont"/>
    <w:link w:val="Heading2"/>
    <w:uiPriority w:val="9"/>
    <w:rPr>
      <w:rFonts w:ascii="Calibri Light" w:eastAsia="Malgun Gothic" w:hAnsi="Calibri Light" w:cs="SimSun"/>
      <w:color w:val="2E74B5"/>
      <w:sz w:val="26"/>
      <w:szCs w:val="26"/>
    </w:rPr>
  </w:style>
  <w:style w:type="paragraph" w:styleId="TOC1">
    <w:name w:val="toc 1"/>
    <w:basedOn w:val="Normal"/>
    <w:next w:val="Normal"/>
    <w:uiPriority w:val="39"/>
    <w:pPr>
      <w:tabs>
        <w:tab w:val="right" w:leader="dot" w:pos="7928"/>
      </w:tabs>
      <w:spacing w:after="120" w:line="360" w:lineRule="auto"/>
      <w:jc w:val="both"/>
    </w:pPr>
  </w:style>
  <w:style w:type="paragraph" w:styleId="TOCHeading">
    <w:name w:val="TOC Heading"/>
    <w:basedOn w:val="Heading1"/>
    <w:next w:val="Normal"/>
    <w:uiPriority w:val="39"/>
    <w:qFormat/>
    <w:pPr>
      <w:outlineLvl w:val="9"/>
    </w:pPr>
    <w:rPr>
      <w:lang w:val="id-ID"/>
    </w:rPr>
  </w:style>
  <w:style w:type="paragraph" w:styleId="TOC2">
    <w:name w:val="toc 2"/>
    <w:basedOn w:val="Normal"/>
    <w:next w:val="Normal"/>
    <w:uiPriority w:val="39"/>
    <w:pPr>
      <w:spacing w:after="100"/>
      <w:ind w:left="220"/>
    </w:pPr>
    <w:rPr>
      <w:rFonts w:cs="Times New Roman"/>
      <w:lang w:val="id-ID"/>
    </w:rPr>
  </w:style>
  <w:style w:type="paragraph" w:styleId="TOC3">
    <w:name w:val="toc 3"/>
    <w:basedOn w:val="Normal"/>
    <w:next w:val="Normal"/>
    <w:uiPriority w:val="39"/>
    <w:pPr>
      <w:spacing w:after="100"/>
      <w:ind w:left="440"/>
    </w:pPr>
    <w:rPr>
      <w:rFonts w:cs="Times New Roman"/>
      <w:lang w:val="id-ID"/>
    </w:rPr>
  </w:style>
  <w:style w:type="character" w:styleId="Hyperlink">
    <w:name w:val="Hyperlink"/>
    <w:basedOn w:val="DefaultParagraphFont"/>
    <w:uiPriority w:val="99"/>
    <w:rPr>
      <w:color w:val="0563C1"/>
      <w:u w:val="single"/>
    </w:rPr>
  </w:style>
  <w:style w:type="paragraph" w:styleId="TableofFigures">
    <w:name w:val="table of figures"/>
    <w:basedOn w:val="Normal"/>
    <w:next w:val="Normal"/>
    <w:uiPriority w:val="99"/>
    <w:pPr>
      <w:spacing w:after="0"/>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Revision">
    <w:name w:val="Revision"/>
    <w:hidden/>
    <w:uiPriority w:val="99"/>
    <w:semiHidden/>
    <w:rsid w:val="003243DD"/>
    <w:pPr>
      <w:spacing w:after="0" w:line="240" w:lineRule="auto"/>
    </w:pPr>
  </w:style>
  <w:style w:type="paragraph" w:styleId="NormalWeb">
    <w:name w:val="Normal (Web)"/>
    <w:basedOn w:val="Normal"/>
    <w:uiPriority w:val="99"/>
    <w:semiHidden/>
    <w:unhideWhenUsed/>
    <w:rsid w:val="00EE6B6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PlaceholderText">
    <w:name w:val="Placeholder Text"/>
    <w:basedOn w:val="DefaultParagraphFont"/>
    <w:uiPriority w:val="99"/>
    <w:semiHidden/>
    <w:rsid w:val="004737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SimSun"/>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171"/>
    <w:pPr>
      <w:keepNext/>
      <w:keepLines/>
      <w:spacing w:after="120" w:line="360" w:lineRule="auto"/>
      <w:jc w:val="center"/>
      <w:outlineLvl w:val="0"/>
    </w:pPr>
    <w:rPr>
      <w:rFonts w:ascii="Times New Roman" w:hAnsi="Times New Roman"/>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pPr>
      <w:spacing w:after="120" w:line="240" w:lineRule="auto"/>
      <w:ind w:firstLine="567"/>
      <w:jc w:val="both"/>
    </w:pPr>
    <w:rPr>
      <w:rFonts w:ascii="Times New Roman" w:eastAsia="Times New Roman" w:hAnsi="Times New Roman" w:cs="Times New Roman"/>
      <w:sz w:val="24"/>
      <w:lang w:eastAsia="ja-JP"/>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lang w:eastAsia="ja-JP"/>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Heading1Char">
    <w:name w:val="Heading 1 Char"/>
    <w:basedOn w:val="DefaultParagraphFont"/>
    <w:link w:val="Heading1"/>
    <w:uiPriority w:val="9"/>
    <w:rsid w:val="004D6171"/>
    <w:rPr>
      <w:rFonts w:ascii="Times New Roman" w:hAnsi="Times New Roman"/>
      <w:sz w:val="32"/>
      <w:szCs w:val="32"/>
    </w:rPr>
  </w:style>
  <w:style w:type="character" w:customStyle="1" w:styleId="Heading2Char">
    <w:name w:val="Heading 2 Char"/>
    <w:basedOn w:val="DefaultParagraphFont"/>
    <w:link w:val="Heading2"/>
    <w:uiPriority w:val="9"/>
    <w:rPr>
      <w:rFonts w:ascii="Calibri Light" w:eastAsia="Malgun Gothic" w:hAnsi="Calibri Light" w:cs="SimSun"/>
      <w:color w:val="2E74B5"/>
      <w:sz w:val="26"/>
      <w:szCs w:val="26"/>
    </w:rPr>
  </w:style>
  <w:style w:type="paragraph" w:styleId="TOC1">
    <w:name w:val="toc 1"/>
    <w:basedOn w:val="Normal"/>
    <w:next w:val="Normal"/>
    <w:uiPriority w:val="39"/>
    <w:pPr>
      <w:tabs>
        <w:tab w:val="right" w:leader="dot" w:pos="7928"/>
      </w:tabs>
      <w:spacing w:after="120" w:line="360" w:lineRule="auto"/>
      <w:jc w:val="both"/>
    </w:pPr>
  </w:style>
  <w:style w:type="paragraph" w:styleId="TOCHeading">
    <w:name w:val="TOC Heading"/>
    <w:basedOn w:val="Heading1"/>
    <w:next w:val="Normal"/>
    <w:uiPriority w:val="39"/>
    <w:qFormat/>
    <w:pPr>
      <w:outlineLvl w:val="9"/>
    </w:pPr>
    <w:rPr>
      <w:lang w:val="id-ID"/>
    </w:rPr>
  </w:style>
  <w:style w:type="paragraph" w:styleId="TOC2">
    <w:name w:val="toc 2"/>
    <w:basedOn w:val="Normal"/>
    <w:next w:val="Normal"/>
    <w:uiPriority w:val="39"/>
    <w:pPr>
      <w:spacing w:after="100"/>
      <w:ind w:left="220"/>
    </w:pPr>
    <w:rPr>
      <w:rFonts w:cs="Times New Roman"/>
      <w:lang w:val="id-ID"/>
    </w:rPr>
  </w:style>
  <w:style w:type="paragraph" w:styleId="TOC3">
    <w:name w:val="toc 3"/>
    <w:basedOn w:val="Normal"/>
    <w:next w:val="Normal"/>
    <w:uiPriority w:val="39"/>
    <w:pPr>
      <w:spacing w:after="100"/>
      <w:ind w:left="440"/>
    </w:pPr>
    <w:rPr>
      <w:rFonts w:cs="Times New Roman"/>
      <w:lang w:val="id-ID"/>
    </w:rPr>
  </w:style>
  <w:style w:type="character" w:styleId="Hyperlink">
    <w:name w:val="Hyperlink"/>
    <w:basedOn w:val="DefaultParagraphFont"/>
    <w:uiPriority w:val="99"/>
    <w:rPr>
      <w:color w:val="0563C1"/>
      <w:u w:val="single"/>
    </w:rPr>
  </w:style>
  <w:style w:type="paragraph" w:styleId="TableofFigures">
    <w:name w:val="table of figures"/>
    <w:basedOn w:val="Normal"/>
    <w:next w:val="Normal"/>
    <w:uiPriority w:val="99"/>
    <w:pPr>
      <w:spacing w:after="0"/>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Revision">
    <w:name w:val="Revision"/>
    <w:hidden/>
    <w:uiPriority w:val="99"/>
    <w:semiHidden/>
    <w:rsid w:val="003243DD"/>
    <w:pPr>
      <w:spacing w:after="0" w:line="240" w:lineRule="auto"/>
    </w:pPr>
  </w:style>
  <w:style w:type="paragraph" w:styleId="NormalWeb">
    <w:name w:val="Normal (Web)"/>
    <w:basedOn w:val="Normal"/>
    <w:uiPriority w:val="99"/>
    <w:semiHidden/>
    <w:unhideWhenUsed/>
    <w:rsid w:val="00EE6B6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PlaceholderText">
    <w:name w:val="Placeholder Text"/>
    <w:basedOn w:val="DefaultParagraphFont"/>
    <w:uiPriority w:val="99"/>
    <w:semiHidden/>
    <w:rsid w:val="004737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7678">
      <w:bodyDiv w:val="1"/>
      <w:marLeft w:val="0"/>
      <w:marRight w:val="0"/>
      <w:marTop w:val="0"/>
      <w:marBottom w:val="0"/>
      <w:divBdr>
        <w:top w:val="none" w:sz="0" w:space="0" w:color="auto"/>
        <w:left w:val="none" w:sz="0" w:space="0" w:color="auto"/>
        <w:bottom w:val="none" w:sz="0" w:space="0" w:color="auto"/>
        <w:right w:val="none" w:sz="0" w:space="0" w:color="auto"/>
      </w:divBdr>
    </w:div>
    <w:div w:id="396394192">
      <w:bodyDiv w:val="1"/>
      <w:marLeft w:val="0"/>
      <w:marRight w:val="0"/>
      <w:marTop w:val="0"/>
      <w:marBottom w:val="0"/>
      <w:divBdr>
        <w:top w:val="none" w:sz="0" w:space="0" w:color="auto"/>
        <w:left w:val="none" w:sz="0" w:space="0" w:color="auto"/>
        <w:bottom w:val="none" w:sz="0" w:space="0" w:color="auto"/>
        <w:right w:val="none" w:sz="0" w:space="0" w:color="auto"/>
      </w:divBdr>
    </w:div>
    <w:div w:id="412169285">
      <w:bodyDiv w:val="1"/>
      <w:marLeft w:val="0"/>
      <w:marRight w:val="0"/>
      <w:marTop w:val="0"/>
      <w:marBottom w:val="0"/>
      <w:divBdr>
        <w:top w:val="none" w:sz="0" w:space="0" w:color="auto"/>
        <w:left w:val="none" w:sz="0" w:space="0" w:color="auto"/>
        <w:bottom w:val="none" w:sz="0" w:space="0" w:color="auto"/>
        <w:right w:val="none" w:sz="0" w:space="0" w:color="auto"/>
      </w:divBdr>
    </w:div>
    <w:div w:id="438837477">
      <w:bodyDiv w:val="1"/>
      <w:marLeft w:val="0"/>
      <w:marRight w:val="0"/>
      <w:marTop w:val="0"/>
      <w:marBottom w:val="0"/>
      <w:divBdr>
        <w:top w:val="none" w:sz="0" w:space="0" w:color="auto"/>
        <w:left w:val="none" w:sz="0" w:space="0" w:color="auto"/>
        <w:bottom w:val="none" w:sz="0" w:space="0" w:color="auto"/>
        <w:right w:val="none" w:sz="0" w:space="0" w:color="auto"/>
      </w:divBdr>
    </w:div>
    <w:div w:id="460802167">
      <w:bodyDiv w:val="1"/>
      <w:marLeft w:val="0"/>
      <w:marRight w:val="0"/>
      <w:marTop w:val="0"/>
      <w:marBottom w:val="0"/>
      <w:divBdr>
        <w:top w:val="none" w:sz="0" w:space="0" w:color="auto"/>
        <w:left w:val="none" w:sz="0" w:space="0" w:color="auto"/>
        <w:bottom w:val="none" w:sz="0" w:space="0" w:color="auto"/>
        <w:right w:val="none" w:sz="0" w:space="0" w:color="auto"/>
      </w:divBdr>
    </w:div>
    <w:div w:id="529343445">
      <w:bodyDiv w:val="1"/>
      <w:marLeft w:val="0"/>
      <w:marRight w:val="0"/>
      <w:marTop w:val="0"/>
      <w:marBottom w:val="0"/>
      <w:divBdr>
        <w:top w:val="none" w:sz="0" w:space="0" w:color="auto"/>
        <w:left w:val="none" w:sz="0" w:space="0" w:color="auto"/>
        <w:bottom w:val="none" w:sz="0" w:space="0" w:color="auto"/>
        <w:right w:val="none" w:sz="0" w:space="0" w:color="auto"/>
      </w:divBdr>
    </w:div>
    <w:div w:id="597370710">
      <w:bodyDiv w:val="1"/>
      <w:marLeft w:val="0"/>
      <w:marRight w:val="0"/>
      <w:marTop w:val="0"/>
      <w:marBottom w:val="0"/>
      <w:divBdr>
        <w:top w:val="none" w:sz="0" w:space="0" w:color="auto"/>
        <w:left w:val="none" w:sz="0" w:space="0" w:color="auto"/>
        <w:bottom w:val="none" w:sz="0" w:space="0" w:color="auto"/>
        <w:right w:val="none" w:sz="0" w:space="0" w:color="auto"/>
      </w:divBdr>
    </w:div>
    <w:div w:id="632640126">
      <w:bodyDiv w:val="1"/>
      <w:marLeft w:val="0"/>
      <w:marRight w:val="0"/>
      <w:marTop w:val="0"/>
      <w:marBottom w:val="0"/>
      <w:divBdr>
        <w:top w:val="none" w:sz="0" w:space="0" w:color="auto"/>
        <w:left w:val="none" w:sz="0" w:space="0" w:color="auto"/>
        <w:bottom w:val="none" w:sz="0" w:space="0" w:color="auto"/>
        <w:right w:val="none" w:sz="0" w:space="0" w:color="auto"/>
      </w:divBdr>
    </w:div>
    <w:div w:id="684132532">
      <w:bodyDiv w:val="1"/>
      <w:marLeft w:val="0"/>
      <w:marRight w:val="0"/>
      <w:marTop w:val="0"/>
      <w:marBottom w:val="0"/>
      <w:divBdr>
        <w:top w:val="none" w:sz="0" w:space="0" w:color="auto"/>
        <w:left w:val="none" w:sz="0" w:space="0" w:color="auto"/>
        <w:bottom w:val="none" w:sz="0" w:space="0" w:color="auto"/>
        <w:right w:val="none" w:sz="0" w:space="0" w:color="auto"/>
      </w:divBdr>
    </w:div>
    <w:div w:id="739448718">
      <w:bodyDiv w:val="1"/>
      <w:marLeft w:val="0"/>
      <w:marRight w:val="0"/>
      <w:marTop w:val="0"/>
      <w:marBottom w:val="0"/>
      <w:divBdr>
        <w:top w:val="none" w:sz="0" w:space="0" w:color="auto"/>
        <w:left w:val="none" w:sz="0" w:space="0" w:color="auto"/>
        <w:bottom w:val="none" w:sz="0" w:space="0" w:color="auto"/>
        <w:right w:val="none" w:sz="0" w:space="0" w:color="auto"/>
      </w:divBdr>
    </w:div>
    <w:div w:id="779758329">
      <w:bodyDiv w:val="1"/>
      <w:marLeft w:val="0"/>
      <w:marRight w:val="0"/>
      <w:marTop w:val="0"/>
      <w:marBottom w:val="0"/>
      <w:divBdr>
        <w:top w:val="none" w:sz="0" w:space="0" w:color="auto"/>
        <w:left w:val="none" w:sz="0" w:space="0" w:color="auto"/>
        <w:bottom w:val="none" w:sz="0" w:space="0" w:color="auto"/>
        <w:right w:val="none" w:sz="0" w:space="0" w:color="auto"/>
      </w:divBdr>
    </w:div>
    <w:div w:id="827868424">
      <w:bodyDiv w:val="1"/>
      <w:marLeft w:val="0"/>
      <w:marRight w:val="0"/>
      <w:marTop w:val="0"/>
      <w:marBottom w:val="0"/>
      <w:divBdr>
        <w:top w:val="none" w:sz="0" w:space="0" w:color="auto"/>
        <w:left w:val="none" w:sz="0" w:space="0" w:color="auto"/>
        <w:bottom w:val="none" w:sz="0" w:space="0" w:color="auto"/>
        <w:right w:val="none" w:sz="0" w:space="0" w:color="auto"/>
      </w:divBdr>
    </w:div>
    <w:div w:id="899485097">
      <w:bodyDiv w:val="1"/>
      <w:marLeft w:val="0"/>
      <w:marRight w:val="0"/>
      <w:marTop w:val="0"/>
      <w:marBottom w:val="0"/>
      <w:divBdr>
        <w:top w:val="none" w:sz="0" w:space="0" w:color="auto"/>
        <w:left w:val="none" w:sz="0" w:space="0" w:color="auto"/>
        <w:bottom w:val="none" w:sz="0" w:space="0" w:color="auto"/>
        <w:right w:val="none" w:sz="0" w:space="0" w:color="auto"/>
      </w:divBdr>
    </w:div>
    <w:div w:id="933049423">
      <w:bodyDiv w:val="1"/>
      <w:marLeft w:val="0"/>
      <w:marRight w:val="0"/>
      <w:marTop w:val="0"/>
      <w:marBottom w:val="0"/>
      <w:divBdr>
        <w:top w:val="none" w:sz="0" w:space="0" w:color="auto"/>
        <w:left w:val="none" w:sz="0" w:space="0" w:color="auto"/>
        <w:bottom w:val="none" w:sz="0" w:space="0" w:color="auto"/>
        <w:right w:val="none" w:sz="0" w:space="0" w:color="auto"/>
      </w:divBdr>
    </w:div>
    <w:div w:id="945504703">
      <w:bodyDiv w:val="1"/>
      <w:marLeft w:val="0"/>
      <w:marRight w:val="0"/>
      <w:marTop w:val="0"/>
      <w:marBottom w:val="0"/>
      <w:divBdr>
        <w:top w:val="none" w:sz="0" w:space="0" w:color="auto"/>
        <w:left w:val="none" w:sz="0" w:space="0" w:color="auto"/>
        <w:bottom w:val="none" w:sz="0" w:space="0" w:color="auto"/>
        <w:right w:val="none" w:sz="0" w:space="0" w:color="auto"/>
      </w:divBdr>
    </w:div>
    <w:div w:id="997994874">
      <w:bodyDiv w:val="1"/>
      <w:marLeft w:val="0"/>
      <w:marRight w:val="0"/>
      <w:marTop w:val="0"/>
      <w:marBottom w:val="0"/>
      <w:divBdr>
        <w:top w:val="none" w:sz="0" w:space="0" w:color="auto"/>
        <w:left w:val="none" w:sz="0" w:space="0" w:color="auto"/>
        <w:bottom w:val="none" w:sz="0" w:space="0" w:color="auto"/>
        <w:right w:val="none" w:sz="0" w:space="0" w:color="auto"/>
      </w:divBdr>
    </w:div>
    <w:div w:id="1009260885">
      <w:bodyDiv w:val="1"/>
      <w:marLeft w:val="0"/>
      <w:marRight w:val="0"/>
      <w:marTop w:val="0"/>
      <w:marBottom w:val="0"/>
      <w:divBdr>
        <w:top w:val="none" w:sz="0" w:space="0" w:color="auto"/>
        <w:left w:val="none" w:sz="0" w:space="0" w:color="auto"/>
        <w:bottom w:val="none" w:sz="0" w:space="0" w:color="auto"/>
        <w:right w:val="none" w:sz="0" w:space="0" w:color="auto"/>
      </w:divBdr>
    </w:div>
    <w:div w:id="1056128763">
      <w:bodyDiv w:val="1"/>
      <w:marLeft w:val="0"/>
      <w:marRight w:val="0"/>
      <w:marTop w:val="0"/>
      <w:marBottom w:val="0"/>
      <w:divBdr>
        <w:top w:val="none" w:sz="0" w:space="0" w:color="auto"/>
        <w:left w:val="none" w:sz="0" w:space="0" w:color="auto"/>
        <w:bottom w:val="none" w:sz="0" w:space="0" w:color="auto"/>
        <w:right w:val="none" w:sz="0" w:space="0" w:color="auto"/>
      </w:divBdr>
    </w:div>
    <w:div w:id="1076321544">
      <w:bodyDiv w:val="1"/>
      <w:marLeft w:val="0"/>
      <w:marRight w:val="0"/>
      <w:marTop w:val="0"/>
      <w:marBottom w:val="0"/>
      <w:divBdr>
        <w:top w:val="none" w:sz="0" w:space="0" w:color="auto"/>
        <w:left w:val="none" w:sz="0" w:space="0" w:color="auto"/>
        <w:bottom w:val="none" w:sz="0" w:space="0" w:color="auto"/>
        <w:right w:val="none" w:sz="0" w:space="0" w:color="auto"/>
      </w:divBdr>
    </w:div>
    <w:div w:id="1179738341">
      <w:bodyDiv w:val="1"/>
      <w:marLeft w:val="0"/>
      <w:marRight w:val="0"/>
      <w:marTop w:val="0"/>
      <w:marBottom w:val="0"/>
      <w:divBdr>
        <w:top w:val="none" w:sz="0" w:space="0" w:color="auto"/>
        <w:left w:val="none" w:sz="0" w:space="0" w:color="auto"/>
        <w:bottom w:val="none" w:sz="0" w:space="0" w:color="auto"/>
        <w:right w:val="none" w:sz="0" w:space="0" w:color="auto"/>
      </w:divBdr>
      <w:divsChild>
        <w:div w:id="1611282237">
          <w:marLeft w:val="0"/>
          <w:marRight w:val="0"/>
          <w:marTop w:val="0"/>
          <w:marBottom w:val="0"/>
          <w:divBdr>
            <w:top w:val="none" w:sz="0" w:space="0" w:color="auto"/>
            <w:left w:val="none" w:sz="0" w:space="0" w:color="auto"/>
            <w:bottom w:val="none" w:sz="0" w:space="0" w:color="auto"/>
            <w:right w:val="none" w:sz="0" w:space="0" w:color="auto"/>
          </w:divBdr>
        </w:div>
      </w:divsChild>
    </w:div>
    <w:div w:id="1329211910">
      <w:bodyDiv w:val="1"/>
      <w:marLeft w:val="0"/>
      <w:marRight w:val="0"/>
      <w:marTop w:val="0"/>
      <w:marBottom w:val="0"/>
      <w:divBdr>
        <w:top w:val="none" w:sz="0" w:space="0" w:color="auto"/>
        <w:left w:val="none" w:sz="0" w:space="0" w:color="auto"/>
        <w:bottom w:val="none" w:sz="0" w:space="0" w:color="auto"/>
        <w:right w:val="none" w:sz="0" w:space="0" w:color="auto"/>
      </w:divBdr>
    </w:div>
    <w:div w:id="1391153395">
      <w:bodyDiv w:val="1"/>
      <w:marLeft w:val="0"/>
      <w:marRight w:val="0"/>
      <w:marTop w:val="0"/>
      <w:marBottom w:val="0"/>
      <w:divBdr>
        <w:top w:val="none" w:sz="0" w:space="0" w:color="auto"/>
        <w:left w:val="none" w:sz="0" w:space="0" w:color="auto"/>
        <w:bottom w:val="none" w:sz="0" w:space="0" w:color="auto"/>
        <w:right w:val="none" w:sz="0" w:space="0" w:color="auto"/>
      </w:divBdr>
    </w:div>
    <w:div w:id="1433284524">
      <w:bodyDiv w:val="1"/>
      <w:marLeft w:val="0"/>
      <w:marRight w:val="0"/>
      <w:marTop w:val="0"/>
      <w:marBottom w:val="0"/>
      <w:divBdr>
        <w:top w:val="none" w:sz="0" w:space="0" w:color="auto"/>
        <w:left w:val="none" w:sz="0" w:space="0" w:color="auto"/>
        <w:bottom w:val="none" w:sz="0" w:space="0" w:color="auto"/>
        <w:right w:val="none" w:sz="0" w:space="0" w:color="auto"/>
      </w:divBdr>
      <w:divsChild>
        <w:div w:id="880283076">
          <w:marLeft w:val="0"/>
          <w:marRight w:val="0"/>
          <w:marTop w:val="0"/>
          <w:marBottom w:val="0"/>
          <w:divBdr>
            <w:top w:val="none" w:sz="0" w:space="0" w:color="auto"/>
            <w:left w:val="none" w:sz="0" w:space="0" w:color="auto"/>
            <w:bottom w:val="none" w:sz="0" w:space="0" w:color="auto"/>
            <w:right w:val="none" w:sz="0" w:space="0" w:color="auto"/>
          </w:divBdr>
        </w:div>
      </w:divsChild>
    </w:div>
    <w:div w:id="1540893832">
      <w:bodyDiv w:val="1"/>
      <w:marLeft w:val="0"/>
      <w:marRight w:val="0"/>
      <w:marTop w:val="0"/>
      <w:marBottom w:val="0"/>
      <w:divBdr>
        <w:top w:val="none" w:sz="0" w:space="0" w:color="auto"/>
        <w:left w:val="none" w:sz="0" w:space="0" w:color="auto"/>
        <w:bottom w:val="none" w:sz="0" w:space="0" w:color="auto"/>
        <w:right w:val="none" w:sz="0" w:space="0" w:color="auto"/>
      </w:divBdr>
    </w:div>
    <w:div w:id="1541167325">
      <w:bodyDiv w:val="1"/>
      <w:marLeft w:val="0"/>
      <w:marRight w:val="0"/>
      <w:marTop w:val="0"/>
      <w:marBottom w:val="0"/>
      <w:divBdr>
        <w:top w:val="none" w:sz="0" w:space="0" w:color="auto"/>
        <w:left w:val="none" w:sz="0" w:space="0" w:color="auto"/>
        <w:bottom w:val="none" w:sz="0" w:space="0" w:color="auto"/>
        <w:right w:val="none" w:sz="0" w:space="0" w:color="auto"/>
      </w:divBdr>
    </w:div>
    <w:div w:id="1713773219">
      <w:bodyDiv w:val="1"/>
      <w:marLeft w:val="0"/>
      <w:marRight w:val="0"/>
      <w:marTop w:val="0"/>
      <w:marBottom w:val="0"/>
      <w:divBdr>
        <w:top w:val="none" w:sz="0" w:space="0" w:color="auto"/>
        <w:left w:val="none" w:sz="0" w:space="0" w:color="auto"/>
        <w:bottom w:val="none" w:sz="0" w:space="0" w:color="auto"/>
        <w:right w:val="none" w:sz="0" w:space="0" w:color="auto"/>
      </w:divBdr>
    </w:div>
    <w:div w:id="1720595546">
      <w:bodyDiv w:val="1"/>
      <w:marLeft w:val="0"/>
      <w:marRight w:val="0"/>
      <w:marTop w:val="0"/>
      <w:marBottom w:val="0"/>
      <w:divBdr>
        <w:top w:val="none" w:sz="0" w:space="0" w:color="auto"/>
        <w:left w:val="none" w:sz="0" w:space="0" w:color="auto"/>
        <w:bottom w:val="none" w:sz="0" w:space="0" w:color="auto"/>
        <w:right w:val="none" w:sz="0" w:space="0" w:color="auto"/>
      </w:divBdr>
    </w:div>
    <w:div w:id="1847398809">
      <w:bodyDiv w:val="1"/>
      <w:marLeft w:val="0"/>
      <w:marRight w:val="0"/>
      <w:marTop w:val="0"/>
      <w:marBottom w:val="0"/>
      <w:divBdr>
        <w:top w:val="none" w:sz="0" w:space="0" w:color="auto"/>
        <w:left w:val="none" w:sz="0" w:space="0" w:color="auto"/>
        <w:bottom w:val="none" w:sz="0" w:space="0" w:color="auto"/>
        <w:right w:val="none" w:sz="0" w:space="0" w:color="auto"/>
      </w:divBdr>
    </w:div>
    <w:div w:id="1912504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file:///C:\Users\AURA%20MAGHFIRAH\Downloads\AURA%20MAGHFIRA_MK8B_Draft%20SKRIPSI%20Rev%2021%20Agustus%20Baru.docx"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clipboard/media/image1.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9.xml"/><Relationship Id="rId33" Type="http://schemas.openxmlformats.org/officeDocument/2006/relationships/customXml" Target="ink/ink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eader" Target="header10.xml"/><Relationship Id="rId30" Type="http://schemas.openxmlformats.org/officeDocument/2006/relationships/image" Target="media/image9.jpeg"/><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3T21:43:50.753"/>
    </inkml:context>
    <inkml:brush xml:id="br0">
      <inkml:brushProperty name="width" value="0.1" units="cm"/>
      <inkml:brushProperty name="height" value="0.1"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20B32-4605-4B81-9EBC-73ABEAF5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5815</Words>
  <Characters>33152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 Maghfira</dc:creator>
  <cp:lastModifiedBy>AURA MAGHFIRAH</cp:lastModifiedBy>
  <cp:revision>2</cp:revision>
  <cp:lastPrinted>2021-08-22T11:52:00Z</cp:lastPrinted>
  <dcterms:created xsi:type="dcterms:W3CDTF">2021-09-09T09:28:00Z</dcterms:created>
  <dcterms:modified xsi:type="dcterms:W3CDTF">2021-09-09T09:28:00Z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7549e3b4-06a0-38f2-a0e4-607bcc38aa96</vt:lpwstr>
  </property>
  <property fmtid="{D5CDD505-2E9C-101B-9397-08002B2CF9AE}" pid="24" name="Mendeley Citation Style_1">
    <vt:lpwstr>http://www.zotero.org/styles/apa</vt:lpwstr>
  </property>
</Properties>
</file>